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AF" w:rsidRPr="00F42DAF" w:rsidRDefault="00F42DAF" w:rsidP="00F42DAF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F42DAF">
        <w:rPr>
          <w:rFonts w:ascii="Arial" w:eastAsia="SimSun" w:hAnsi="Arial" w:cs="Arial"/>
          <w:noProof/>
          <w:sz w:val="24"/>
          <w:szCs w:val="24"/>
          <w:lang w:eastAsia="ru-RU"/>
        </w:rPr>
        <w:drawing>
          <wp:inline distT="0" distB="0" distL="0" distR="0" wp14:anchorId="35373A51" wp14:editId="22C50933">
            <wp:extent cx="731520" cy="1141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AF" w:rsidRPr="00F42DAF" w:rsidRDefault="00F42DAF" w:rsidP="00F42DAF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F42DAF">
        <w:rPr>
          <w:rFonts w:ascii="Arial" w:eastAsia="SimSun" w:hAnsi="Arial" w:cs="Arial"/>
          <w:sz w:val="24"/>
          <w:szCs w:val="24"/>
          <w:lang w:eastAsia="ar-SA"/>
        </w:rPr>
        <w:t>АДМИНИСТРАЦИЯ КОРОТОЯКСКОГО СЕЛЬСКОГО ПОСЕЛЕНИЯ</w:t>
      </w:r>
    </w:p>
    <w:p w:rsidR="00F42DAF" w:rsidRPr="00F42DAF" w:rsidRDefault="00F42DAF" w:rsidP="00F42DAF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F42DAF">
        <w:rPr>
          <w:rFonts w:ascii="Arial" w:eastAsia="SimSu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F42DAF" w:rsidRPr="00F42DAF" w:rsidRDefault="00F42DAF" w:rsidP="00F42DAF">
      <w:pPr>
        <w:suppressAutoHyphens/>
        <w:spacing w:after="0" w:line="100" w:lineRule="atLeast"/>
        <w:jc w:val="center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F42DAF">
        <w:rPr>
          <w:rFonts w:ascii="Arial" w:eastAsia="SimSun" w:hAnsi="Arial" w:cs="Arial"/>
          <w:sz w:val="24"/>
          <w:szCs w:val="24"/>
          <w:lang w:eastAsia="ar-SA"/>
        </w:rPr>
        <w:t>ВОРОНЕЖСКОЙ ОБЛАСТИ</w:t>
      </w:r>
    </w:p>
    <w:p w:rsidR="00F42DAF" w:rsidRPr="00F42DAF" w:rsidRDefault="00F42DAF" w:rsidP="00F42DAF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F42DAF">
        <w:rPr>
          <w:rFonts w:ascii="Arial" w:eastAsia="SimSun" w:hAnsi="Arial" w:cs="Arial"/>
          <w:bCs/>
          <w:sz w:val="24"/>
          <w:szCs w:val="24"/>
          <w:lang w:eastAsia="ar-SA"/>
        </w:rPr>
        <w:t>ПОСТАНОВЛЕНИЕ</w:t>
      </w:r>
    </w:p>
    <w:p w:rsidR="00F42DAF" w:rsidRPr="00F42DAF" w:rsidRDefault="00F42DAF" w:rsidP="00F42DAF">
      <w:pPr>
        <w:suppressAutoHyphens/>
        <w:spacing w:after="0" w:line="100" w:lineRule="atLeast"/>
        <w:rPr>
          <w:rFonts w:ascii="Arial" w:eastAsia="Times New Roman" w:hAnsi="Arial" w:cs="Arial"/>
          <w:kern w:val="32"/>
          <w:sz w:val="24"/>
          <w:szCs w:val="24"/>
          <w:lang w:eastAsia="x-none"/>
        </w:rPr>
      </w:pPr>
      <w:r>
        <w:rPr>
          <w:rFonts w:ascii="Arial" w:eastAsia="Times New Roman" w:hAnsi="Arial" w:cs="Arial"/>
          <w:kern w:val="32"/>
          <w:sz w:val="24"/>
          <w:szCs w:val="24"/>
          <w:lang w:eastAsia="x-none"/>
        </w:rPr>
        <w:t>10</w:t>
      </w:r>
      <w:r w:rsidRPr="00F42DAF">
        <w:rPr>
          <w:rFonts w:ascii="Arial" w:eastAsia="Times New Roman" w:hAnsi="Arial" w:cs="Arial"/>
          <w:kern w:val="32"/>
          <w:sz w:val="24"/>
          <w:szCs w:val="24"/>
          <w:lang w:eastAsia="x-none"/>
        </w:rPr>
        <w:t>.12.2020 г. № 5</w:t>
      </w:r>
      <w:r>
        <w:rPr>
          <w:rFonts w:ascii="Arial" w:eastAsia="Times New Roman" w:hAnsi="Arial" w:cs="Arial"/>
          <w:kern w:val="32"/>
          <w:sz w:val="24"/>
          <w:szCs w:val="24"/>
          <w:lang w:eastAsia="x-none"/>
        </w:rPr>
        <w:t>4</w:t>
      </w:r>
    </w:p>
    <w:p w:rsidR="00F42DAF" w:rsidRPr="00F42DAF" w:rsidRDefault="00F42DAF" w:rsidP="00F42DAF">
      <w:pPr>
        <w:suppressAutoHyphens/>
        <w:spacing w:after="0" w:line="100" w:lineRule="atLeast"/>
        <w:rPr>
          <w:rFonts w:ascii="Arial" w:eastAsia="SimSun" w:hAnsi="Arial" w:cs="Arial"/>
          <w:sz w:val="24"/>
          <w:szCs w:val="24"/>
          <w:lang w:eastAsia="ar-SA"/>
        </w:rPr>
      </w:pPr>
      <w:r w:rsidRPr="00F42DAF">
        <w:rPr>
          <w:rFonts w:ascii="Arial" w:eastAsia="Times New Roman" w:hAnsi="Arial" w:cs="Arial"/>
          <w:kern w:val="32"/>
          <w:sz w:val="24"/>
          <w:szCs w:val="24"/>
          <w:lang w:eastAsia="x-none"/>
        </w:rPr>
        <w:t>с. Коротояк</w:t>
      </w:r>
    </w:p>
    <w:tbl>
      <w:tblPr>
        <w:tblStyle w:val="a3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9F518C" w:rsidRPr="00A069F7" w:rsidTr="009F518C">
        <w:tc>
          <w:tcPr>
            <w:tcW w:w="6487" w:type="dxa"/>
          </w:tcPr>
          <w:p w:rsidR="009F518C" w:rsidRPr="00A069F7" w:rsidRDefault="009F518C" w:rsidP="009F51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9F7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порядке назначения и выплаты единовременного денежного вознаграждения лицу, замещавшему выборную муниципальную должность на постоянной основе в </w:t>
            </w:r>
            <w:r w:rsidR="001061AF">
              <w:rPr>
                <w:rFonts w:ascii="Arial" w:hAnsi="Arial" w:cs="Arial"/>
                <w:sz w:val="24"/>
                <w:szCs w:val="24"/>
              </w:rPr>
              <w:t>Коротоякском</w:t>
            </w:r>
            <w:r w:rsidRPr="00A069F7">
              <w:rPr>
                <w:rFonts w:ascii="Arial" w:hAnsi="Arial" w:cs="Arial"/>
                <w:sz w:val="24"/>
                <w:szCs w:val="24"/>
              </w:rPr>
              <w:t xml:space="preserve"> сельском поселении Острогожского муниципального района Воронежской области при выходе на пенсию по старости (инвалидности)</w:t>
            </w:r>
          </w:p>
        </w:tc>
      </w:tr>
    </w:tbl>
    <w:p w:rsidR="009F518C" w:rsidRPr="00A069F7" w:rsidRDefault="009F518C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2F6C" w:rsidRPr="00A069F7" w:rsidRDefault="00DE2F6C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В соответствии с Федеральным законом от 06.10.2003 №</w:t>
      </w:r>
      <w:r w:rsidR="009F518C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0941BE" w:rsidRPr="00A069F7">
        <w:rPr>
          <w:rFonts w:ascii="Arial" w:hAnsi="Arial" w:cs="Arial"/>
          <w:sz w:val="24"/>
          <w:szCs w:val="24"/>
        </w:rPr>
        <w:t xml:space="preserve">Федеральным законом </w:t>
      </w:r>
      <w:r w:rsidR="00494030" w:rsidRPr="00A069F7">
        <w:rPr>
          <w:rFonts w:ascii="Arial" w:hAnsi="Arial" w:cs="Arial"/>
          <w:sz w:val="24"/>
          <w:szCs w:val="24"/>
        </w:rPr>
        <w:t>от 28.12.2013</w:t>
      </w:r>
      <w:r w:rsidR="006D5342" w:rsidRPr="00A069F7">
        <w:rPr>
          <w:rFonts w:ascii="Arial" w:hAnsi="Arial" w:cs="Arial"/>
          <w:sz w:val="24"/>
          <w:szCs w:val="24"/>
        </w:rPr>
        <w:t xml:space="preserve"> № 400-ФЗ «О страховых пенсиях», </w:t>
      </w:r>
      <w:r w:rsidR="00E815BB" w:rsidRPr="00A069F7">
        <w:rPr>
          <w:rFonts w:ascii="Arial" w:hAnsi="Arial" w:cs="Arial"/>
          <w:sz w:val="24"/>
          <w:szCs w:val="24"/>
        </w:rPr>
        <w:t>з</w:t>
      </w:r>
      <w:r w:rsidRPr="00A069F7">
        <w:rPr>
          <w:rFonts w:ascii="Arial" w:hAnsi="Arial" w:cs="Arial"/>
          <w:sz w:val="24"/>
          <w:szCs w:val="24"/>
        </w:rPr>
        <w:t>аконом Воронежской области от 23.12.2008 №</w:t>
      </w:r>
      <w:r w:rsidR="009F518C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>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941BE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 xml:space="preserve">Уставом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0941BE" w:rsidRPr="00A069F7">
        <w:rPr>
          <w:rFonts w:ascii="Arial" w:hAnsi="Arial" w:cs="Arial"/>
          <w:sz w:val="24"/>
          <w:szCs w:val="24"/>
        </w:rPr>
        <w:t xml:space="preserve">, </w:t>
      </w:r>
      <w:r w:rsidR="00E815BB" w:rsidRPr="00A069F7">
        <w:rPr>
          <w:rFonts w:ascii="Arial" w:hAnsi="Arial" w:cs="Arial"/>
          <w:sz w:val="24"/>
          <w:szCs w:val="24"/>
        </w:rPr>
        <w:t>р</w:t>
      </w:r>
      <w:r w:rsidR="000941BE" w:rsidRPr="00A069F7">
        <w:rPr>
          <w:rFonts w:ascii="Arial" w:hAnsi="Arial" w:cs="Arial"/>
          <w:sz w:val="24"/>
          <w:szCs w:val="24"/>
        </w:rPr>
        <w:t xml:space="preserve">ешением Совета народных депутатов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="000941BE" w:rsidRPr="00A069F7">
        <w:rPr>
          <w:rFonts w:ascii="Arial" w:hAnsi="Arial" w:cs="Arial"/>
          <w:sz w:val="24"/>
          <w:szCs w:val="24"/>
        </w:rPr>
        <w:t xml:space="preserve"> сельского поселения</w:t>
      </w:r>
      <w:r w:rsidR="009B543C" w:rsidRPr="00A069F7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="000941BE" w:rsidRPr="00A069F7">
        <w:rPr>
          <w:rFonts w:ascii="Arial" w:hAnsi="Arial" w:cs="Arial"/>
          <w:sz w:val="24"/>
          <w:szCs w:val="24"/>
        </w:rPr>
        <w:t xml:space="preserve"> </w:t>
      </w:r>
      <w:r w:rsidR="000941BE" w:rsidRPr="0043211F">
        <w:rPr>
          <w:rFonts w:ascii="Arial" w:hAnsi="Arial" w:cs="Arial"/>
          <w:sz w:val="24"/>
          <w:szCs w:val="24"/>
        </w:rPr>
        <w:t xml:space="preserve">от </w:t>
      </w:r>
      <w:r w:rsidR="0043211F" w:rsidRPr="0043211F">
        <w:rPr>
          <w:rFonts w:ascii="Arial" w:hAnsi="Arial" w:cs="Arial"/>
          <w:sz w:val="24"/>
          <w:szCs w:val="24"/>
        </w:rPr>
        <w:t xml:space="preserve">24.11.2015 № 15 «Об утверждении Положения о единовременном денежном вознаграждении лица, замещавшего выборную муниципальную должность на постоянной основе при выходе на пенсию по старости» в редакции решения от 02.11.2020 г. № </w:t>
      </w:r>
      <w:r w:rsidR="002D7155">
        <w:rPr>
          <w:rFonts w:ascii="Arial" w:hAnsi="Arial" w:cs="Arial"/>
          <w:sz w:val="24"/>
          <w:szCs w:val="24"/>
        </w:rPr>
        <w:t>22</w:t>
      </w:r>
      <w:r w:rsidR="0043211F" w:rsidRPr="0043211F">
        <w:rPr>
          <w:rFonts w:ascii="Arial" w:hAnsi="Arial" w:cs="Arial"/>
          <w:sz w:val="24"/>
          <w:szCs w:val="24"/>
        </w:rPr>
        <w:t>,</w:t>
      </w:r>
      <w:r w:rsidR="000941BE" w:rsidRPr="00A069F7">
        <w:rPr>
          <w:rFonts w:ascii="Arial" w:hAnsi="Arial" w:cs="Arial"/>
          <w:sz w:val="24"/>
          <w:szCs w:val="24"/>
        </w:rPr>
        <w:t xml:space="preserve"> администрация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="000941BE"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</w:p>
    <w:p w:rsidR="000941BE" w:rsidRPr="00A069F7" w:rsidRDefault="000941BE" w:rsidP="00BB2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41BE" w:rsidRPr="00A069F7" w:rsidRDefault="000941BE" w:rsidP="00BB2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ПОСТАНОВЛЯЕТ:</w:t>
      </w:r>
    </w:p>
    <w:p w:rsidR="000941BE" w:rsidRPr="00A069F7" w:rsidRDefault="000941BE" w:rsidP="00BB2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41BE" w:rsidRPr="00A069F7" w:rsidRDefault="000941BE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1. Утвердить прилагаемое </w:t>
      </w:r>
      <w:r w:rsidR="00E815BB" w:rsidRPr="00A069F7">
        <w:rPr>
          <w:rFonts w:ascii="Arial" w:hAnsi="Arial" w:cs="Arial"/>
          <w:sz w:val="24"/>
          <w:szCs w:val="24"/>
        </w:rPr>
        <w:t>П</w:t>
      </w:r>
      <w:r w:rsidRPr="00A069F7">
        <w:rPr>
          <w:rFonts w:ascii="Arial" w:hAnsi="Arial" w:cs="Arial"/>
          <w:sz w:val="24"/>
          <w:szCs w:val="24"/>
        </w:rPr>
        <w:t>оложение о порядке назначения и выплаты единовременного денежного вознаграждения лиц</w:t>
      </w:r>
      <w:r w:rsidR="00E815BB" w:rsidRPr="00A069F7">
        <w:rPr>
          <w:rFonts w:ascii="Arial" w:hAnsi="Arial" w:cs="Arial"/>
          <w:sz w:val="24"/>
          <w:szCs w:val="24"/>
        </w:rPr>
        <w:t>у</w:t>
      </w:r>
      <w:r w:rsidRPr="00A069F7">
        <w:rPr>
          <w:rFonts w:ascii="Arial" w:hAnsi="Arial" w:cs="Arial"/>
          <w:sz w:val="24"/>
          <w:szCs w:val="24"/>
        </w:rPr>
        <w:t>, замещавш</w:t>
      </w:r>
      <w:r w:rsidR="00E815BB" w:rsidRPr="00A069F7">
        <w:rPr>
          <w:rFonts w:ascii="Arial" w:hAnsi="Arial" w:cs="Arial"/>
          <w:sz w:val="24"/>
          <w:szCs w:val="24"/>
        </w:rPr>
        <w:t>ему</w:t>
      </w:r>
      <w:r w:rsidRPr="00A069F7">
        <w:rPr>
          <w:rFonts w:ascii="Arial" w:hAnsi="Arial" w:cs="Arial"/>
          <w:sz w:val="24"/>
          <w:szCs w:val="24"/>
        </w:rPr>
        <w:t xml:space="preserve"> выборн</w:t>
      </w:r>
      <w:r w:rsidR="00E815BB" w:rsidRPr="00A069F7">
        <w:rPr>
          <w:rFonts w:ascii="Arial" w:hAnsi="Arial" w:cs="Arial"/>
          <w:sz w:val="24"/>
          <w:szCs w:val="24"/>
        </w:rPr>
        <w:t>ую муниципальную должность</w:t>
      </w:r>
      <w:r w:rsidRPr="00A069F7">
        <w:rPr>
          <w:rFonts w:ascii="Arial" w:hAnsi="Arial" w:cs="Arial"/>
          <w:sz w:val="24"/>
          <w:szCs w:val="24"/>
        </w:rPr>
        <w:t xml:space="preserve"> на постоянной основе </w:t>
      </w:r>
      <w:r w:rsidR="0031133A" w:rsidRPr="00A069F7">
        <w:rPr>
          <w:rFonts w:ascii="Arial" w:hAnsi="Arial" w:cs="Arial"/>
          <w:sz w:val="24"/>
          <w:szCs w:val="24"/>
        </w:rPr>
        <w:t xml:space="preserve">в </w:t>
      </w:r>
      <w:r w:rsidR="001061AF">
        <w:rPr>
          <w:rFonts w:ascii="Arial" w:hAnsi="Arial" w:cs="Arial"/>
          <w:sz w:val="24"/>
          <w:szCs w:val="24"/>
        </w:rPr>
        <w:t>Коротоякском</w:t>
      </w:r>
      <w:r w:rsidR="0031133A" w:rsidRPr="00A069F7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 </w:t>
      </w:r>
      <w:r w:rsidRPr="00A069F7">
        <w:rPr>
          <w:rFonts w:ascii="Arial" w:hAnsi="Arial" w:cs="Arial"/>
          <w:sz w:val="24"/>
          <w:szCs w:val="24"/>
        </w:rPr>
        <w:t>при выходе на пенсию по старости</w:t>
      </w:r>
      <w:r w:rsidR="00BB2248" w:rsidRPr="00A069F7">
        <w:rPr>
          <w:rFonts w:ascii="Arial" w:hAnsi="Arial" w:cs="Arial"/>
          <w:sz w:val="24"/>
          <w:szCs w:val="24"/>
        </w:rPr>
        <w:t xml:space="preserve"> (инвалидности)</w:t>
      </w:r>
      <w:r w:rsidRPr="00A069F7">
        <w:rPr>
          <w:rFonts w:ascii="Arial" w:hAnsi="Arial" w:cs="Arial"/>
          <w:sz w:val="24"/>
          <w:szCs w:val="24"/>
        </w:rPr>
        <w:t>.</w:t>
      </w:r>
    </w:p>
    <w:p w:rsidR="000941BE" w:rsidRPr="00A069F7" w:rsidRDefault="000941BE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2.Настоящее поста</w:t>
      </w:r>
      <w:r w:rsidR="00BB2248" w:rsidRPr="00A069F7">
        <w:rPr>
          <w:rFonts w:ascii="Arial" w:hAnsi="Arial" w:cs="Arial"/>
          <w:sz w:val="24"/>
          <w:szCs w:val="24"/>
        </w:rPr>
        <w:t>новление подлежит обнародованию.</w:t>
      </w:r>
    </w:p>
    <w:p w:rsidR="000941BE" w:rsidRPr="00A069F7" w:rsidRDefault="000941BE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3.Контроль за исполнение</w:t>
      </w:r>
      <w:r w:rsidR="00BB2248" w:rsidRPr="00A069F7">
        <w:rPr>
          <w:rFonts w:ascii="Arial" w:hAnsi="Arial" w:cs="Arial"/>
          <w:sz w:val="24"/>
          <w:szCs w:val="24"/>
        </w:rPr>
        <w:t>м</w:t>
      </w:r>
      <w:r w:rsidRPr="00A069F7">
        <w:rPr>
          <w:rFonts w:ascii="Arial" w:hAnsi="Arial" w:cs="Arial"/>
          <w:sz w:val="24"/>
          <w:szCs w:val="24"/>
        </w:rPr>
        <w:t xml:space="preserve"> данного постановления оставляю за собой.</w:t>
      </w:r>
    </w:p>
    <w:p w:rsidR="000941BE" w:rsidRPr="00A069F7" w:rsidRDefault="000941BE" w:rsidP="00BB22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248" w:rsidRPr="00A069F7" w:rsidRDefault="000941BE" w:rsidP="00BB22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Глава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</w:t>
      </w:r>
      <w:r w:rsidR="00BB2248" w:rsidRPr="00A069F7">
        <w:rPr>
          <w:rFonts w:ascii="Arial" w:hAnsi="Arial" w:cs="Arial"/>
          <w:sz w:val="24"/>
          <w:szCs w:val="24"/>
        </w:rPr>
        <w:tab/>
      </w:r>
      <w:r w:rsidR="00BB2248" w:rsidRPr="00A069F7">
        <w:rPr>
          <w:rFonts w:ascii="Arial" w:hAnsi="Arial" w:cs="Arial"/>
          <w:sz w:val="24"/>
          <w:szCs w:val="24"/>
        </w:rPr>
        <w:tab/>
      </w:r>
      <w:r w:rsidR="00BB2248" w:rsidRPr="00A069F7">
        <w:rPr>
          <w:rFonts w:ascii="Arial" w:hAnsi="Arial" w:cs="Arial"/>
          <w:sz w:val="24"/>
          <w:szCs w:val="24"/>
        </w:rPr>
        <w:tab/>
      </w:r>
      <w:r w:rsidR="00BB2248" w:rsidRPr="00A069F7">
        <w:rPr>
          <w:rFonts w:ascii="Arial" w:hAnsi="Arial" w:cs="Arial"/>
          <w:sz w:val="24"/>
          <w:szCs w:val="24"/>
        </w:rPr>
        <w:tab/>
      </w:r>
      <w:r w:rsidR="00BB2248" w:rsidRPr="00A069F7">
        <w:rPr>
          <w:rFonts w:ascii="Arial" w:hAnsi="Arial" w:cs="Arial"/>
          <w:sz w:val="24"/>
          <w:szCs w:val="24"/>
        </w:rPr>
        <w:tab/>
      </w:r>
      <w:r w:rsidR="00093D6E">
        <w:rPr>
          <w:rFonts w:ascii="Arial" w:hAnsi="Arial" w:cs="Arial"/>
          <w:sz w:val="24"/>
          <w:szCs w:val="24"/>
        </w:rPr>
        <w:t>Н.В. Трофимов</w:t>
      </w:r>
    </w:p>
    <w:p w:rsidR="00BB2248" w:rsidRPr="00A069F7" w:rsidRDefault="00BB2248">
      <w:pPr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br w:type="page"/>
      </w:r>
    </w:p>
    <w:p w:rsidR="006D5342" w:rsidRPr="00A069F7" w:rsidRDefault="006D5342" w:rsidP="00BB224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D5342" w:rsidRPr="00A069F7" w:rsidRDefault="006D5342" w:rsidP="00BB224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к постановлению администрации</w:t>
      </w:r>
      <w:r w:rsidR="00BB2248" w:rsidRPr="00A069F7">
        <w:rPr>
          <w:rFonts w:ascii="Arial" w:hAnsi="Arial" w:cs="Arial"/>
          <w:sz w:val="24"/>
          <w:szCs w:val="24"/>
        </w:rPr>
        <w:t xml:space="preserve">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</w:t>
      </w:r>
      <w:r w:rsidRPr="002120CE">
        <w:rPr>
          <w:rFonts w:ascii="Arial" w:hAnsi="Arial" w:cs="Arial"/>
          <w:sz w:val="24"/>
          <w:szCs w:val="24"/>
        </w:rPr>
        <w:t>поселения</w:t>
      </w:r>
      <w:r w:rsidR="00BB2248" w:rsidRPr="002120CE">
        <w:rPr>
          <w:rFonts w:ascii="Arial" w:hAnsi="Arial" w:cs="Arial"/>
          <w:sz w:val="24"/>
          <w:szCs w:val="24"/>
        </w:rPr>
        <w:t xml:space="preserve"> </w:t>
      </w:r>
      <w:r w:rsidRPr="002120CE">
        <w:rPr>
          <w:rFonts w:ascii="Arial" w:hAnsi="Arial" w:cs="Arial"/>
          <w:sz w:val="24"/>
          <w:szCs w:val="24"/>
        </w:rPr>
        <w:t xml:space="preserve">от </w:t>
      </w:r>
      <w:r w:rsidR="002120CE" w:rsidRPr="002120CE">
        <w:rPr>
          <w:rFonts w:ascii="Arial" w:hAnsi="Arial" w:cs="Arial"/>
          <w:sz w:val="24"/>
          <w:szCs w:val="24"/>
        </w:rPr>
        <w:t>10</w:t>
      </w:r>
      <w:r w:rsidR="00BB2248" w:rsidRPr="002120CE">
        <w:rPr>
          <w:rFonts w:ascii="Arial" w:hAnsi="Arial" w:cs="Arial"/>
          <w:sz w:val="24"/>
          <w:szCs w:val="24"/>
        </w:rPr>
        <w:t>.1</w:t>
      </w:r>
      <w:r w:rsidR="002120CE" w:rsidRPr="002120CE">
        <w:rPr>
          <w:rFonts w:ascii="Arial" w:hAnsi="Arial" w:cs="Arial"/>
          <w:sz w:val="24"/>
          <w:szCs w:val="24"/>
        </w:rPr>
        <w:t>2</w:t>
      </w:r>
      <w:r w:rsidR="00BB2248" w:rsidRPr="002120CE">
        <w:rPr>
          <w:rFonts w:ascii="Arial" w:hAnsi="Arial" w:cs="Arial"/>
          <w:sz w:val="24"/>
          <w:szCs w:val="24"/>
        </w:rPr>
        <w:t>.</w:t>
      </w:r>
      <w:r w:rsidRPr="002120CE">
        <w:rPr>
          <w:rFonts w:ascii="Arial" w:hAnsi="Arial" w:cs="Arial"/>
          <w:sz w:val="24"/>
          <w:szCs w:val="24"/>
        </w:rPr>
        <w:t xml:space="preserve">2020 г. № </w:t>
      </w:r>
      <w:r w:rsidR="002120CE" w:rsidRPr="002120CE">
        <w:rPr>
          <w:rFonts w:ascii="Arial" w:hAnsi="Arial" w:cs="Arial"/>
          <w:sz w:val="24"/>
          <w:szCs w:val="24"/>
        </w:rPr>
        <w:t>54</w:t>
      </w:r>
    </w:p>
    <w:p w:rsidR="006D5342" w:rsidRPr="00A069F7" w:rsidRDefault="006D5342" w:rsidP="00BB2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5342" w:rsidRPr="00A069F7" w:rsidRDefault="006D5342" w:rsidP="00BB2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Положение о порядке назначения </w:t>
      </w:r>
      <w:r w:rsidR="007C3751" w:rsidRPr="00A069F7">
        <w:rPr>
          <w:rFonts w:ascii="Arial" w:hAnsi="Arial" w:cs="Arial"/>
          <w:sz w:val="24"/>
          <w:szCs w:val="24"/>
        </w:rPr>
        <w:t xml:space="preserve">и </w:t>
      </w:r>
      <w:r w:rsidRPr="00A069F7">
        <w:rPr>
          <w:rFonts w:ascii="Arial" w:hAnsi="Arial" w:cs="Arial"/>
          <w:sz w:val="24"/>
          <w:szCs w:val="24"/>
        </w:rPr>
        <w:t>выплаты единовременного денежного вознаграждения лиц</w:t>
      </w:r>
      <w:r w:rsidR="007C3751" w:rsidRPr="00A069F7">
        <w:rPr>
          <w:rFonts w:ascii="Arial" w:hAnsi="Arial" w:cs="Arial"/>
          <w:sz w:val="24"/>
          <w:szCs w:val="24"/>
        </w:rPr>
        <w:t>у</w:t>
      </w:r>
      <w:r w:rsidRPr="00A069F7">
        <w:rPr>
          <w:rFonts w:ascii="Arial" w:hAnsi="Arial" w:cs="Arial"/>
          <w:sz w:val="24"/>
          <w:szCs w:val="24"/>
        </w:rPr>
        <w:t>, замещавш</w:t>
      </w:r>
      <w:r w:rsidR="007C3751" w:rsidRPr="00A069F7">
        <w:rPr>
          <w:rFonts w:ascii="Arial" w:hAnsi="Arial" w:cs="Arial"/>
          <w:sz w:val="24"/>
          <w:szCs w:val="24"/>
        </w:rPr>
        <w:t>ему</w:t>
      </w:r>
      <w:r w:rsidRPr="00A069F7">
        <w:rPr>
          <w:rFonts w:ascii="Arial" w:hAnsi="Arial" w:cs="Arial"/>
          <w:sz w:val="24"/>
          <w:szCs w:val="24"/>
        </w:rPr>
        <w:t xml:space="preserve"> выборн</w:t>
      </w:r>
      <w:r w:rsidR="007C3751" w:rsidRPr="00A069F7">
        <w:rPr>
          <w:rFonts w:ascii="Arial" w:hAnsi="Arial" w:cs="Arial"/>
          <w:sz w:val="24"/>
          <w:szCs w:val="24"/>
        </w:rPr>
        <w:t>ую</w:t>
      </w:r>
      <w:r w:rsidRPr="00A069F7">
        <w:rPr>
          <w:rFonts w:ascii="Arial" w:hAnsi="Arial" w:cs="Arial"/>
          <w:sz w:val="24"/>
          <w:szCs w:val="24"/>
        </w:rPr>
        <w:t xml:space="preserve"> муниципальн</w:t>
      </w:r>
      <w:r w:rsidR="007C3751" w:rsidRPr="00A069F7">
        <w:rPr>
          <w:rFonts w:ascii="Arial" w:hAnsi="Arial" w:cs="Arial"/>
          <w:sz w:val="24"/>
          <w:szCs w:val="24"/>
        </w:rPr>
        <w:t>ую</w:t>
      </w:r>
      <w:r w:rsidRPr="00A069F7">
        <w:rPr>
          <w:rFonts w:ascii="Arial" w:hAnsi="Arial" w:cs="Arial"/>
          <w:sz w:val="24"/>
          <w:szCs w:val="24"/>
        </w:rPr>
        <w:t xml:space="preserve"> должност</w:t>
      </w:r>
      <w:r w:rsidR="007C3751" w:rsidRPr="00A069F7">
        <w:rPr>
          <w:rFonts w:ascii="Arial" w:hAnsi="Arial" w:cs="Arial"/>
          <w:sz w:val="24"/>
          <w:szCs w:val="24"/>
        </w:rPr>
        <w:t>ь</w:t>
      </w:r>
      <w:r w:rsidRPr="00A069F7">
        <w:rPr>
          <w:rFonts w:ascii="Arial" w:hAnsi="Arial" w:cs="Arial"/>
          <w:sz w:val="24"/>
          <w:szCs w:val="24"/>
        </w:rPr>
        <w:t xml:space="preserve"> на постоянной основе </w:t>
      </w:r>
      <w:r w:rsidR="0031133A" w:rsidRPr="00A069F7">
        <w:rPr>
          <w:rFonts w:ascii="Arial" w:hAnsi="Arial" w:cs="Arial"/>
          <w:sz w:val="24"/>
          <w:szCs w:val="24"/>
        </w:rPr>
        <w:t xml:space="preserve">в </w:t>
      </w:r>
      <w:r w:rsidR="001061AF">
        <w:rPr>
          <w:rFonts w:ascii="Arial" w:hAnsi="Arial" w:cs="Arial"/>
          <w:sz w:val="24"/>
          <w:szCs w:val="24"/>
        </w:rPr>
        <w:t>Коротоякском</w:t>
      </w:r>
      <w:r w:rsidR="0031133A" w:rsidRPr="00A069F7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 </w:t>
      </w:r>
      <w:r w:rsidRPr="00A069F7">
        <w:rPr>
          <w:rFonts w:ascii="Arial" w:hAnsi="Arial" w:cs="Arial"/>
          <w:sz w:val="24"/>
          <w:szCs w:val="24"/>
        </w:rPr>
        <w:t>при выходе на пенсию по старости</w:t>
      </w:r>
      <w:r w:rsidR="00BB2248" w:rsidRPr="00A069F7">
        <w:rPr>
          <w:rFonts w:ascii="Arial" w:hAnsi="Arial" w:cs="Arial"/>
          <w:sz w:val="24"/>
          <w:szCs w:val="24"/>
        </w:rPr>
        <w:t xml:space="preserve"> (инвалидности)</w:t>
      </w:r>
    </w:p>
    <w:p w:rsidR="004C5E7B" w:rsidRPr="00A069F7" w:rsidRDefault="004C5E7B" w:rsidP="00BB2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5342" w:rsidRPr="00A069F7" w:rsidRDefault="006D5342" w:rsidP="00BB2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1. Общие положения</w:t>
      </w:r>
    </w:p>
    <w:p w:rsidR="006D5342" w:rsidRPr="00A069F7" w:rsidRDefault="006D5342" w:rsidP="00BB2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Настоящее Положение о порядке назначения и выплаты единовременного денежного вознаграждения</w:t>
      </w:r>
      <w:r w:rsidR="00021A9F" w:rsidRPr="00A069F7">
        <w:rPr>
          <w:rFonts w:ascii="Arial" w:hAnsi="Arial" w:cs="Arial"/>
          <w:sz w:val="24"/>
          <w:szCs w:val="24"/>
        </w:rPr>
        <w:t xml:space="preserve"> лицу, замещавшему выборную муниципальную должность на постоянной основе в </w:t>
      </w:r>
      <w:r w:rsidR="001061AF">
        <w:rPr>
          <w:rFonts w:ascii="Arial" w:hAnsi="Arial" w:cs="Arial"/>
          <w:sz w:val="24"/>
          <w:szCs w:val="24"/>
        </w:rPr>
        <w:t>Коротоякском</w:t>
      </w:r>
      <w:r w:rsidR="00021A9F" w:rsidRPr="00A069F7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 при выходе на пенсию по старости</w:t>
      </w:r>
      <w:r w:rsidR="00BB2248" w:rsidRPr="00A069F7">
        <w:rPr>
          <w:rFonts w:ascii="Arial" w:hAnsi="Arial" w:cs="Arial"/>
          <w:sz w:val="24"/>
          <w:szCs w:val="24"/>
        </w:rPr>
        <w:t xml:space="preserve"> (инвалидности)</w:t>
      </w:r>
      <w:r w:rsidRPr="00A069F7">
        <w:rPr>
          <w:rFonts w:ascii="Arial" w:hAnsi="Arial" w:cs="Arial"/>
          <w:sz w:val="24"/>
          <w:szCs w:val="24"/>
        </w:rPr>
        <w:t xml:space="preserve"> (далее - Положение) определя</w:t>
      </w:r>
      <w:r w:rsidR="00B3775D" w:rsidRPr="00A069F7">
        <w:rPr>
          <w:rFonts w:ascii="Arial" w:hAnsi="Arial" w:cs="Arial"/>
          <w:sz w:val="24"/>
          <w:szCs w:val="24"/>
        </w:rPr>
        <w:t>ет порядок назначения и выплаты</w:t>
      </w:r>
      <w:r w:rsidRPr="00A069F7">
        <w:rPr>
          <w:rFonts w:ascii="Arial" w:hAnsi="Arial" w:cs="Arial"/>
          <w:sz w:val="24"/>
          <w:szCs w:val="24"/>
        </w:rPr>
        <w:t xml:space="preserve"> единовременного денежного вознаграждения в связи с выходом на пенсию по старости</w:t>
      </w:r>
      <w:r w:rsidR="00BB2248" w:rsidRPr="00A069F7">
        <w:rPr>
          <w:rFonts w:ascii="Arial" w:hAnsi="Arial" w:cs="Arial"/>
          <w:sz w:val="24"/>
          <w:szCs w:val="24"/>
        </w:rPr>
        <w:t xml:space="preserve"> (инвалидности)</w:t>
      </w:r>
      <w:r w:rsidRPr="00A069F7">
        <w:rPr>
          <w:rFonts w:ascii="Arial" w:hAnsi="Arial" w:cs="Arial"/>
          <w:sz w:val="24"/>
          <w:szCs w:val="24"/>
        </w:rPr>
        <w:t xml:space="preserve"> лиц</w:t>
      </w:r>
      <w:r w:rsidR="00B3775D" w:rsidRPr="00A069F7">
        <w:rPr>
          <w:rFonts w:ascii="Arial" w:hAnsi="Arial" w:cs="Arial"/>
          <w:sz w:val="24"/>
          <w:szCs w:val="24"/>
        </w:rPr>
        <w:t>у</w:t>
      </w:r>
      <w:r w:rsidRPr="00A069F7">
        <w:rPr>
          <w:rFonts w:ascii="Arial" w:hAnsi="Arial" w:cs="Arial"/>
          <w:sz w:val="24"/>
          <w:szCs w:val="24"/>
        </w:rPr>
        <w:t>, замещавш</w:t>
      </w:r>
      <w:r w:rsidR="00B3775D" w:rsidRPr="00A069F7">
        <w:rPr>
          <w:rFonts w:ascii="Arial" w:hAnsi="Arial" w:cs="Arial"/>
          <w:sz w:val="24"/>
          <w:szCs w:val="24"/>
        </w:rPr>
        <w:t xml:space="preserve">ему выборную муниципальную должность на постоянной основе в </w:t>
      </w:r>
      <w:r w:rsidR="001061AF">
        <w:rPr>
          <w:rFonts w:ascii="Arial" w:hAnsi="Arial" w:cs="Arial"/>
          <w:sz w:val="24"/>
          <w:szCs w:val="24"/>
        </w:rPr>
        <w:t>Коротоякском</w:t>
      </w:r>
      <w:r w:rsidR="00B3775D" w:rsidRPr="00A069F7">
        <w:rPr>
          <w:rFonts w:ascii="Arial" w:hAnsi="Arial" w:cs="Arial"/>
          <w:sz w:val="24"/>
          <w:szCs w:val="24"/>
        </w:rPr>
        <w:t xml:space="preserve"> сельском поселении</w:t>
      </w:r>
      <w:r w:rsidRPr="00A069F7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="00523CC0" w:rsidRPr="00A069F7">
        <w:rPr>
          <w:rFonts w:ascii="Arial" w:hAnsi="Arial" w:cs="Arial"/>
          <w:sz w:val="24"/>
          <w:szCs w:val="24"/>
        </w:rPr>
        <w:t xml:space="preserve"> (далее - единовременное денежное вознаграждение)</w:t>
      </w:r>
      <w:r w:rsidR="00BB2248" w:rsidRPr="00A069F7">
        <w:rPr>
          <w:rFonts w:ascii="Arial" w:hAnsi="Arial" w:cs="Arial"/>
          <w:sz w:val="24"/>
          <w:szCs w:val="24"/>
        </w:rPr>
        <w:t>.</w:t>
      </w:r>
    </w:p>
    <w:p w:rsidR="006D5342" w:rsidRPr="00A069F7" w:rsidRDefault="006D5342" w:rsidP="00BB2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5342" w:rsidRPr="00A069F7" w:rsidRDefault="006D5342" w:rsidP="00BB2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2. Порядок назначения</w:t>
      </w:r>
      <w:r w:rsidR="00BB2248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 xml:space="preserve">единовременного денежного </w:t>
      </w:r>
      <w:r w:rsidR="009C4DA6" w:rsidRPr="00A069F7">
        <w:rPr>
          <w:rFonts w:ascii="Arial" w:hAnsi="Arial" w:cs="Arial"/>
          <w:sz w:val="24"/>
          <w:szCs w:val="24"/>
        </w:rPr>
        <w:t>вознаграждения</w:t>
      </w:r>
    </w:p>
    <w:p w:rsidR="006D5342" w:rsidRPr="00A069F7" w:rsidRDefault="006D5342" w:rsidP="00BB2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4DA6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2.1. Единовременное денежное </w:t>
      </w:r>
      <w:r w:rsidR="009C4DA6" w:rsidRPr="00A069F7">
        <w:rPr>
          <w:rFonts w:ascii="Arial" w:hAnsi="Arial" w:cs="Arial"/>
          <w:sz w:val="24"/>
          <w:szCs w:val="24"/>
        </w:rPr>
        <w:t xml:space="preserve">вознаграждение </w:t>
      </w:r>
      <w:r w:rsidR="00234727" w:rsidRPr="00A069F7">
        <w:rPr>
          <w:rFonts w:ascii="Arial" w:hAnsi="Arial" w:cs="Arial"/>
          <w:sz w:val="24"/>
          <w:szCs w:val="24"/>
        </w:rPr>
        <w:t>назначается лиц</w:t>
      </w:r>
      <w:r w:rsidR="00E56659" w:rsidRPr="00A069F7">
        <w:rPr>
          <w:rFonts w:ascii="Arial" w:hAnsi="Arial" w:cs="Arial"/>
          <w:sz w:val="24"/>
          <w:szCs w:val="24"/>
        </w:rPr>
        <w:t>у, замещавшему</w:t>
      </w:r>
      <w:r w:rsidR="00234727" w:rsidRPr="00A069F7">
        <w:rPr>
          <w:rFonts w:ascii="Arial" w:hAnsi="Arial" w:cs="Arial"/>
          <w:sz w:val="24"/>
          <w:szCs w:val="24"/>
        </w:rPr>
        <w:t xml:space="preserve"> выборн</w:t>
      </w:r>
      <w:r w:rsidR="00E56659" w:rsidRPr="00A069F7">
        <w:rPr>
          <w:rFonts w:ascii="Arial" w:hAnsi="Arial" w:cs="Arial"/>
          <w:sz w:val="24"/>
          <w:szCs w:val="24"/>
        </w:rPr>
        <w:t>ую</w:t>
      </w:r>
      <w:r w:rsidR="00234727" w:rsidRPr="00A069F7">
        <w:rPr>
          <w:rFonts w:ascii="Arial" w:hAnsi="Arial" w:cs="Arial"/>
          <w:sz w:val="24"/>
          <w:szCs w:val="24"/>
        </w:rPr>
        <w:t xml:space="preserve"> муниципальн</w:t>
      </w:r>
      <w:r w:rsidR="00E56659" w:rsidRPr="00A069F7">
        <w:rPr>
          <w:rFonts w:ascii="Arial" w:hAnsi="Arial" w:cs="Arial"/>
          <w:sz w:val="24"/>
          <w:szCs w:val="24"/>
        </w:rPr>
        <w:t>ую</w:t>
      </w:r>
      <w:r w:rsidR="00234727" w:rsidRPr="00A069F7">
        <w:rPr>
          <w:rFonts w:ascii="Arial" w:hAnsi="Arial" w:cs="Arial"/>
          <w:sz w:val="24"/>
          <w:szCs w:val="24"/>
        </w:rPr>
        <w:t xml:space="preserve"> должност</w:t>
      </w:r>
      <w:r w:rsidR="00E56659" w:rsidRPr="00A069F7">
        <w:rPr>
          <w:rFonts w:ascii="Arial" w:hAnsi="Arial" w:cs="Arial"/>
          <w:sz w:val="24"/>
          <w:szCs w:val="24"/>
        </w:rPr>
        <w:t>ь</w:t>
      </w:r>
      <w:r w:rsidR="00234727" w:rsidRPr="00A069F7">
        <w:rPr>
          <w:rFonts w:ascii="Arial" w:hAnsi="Arial" w:cs="Arial"/>
          <w:sz w:val="24"/>
          <w:szCs w:val="24"/>
        </w:rPr>
        <w:t xml:space="preserve"> на постоянной основе в </w:t>
      </w:r>
      <w:r w:rsidR="001061AF">
        <w:rPr>
          <w:rFonts w:ascii="Arial" w:hAnsi="Arial" w:cs="Arial"/>
          <w:sz w:val="24"/>
          <w:szCs w:val="24"/>
        </w:rPr>
        <w:t>Коротоякском</w:t>
      </w:r>
      <w:r w:rsidR="00F568BC" w:rsidRPr="00A069F7">
        <w:rPr>
          <w:rFonts w:ascii="Arial" w:hAnsi="Arial" w:cs="Arial"/>
          <w:sz w:val="24"/>
          <w:szCs w:val="24"/>
        </w:rPr>
        <w:t xml:space="preserve"> сельском поселении</w:t>
      </w:r>
      <w:r w:rsidR="00234727" w:rsidRPr="00A069F7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области, </w:t>
      </w:r>
      <w:r w:rsidR="001B48F6" w:rsidRPr="00A069F7">
        <w:rPr>
          <w:rFonts w:ascii="Arial" w:hAnsi="Arial" w:cs="Arial"/>
          <w:sz w:val="24"/>
          <w:szCs w:val="24"/>
        </w:rPr>
        <w:t>уволенному в связи с прекращением полномочий и имеющему право на доплату к страховой пенсии по старости</w:t>
      </w:r>
      <w:r w:rsidR="00BB2248" w:rsidRPr="00A069F7">
        <w:rPr>
          <w:rFonts w:ascii="Arial" w:hAnsi="Arial" w:cs="Arial"/>
          <w:sz w:val="24"/>
          <w:szCs w:val="24"/>
        </w:rPr>
        <w:t xml:space="preserve"> (инвалидности)</w:t>
      </w:r>
      <w:r w:rsidR="001B48F6" w:rsidRPr="00A069F7">
        <w:rPr>
          <w:rFonts w:ascii="Arial" w:hAnsi="Arial" w:cs="Arial"/>
          <w:sz w:val="24"/>
          <w:szCs w:val="24"/>
        </w:rPr>
        <w:t xml:space="preserve"> на дату увольнения с этой должности.</w:t>
      </w: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2.2. </w:t>
      </w:r>
      <w:r w:rsidR="00DD7BAC" w:rsidRPr="00A069F7">
        <w:rPr>
          <w:rFonts w:ascii="Arial" w:hAnsi="Arial" w:cs="Arial"/>
          <w:sz w:val="24"/>
          <w:szCs w:val="24"/>
        </w:rPr>
        <w:t>Единовременное денежное вознаграждение назначается лицу, замещавшему выборную муниципальную должность</w:t>
      </w:r>
      <w:r w:rsidR="00855390" w:rsidRPr="00A069F7">
        <w:rPr>
          <w:rFonts w:ascii="Arial" w:hAnsi="Arial" w:cs="Arial"/>
          <w:sz w:val="24"/>
          <w:szCs w:val="24"/>
        </w:rPr>
        <w:t xml:space="preserve"> на постоянной основе</w:t>
      </w:r>
      <w:r w:rsidR="00DD7BAC" w:rsidRPr="00A069F7">
        <w:rPr>
          <w:rFonts w:ascii="Arial" w:hAnsi="Arial" w:cs="Arial"/>
          <w:sz w:val="24"/>
          <w:szCs w:val="24"/>
        </w:rPr>
        <w:t xml:space="preserve"> в </w:t>
      </w:r>
      <w:r w:rsidR="001061AF">
        <w:rPr>
          <w:rFonts w:ascii="Arial" w:hAnsi="Arial" w:cs="Arial"/>
          <w:sz w:val="24"/>
          <w:szCs w:val="24"/>
        </w:rPr>
        <w:t>Коротоякском</w:t>
      </w:r>
      <w:r w:rsidR="00855390" w:rsidRPr="00A069F7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</w:t>
      </w:r>
      <w:r w:rsidR="00DD7BAC" w:rsidRPr="00A069F7">
        <w:rPr>
          <w:rFonts w:ascii="Arial" w:hAnsi="Arial" w:cs="Arial"/>
          <w:sz w:val="24"/>
          <w:szCs w:val="24"/>
        </w:rPr>
        <w:t xml:space="preserve"> и уволенному в связи с прекращением полномочий при возникновении права на доплату к страховой пенсии по старости</w:t>
      </w:r>
      <w:r w:rsidR="00BB2248" w:rsidRPr="00A069F7">
        <w:rPr>
          <w:rFonts w:ascii="Arial" w:hAnsi="Arial" w:cs="Arial"/>
          <w:sz w:val="24"/>
          <w:szCs w:val="24"/>
        </w:rPr>
        <w:t xml:space="preserve"> (инвалидности)</w:t>
      </w:r>
      <w:r w:rsidR="00DD7BAC" w:rsidRPr="00A069F7">
        <w:rPr>
          <w:rFonts w:ascii="Arial" w:hAnsi="Arial" w:cs="Arial"/>
          <w:sz w:val="24"/>
          <w:szCs w:val="24"/>
        </w:rPr>
        <w:t xml:space="preserve"> в течение двух лет </w:t>
      </w:r>
      <w:r w:rsidR="008E5A95" w:rsidRPr="00A069F7">
        <w:rPr>
          <w:rFonts w:ascii="Arial" w:hAnsi="Arial" w:cs="Arial"/>
          <w:sz w:val="24"/>
          <w:szCs w:val="24"/>
        </w:rPr>
        <w:t>с даты увольнения</w:t>
      </w:r>
      <w:r w:rsidR="00DD7BAC" w:rsidRPr="00A069F7">
        <w:rPr>
          <w:rFonts w:ascii="Arial" w:hAnsi="Arial" w:cs="Arial"/>
          <w:sz w:val="24"/>
          <w:szCs w:val="24"/>
        </w:rPr>
        <w:t xml:space="preserve"> с выборной муниципальной должности</w:t>
      </w:r>
      <w:r w:rsidR="0058704B" w:rsidRPr="00A069F7">
        <w:rPr>
          <w:rFonts w:ascii="Arial" w:hAnsi="Arial" w:cs="Arial"/>
          <w:sz w:val="24"/>
          <w:szCs w:val="24"/>
        </w:rPr>
        <w:t xml:space="preserve"> в </w:t>
      </w:r>
      <w:r w:rsidR="001061AF">
        <w:rPr>
          <w:rFonts w:ascii="Arial" w:hAnsi="Arial" w:cs="Arial"/>
          <w:sz w:val="24"/>
          <w:szCs w:val="24"/>
        </w:rPr>
        <w:t>Коротоякском</w:t>
      </w:r>
      <w:r w:rsidR="0058704B" w:rsidRPr="00A069F7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</w:t>
      </w:r>
      <w:r w:rsidR="00DD7BAC" w:rsidRPr="00A069F7">
        <w:rPr>
          <w:rFonts w:ascii="Arial" w:hAnsi="Arial" w:cs="Arial"/>
          <w:sz w:val="24"/>
          <w:szCs w:val="24"/>
        </w:rPr>
        <w:t xml:space="preserve">, </w:t>
      </w:r>
      <w:r w:rsidR="00B321BA" w:rsidRPr="00A069F7">
        <w:rPr>
          <w:rFonts w:ascii="Arial" w:hAnsi="Arial" w:cs="Arial"/>
          <w:sz w:val="24"/>
          <w:szCs w:val="24"/>
        </w:rPr>
        <w:t xml:space="preserve">в случае если с даты увольнения с выборной муниципальной должности до возникновения права на доплату к страховой пенсии по старости </w:t>
      </w:r>
      <w:r w:rsidR="00EB2A09" w:rsidRPr="00A069F7">
        <w:rPr>
          <w:rFonts w:ascii="Arial" w:hAnsi="Arial" w:cs="Arial"/>
          <w:sz w:val="24"/>
          <w:szCs w:val="24"/>
        </w:rPr>
        <w:t>они</w:t>
      </w:r>
      <w:r w:rsidR="00B321BA" w:rsidRPr="00A069F7">
        <w:rPr>
          <w:rFonts w:ascii="Arial" w:hAnsi="Arial" w:cs="Arial"/>
          <w:sz w:val="24"/>
          <w:szCs w:val="24"/>
        </w:rPr>
        <w:t xml:space="preserve"> не работали по трудовым договорам.</w:t>
      </w: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2.3. Размер единовременного денежного </w:t>
      </w:r>
      <w:r w:rsidR="00A3559C" w:rsidRPr="00A069F7">
        <w:rPr>
          <w:rFonts w:ascii="Arial" w:hAnsi="Arial" w:cs="Arial"/>
          <w:sz w:val="24"/>
          <w:szCs w:val="24"/>
        </w:rPr>
        <w:t>вознаграждения</w:t>
      </w:r>
      <w:r w:rsidRPr="00A069F7">
        <w:rPr>
          <w:rFonts w:ascii="Arial" w:hAnsi="Arial" w:cs="Arial"/>
          <w:sz w:val="24"/>
          <w:szCs w:val="24"/>
        </w:rPr>
        <w:t xml:space="preserve"> определяется в соответствии с решением Совета народных депутатов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</w:t>
      </w:r>
      <w:r w:rsidR="00BB2248" w:rsidRPr="00A069F7">
        <w:rPr>
          <w:rFonts w:ascii="Arial" w:hAnsi="Arial" w:cs="Arial"/>
          <w:sz w:val="24"/>
          <w:szCs w:val="24"/>
        </w:rPr>
        <w:t xml:space="preserve"> района Воронежской области </w:t>
      </w:r>
      <w:r w:rsidR="002120CE" w:rsidRPr="002120CE">
        <w:rPr>
          <w:rFonts w:ascii="Arial" w:hAnsi="Arial" w:cs="Arial"/>
          <w:sz w:val="24"/>
          <w:szCs w:val="24"/>
        </w:rPr>
        <w:t>от 24.11.2015 № 15 «Об утверждении Положения о единовременном денежном вознаграждении лица, замещавшего выборную муниципальную должность на постоянной основе при выходе на пенсию по старости» в редакции решения от 02.11.2020 г. № 22</w:t>
      </w:r>
      <w:r w:rsidRPr="002120CE">
        <w:rPr>
          <w:rFonts w:ascii="Arial" w:hAnsi="Arial" w:cs="Arial"/>
          <w:sz w:val="24"/>
          <w:szCs w:val="24"/>
        </w:rPr>
        <w:t>.</w:t>
      </w: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lastRenderedPageBreak/>
        <w:t xml:space="preserve">2.4. Для назначения единовременного денежного </w:t>
      </w:r>
      <w:r w:rsidR="00A3559C" w:rsidRPr="00A069F7">
        <w:rPr>
          <w:rFonts w:ascii="Arial" w:hAnsi="Arial" w:cs="Arial"/>
          <w:sz w:val="24"/>
          <w:szCs w:val="24"/>
        </w:rPr>
        <w:t>вознаграждения</w:t>
      </w:r>
      <w:r w:rsidRPr="00A069F7">
        <w:rPr>
          <w:rFonts w:ascii="Arial" w:hAnsi="Arial" w:cs="Arial"/>
          <w:sz w:val="24"/>
          <w:szCs w:val="24"/>
        </w:rPr>
        <w:t xml:space="preserve"> оформляются следующие документы:</w:t>
      </w: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35"/>
      <w:bookmarkEnd w:id="0"/>
      <w:r w:rsidRPr="00A069F7">
        <w:rPr>
          <w:rFonts w:ascii="Arial" w:hAnsi="Arial" w:cs="Arial"/>
          <w:sz w:val="24"/>
          <w:szCs w:val="24"/>
        </w:rPr>
        <w:t xml:space="preserve">2.4.1. Заявление о назначении единовременного денежного </w:t>
      </w:r>
      <w:r w:rsidR="00A3559C" w:rsidRPr="00A069F7">
        <w:rPr>
          <w:rFonts w:ascii="Arial" w:hAnsi="Arial" w:cs="Arial"/>
          <w:sz w:val="24"/>
          <w:szCs w:val="24"/>
        </w:rPr>
        <w:t>вознаграждения</w:t>
      </w:r>
      <w:r w:rsidRPr="00A069F7">
        <w:rPr>
          <w:rFonts w:ascii="Arial" w:hAnsi="Arial" w:cs="Arial"/>
          <w:sz w:val="24"/>
          <w:szCs w:val="24"/>
        </w:rPr>
        <w:t xml:space="preserve"> на имя главы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(приложение 1).</w:t>
      </w: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36"/>
      <w:bookmarkEnd w:id="1"/>
      <w:r w:rsidRPr="00A069F7">
        <w:rPr>
          <w:rFonts w:ascii="Arial" w:hAnsi="Arial" w:cs="Arial"/>
          <w:sz w:val="24"/>
          <w:szCs w:val="24"/>
        </w:rPr>
        <w:t xml:space="preserve">2.4.2. Справка о размере </w:t>
      </w:r>
      <w:r w:rsidR="00D438B5" w:rsidRPr="00A069F7">
        <w:rPr>
          <w:rFonts w:ascii="Arial" w:hAnsi="Arial" w:cs="Arial"/>
          <w:sz w:val="24"/>
          <w:szCs w:val="24"/>
        </w:rPr>
        <w:t xml:space="preserve">должностного оклада на дату увольнения </w:t>
      </w:r>
      <w:r w:rsidR="00A3559C" w:rsidRPr="00A069F7">
        <w:rPr>
          <w:rFonts w:ascii="Arial" w:hAnsi="Arial" w:cs="Arial"/>
          <w:sz w:val="24"/>
          <w:szCs w:val="24"/>
        </w:rPr>
        <w:t>с выборной муниципальной должности</w:t>
      </w:r>
      <w:r w:rsidRPr="00A069F7">
        <w:rPr>
          <w:rFonts w:ascii="Arial" w:hAnsi="Arial" w:cs="Arial"/>
          <w:sz w:val="24"/>
          <w:szCs w:val="24"/>
        </w:rPr>
        <w:t xml:space="preserve">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(приложение 2).</w:t>
      </w:r>
    </w:p>
    <w:p w:rsidR="0086789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37"/>
      <w:bookmarkEnd w:id="2"/>
      <w:r w:rsidRPr="00A069F7">
        <w:rPr>
          <w:rFonts w:ascii="Arial" w:hAnsi="Arial" w:cs="Arial"/>
          <w:sz w:val="24"/>
          <w:szCs w:val="24"/>
        </w:rPr>
        <w:t xml:space="preserve">2.4.3. </w:t>
      </w:r>
      <w:r w:rsidR="00867892" w:rsidRPr="00A069F7">
        <w:rPr>
          <w:rFonts w:ascii="Arial" w:hAnsi="Arial" w:cs="Arial"/>
          <w:sz w:val="24"/>
          <w:szCs w:val="24"/>
        </w:rPr>
        <w:t xml:space="preserve">Выписка из протокола заседания </w:t>
      </w:r>
      <w:r w:rsidR="00D86AD2" w:rsidRPr="00A069F7">
        <w:rPr>
          <w:rFonts w:ascii="Arial" w:hAnsi="Arial" w:cs="Arial"/>
          <w:sz w:val="24"/>
          <w:szCs w:val="24"/>
        </w:rPr>
        <w:t>К</w:t>
      </w:r>
      <w:r w:rsidR="00867892" w:rsidRPr="00A069F7">
        <w:rPr>
          <w:rFonts w:ascii="Arial" w:hAnsi="Arial" w:cs="Arial"/>
          <w:sz w:val="24"/>
          <w:szCs w:val="24"/>
        </w:rPr>
        <w:t>омиссии по определению стажа муниципальной службы о стаже муниципальной службы для исчисления размера единовременного денежного вознаграждения.</w:t>
      </w: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2.4.4. Копия страхового свидетельства государственного пенсионного страхования.</w:t>
      </w: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2.4.5. Копия свидетельства о постановке на учет в налоговом органе.</w:t>
      </w: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2.</w:t>
      </w:r>
      <w:r w:rsidR="0048025D" w:rsidRPr="00A069F7">
        <w:rPr>
          <w:rFonts w:ascii="Arial" w:hAnsi="Arial" w:cs="Arial"/>
          <w:sz w:val="24"/>
          <w:szCs w:val="24"/>
        </w:rPr>
        <w:t>5</w:t>
      </w:r>
      <w:r w:rsidRPr="00A069F7">
        <w:rPr>
          <w:rFonts w:ascii="Arial" w:hAnsi="Arial" w:cs="Arial"/>
          <w:sz w:val="24"/>
          <w:szCs w:val="24"/>
        </w:rPr>
        <w:t xml:space="preserve">. Документы, оформленные в соответствии с Положением, представляются в </w:t>
      </w:r>
      <w:r w:rsidR="004D5D90" w:rsidRPr="00A069F7">
        <w:rPr>
          <w:rFonts w:ascii="Arial" w:hAnsi="Arial" w:cs="Arial"/>
          <w:sz w:val="24"/>
          <w:szCs w:val="24"/>
        </w:rPr>
        <w:t>администрацию, которая направляет их в К</w:t>
      </w:r>
      <w:r w:rsidRPr="00A069F7">
        <w:rPr>
          <w:rFonts w:ascii="Arial" w:hAnsi="Arial" w:cs="Arial"/>
          <w:sz w:val="24"/>
          <w:szCs w:val="24"/>
        </w:rPr>
        <w:t>омиссию по рассмотрению документов для назначения пенсии за выслугу лет и доплаты к пенсии</w:t>
      </w:r>
      <w:r w:rsidR="004D5D90" w:rsidRPr="00A069F7">
        <w:rPr>
          <w:rFonts w:ascii="Arial" w:hAnsi="Arial" w:cs="Arial"/>
          <w:sz w:val="24"/>
          <w:szCs w:val="24"/>
        </w:rPr>
        <w:t>,</w:t>
      </w:r>
      <w:r w:rsidRPr="00A069F7">
        <w:rPr>
          <w:rFonts w:ascii="Arial" w:hAnsi="Arial" w:cs="Arial"/>
          <w:sz w:val="24"/>
          <w:szCs w:val="24"/>
        </w:rPr>
        <w:t xml:space="preserve"> </w:t>
      </w:r>
      <w:r w:rsidR="004D5D90" w:rsidRPr="00A069F7">
        <w:rPr>
          <w:rFonts w:ascii="Arial" w:hAnsi="Arial" w:cs="Arial"/>
          <w:sz w:val="24"/>
          <w:szCs w:val="24"/>
        </w:rPr>
        <w:t xml:space="preserve">образуемую в администрации </w:t>
      </w:r>
      <w:r w:rsidRPr="00A069F7">
        <w:rPr>
          <w:rFonts w:ascii="Arial" w:hAnsi="Arial" w:cs="Arial"/>
          <w:sz w:val="24"/>
          <w:szCs w:val="24"/>
        </w:rPr>
        <w:t>(далее - Комиссия).</w:t>
      </w: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2.</w:t>
      </w:r>
      <w:r w:rsidR="0048025D" w:rsidRPr="00A069F7">
        <w:rPr>
          <w:rFonts w:ascii="Arial" w:hAnsi="Arial" w:cs="Arial"/>
          <w:sz w:val="24"/>
          <w:szCs w:val="24"/>
        </w:rPr>
        <w:t>6</w:t>
      </w:r>
      <w:r w:rsidRPr="00A069F7">
        <w:rPr>
          <w:rFonts w:ascii="Arial" w:hAnsi="Arial" w:cs="Arial"/>
          <w:sz w:val="24"/>
          <w:szCs w:val="24"/>
        </w:rPr>
        <w:t>. Документы, указанные:</w:t>
      </w:r>
    </w:p>
    <w:p w:rsidR="00103980" w:rsidRPr="00A069F7" w:rsidRDefault="00103980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- в подпункте 2.4.1 представляется лицом, обращающимся за назначением единовременного денежного вознаграждения специалисту администрации, ответственному за ведение кадровой работы администрации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области;</w:t>
      </w: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- в подпункте 2.4.2 - заверяются подписями главы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960182" w:rsidRPr="00A069F7">
        <w:rPr>
          <w:rFonts w:ascii="Arial" w:hAnsi="Arial" w:cs="Arial"/>
          <w:sz w:val="24"/>
          <w:szCs w:val="24"/>
        </w:rPr>
        <w:t xml:space="preserve"> Воронежской области</w:t>
      </w:r>
      <w:r w:rsidRPr="00A069F7">
        <w:rPr>
          <w:rFonts w:ascii="Arial" w:hAnsi="Arial" w:cs="Arial"/>
          <w:sz w:val="24"/>
          <w:szCs w:val="24"/>
        </w:rPr>
        <w:t xml:space="preserve">, специалиста, ответственного за ведение бухгалтерского учета и отчетности, а также печатью администрации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443735" w:rsidRPr="00A069F7">
        <w:rPr>
          <w:rFonts w:ascii="Arial" w:hAnsi="Arial" w:cs="Arial"/>
          <w:sz w:val="24"/>
          <w:szCs w:val="24"/>
        </w:rPr>
        <w:t xml:space="preserve"> Воронежской области</w:t>
      </w:r>
      <w:r w:rsidRPr="00A069F7">
        <w:rPr>
          <w:rFonts w:ascii="Arial" w:hAnsi="Arial" w:cs="Arial"/>
          <w:sz w:val="24"/>
          <w:szCs w:val="24"/>
        </w:rPr>
        <w:t>.</w:t>
      </w:r>
    </w:p>
    <w:p w:rsidR="00177DEC" w:rsidRPr="00A069F7" w:rsidRDefault="00177DEC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- в подпункте 2.4.3 оформляются специалистом администрации, ответственным за ведение кадровой работы администрации</w:t>
      </w:r>
      <w:r w:rsidR="00017DE2" w:rsidRPr="00A069F7">
        <w:rPr>
          <w:rFonts w:ascii="Arial" w:hAnsi="Arial" w:cs="Arial"/>
          <w:sz w:val="24"/>
          <w:szCs w:val="24"/>
        </w:rPr>
        <w:t xml:space="preserve">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="00017DE2"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443735" w:rsidRPr="00A069F7">
        <w:rPr>
          <w:rFonts w:ascii="Arial" w:hAnsi="Arial" w:cs="Arial"/>
          <w:sz w:val="24"/>
          <w:szCs w:val="24"/>
        </w:rPr>
        <w:t xml:space="preserve"> Воронежской области</w:t>
      </w:r>
      <w:r w:rsidR="00017DE2" w:rsidRPr="00A069F7">
        <w:rPr>
          <w:rFonts w:ascii="Arial" w:hAnsi="Arial" w:cs="Arial"/>
          <w:sz w:val="24"/>
          <w:szCs w:val="24"/>
        </w:rPr>
        <w:t>.</w:t>
      </w:r>
    </w:p>
    <w:p w:rsidR="006D5342" w:rsidRPr="005159E9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9E9">
        <w:rPr>
          <w:rFonts w:ascii="Arial" w:hAnsi="Arial" w:cs="Arial"/>
          <w:sz w:val="24"/>
          <w:szCs w:val="24"/>
        </w:rPr>
        <w:t>2.</w:t>
      </w:r>
      <w:r w:rsidR="0048025D" w:rsidRPr="005159E9">
        <w:rPr>
          <w:rFonts w:ascii="Arial" w:hAnsi="Arial" w:cs="Arial"/>
          <w:sz w:val="24"/>
          <w:szCs w:val="24"/>
        </w:rPr>
        <w:t>7</w:t>
      </w:r>
      <w:r w:rsidRPr="005159E9">
        <w:rPr>
          <w:rFonts w:ascii="Arial" w:hAnsi="Arial" w:cs="Arial"/>
          <w:sz w:val="24"/>
          <w:szCs w:val="24"/>
        </w:rPr>
        <w:t xml:space="preserve">. Документы для назначения единовременного денежного </w:t>
      </w:r>
      <w:r w:rsidR="004E1369" w:rsidRPr="005159E9">
        <w:rPr>
          <w:rFonts w:ascii="Arial" w:hAnsi="Arial" w:cs="Arial"/>
          <w:sz w:val="24"/>
          <w:szCs w:val="24"/>
        </w:rPr>
        <w:t>вознаграждения</w:t>
      </w:r>
      <w:r w:rsidRPr="005159E9">
        <w:rPr>
          <w:rFonts w:ascii="Arial" w:hAnsi="Arial" w:cs="Arial"/>
          <w:sz w:val="24"/>
          <w:szCs w:val="24"/>
        </w:rPr>
        <w:t xml:space="preserve"> рассматриваются на заседании Комиссии</w:t>
      </w:r>
      <w:r w:rsidR="00AF7807" w:rsidRPr="005159E9">
        <w:rPr>
          <w:rFonts w:ascii="Arial" w:hAnsi="Arial" w:cs="Arial"/>
          <w:sz w:val="24"/>
          <w:szCs w:val="24"/>
        </w:rPr>
        <w:t xml:space="preserve"> не позднее двух месяцев со дня обращения за назначением единовременного денежного вознаграждения</w:t>
      </w:r>
      <w:r w:rsidRPr="005159E9">
        <w:rPr>
          <w:rFonts w:ascii="Arial" w:hAnsi="Arial" w:cs="Arial"/>
          <w:sz w:val="24"/>
          <w:szCs w:val="24"/>
        </w:rPr>
        <w:t xml:space="preserve">. </w:t>
      </w:r>
      <w:r w:rsidR="00AF7807" w:rsidRPr="005159E9">
        <w:rPr>
          <w:rFonts w:ascii="Arial" w:hAnsi="Arial" w:cs="Arial"/>
          <w:sz w:val="24"/>
          <w:szCs w:val="24"/>
        </w:rPr>
        <w:t>По результатам рассмотрения Комиссия принимает решение о рекомендации главе сельского поселения назначить единовременное денежное вознаграждение либо отказать в его назначении</w:t>
      </w:r>
      <w:r w:rsidR="004E1369" w:rsidRPr="005159E9">
        <w:rPr>
          <w:rFonts w:ascii="Arial" w:hAnsi="Arial" w:cs="Arial"/>
          <w:sz w:val="24"/>
          <w:szCs w:val="24"/>
        </w:rPr>
        <w:t xml:space="preserve"> </w:t>
      </w:r>
      <w:r w:rsidRPr="005159E9">
        <w:rPr>
          <w:rFonts w:ascii="Arial" w:hAnsi="Arial" w:cs="Arial"/>
          <w:sz w:val="24"/>
          <w:szCs w:val="24"/>
        </w:rPr>
        <w:t>(приложение 3).</w:t>
      </w:r>
    </w:p>
    <w:p w:rsidR="006D5342" w:rsidRPr="00A069F7" w:rsidRDefault="00555165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2.8</w:t>
      </w:r>
      <w:r w:rsidR="006D5342" w:rsidRPr="00A069F7">
        <w:rPr>
          <w:rFonts w:ascii="Arial" w:hAnsi="Arial" w:cs="Arial"/>
          <w:sz w:val="24"/>
          <w:szCs w:val="24"/>
        </w:rPr>
        <w:t xml:space="preserve">. Единовременное денежное </w:t>
      </w:r>
      <w:r w:rsidR="004E1369" w:rsidRPr="00A069F7">
        <w:rPr>
          <w:rFonts w:ascii="Arial" w:hAnsi="Arial" w:cs="Arial"/>
          <w:sz w:val="24"/>
          <w:szCs w:val="24"/>
        </w:rPr>
        <w:t>вознаграждение</w:t>
      </w:r>
      <w:r w:rsidR="006D5342" w:rsidRPr="00A069F7">
        <w:rPr>
          <w:rFonts w:ascii="Arial" w:hAnsi="Arial" w:cs="Arial"/>
          <w:sz w:val="24"/>
          <w:szCs w:val="24"/>
        </w:rPr>
        <w:t xml:space="preserve"> назначается распоряжением администрации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="006D5342"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="00BB2248" w:rsidRPr="00A069F7">
        <w:rPr>
          <w:rFonts w:ascii="Arial" w:hAnsi="Arial" w:cs="Arial"/>
          <w:sz w:val="24"/>
          <w:szCs w:val="24"/>
        </w:rPr>
        <w:t>на основании решения Комиссии.</w:t>
      </w: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2.</w:t>
      </w:r>
      <w:r w:rsidR="00555165" w:rsidRPr="00A069F7">
        <w:rPr>
          <w:rFonts w:ascii="Arial" w:hAnsi="Arial" w:cs="Arial"/>
          <w:sz w:val="24"/>
          <w:szCs w:val="24"/>
        </w:rPr>
        <w:t>9</w:t>
      </w:r>
      <w:r w:rsidRPr="00A069F7">
        <w:rPr>
          <w:rFonts w:ascii="Arial" w:hAnsi="Arial" w:cs="Arial"/>
          <w:sz w:val="24"/>
          <w:szCs w:val="24"/>
        </w:rPr>
        <w:t xml:space="preserve">. Секретарь Комиссии в десятидневный срок в письменной форме уведомляет заявителя о назначении (об отказе в назначении) единовременного денежного </w:t>
      </w:r>
      <w:r w:rsidR="004E1369" w:rsidRPr="00A069F7">
        <w:rPr>
          <w:rFonts w:ascii="Arial" w:hAnsi="Arial" w:cs="Arial"/>
          <w:sz w:val="24"/>
          <w:szCs w:val="24"/>
        </w:rPr>
        <w:t>вознаграждения</w:t>
      </w:r>
      <w:r w:rsidRPr="00A069F7">
        <w:rPr>
          <w:rFonts w:ascii="Arial" w:hAnsi="Arial" w:cs="Arial"/>
          <w:sz w:val="24"/>
          <w:szCs w:val="24"/>
        </w:rPr>
        <w:t xml:space="preserve"> (приложение 4).</w:t>
      </w:r>
    </w:p>
    <w:p w:rsidR="006D5342" w:rsidRPr="00A069F7" w:rsidRDefault="00555165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2.10</w:t>
      </w:r>
      <w:r w:rsidR="006D5342" w:rsidRPr="00A069F7">
        <w:rPr>
          <w:rFonts w:ascii="Arial" w:hAnsi="Arial" w:cs="Arial"/>
          <w:sz w:val="24"/>
          <w:szCs w:val="24"/>
        </w:rPr>
        <w:t xml:space="preserve">. Копия распоряжения о назначении единовременного денежного </w:t>
      </w:r>
      <w:r w:rsidR="004E1369" w:rsidRPr="00A069F7">
        <w:rPr>
          <w:rFonts w:ascii="Arial" w:hAnsi="Arial" w:cs="Arial"/>
          <w:sz w:val="24"/>
          <w:szCs w:val="24"/>
        </w:rPr>
        <w:t>вознаграждения</w:t>
      </w:r>
      <w:r w:rsidR="006D5342" w:rsidRPr="00A069F7">
        <w:rPr>
          <w:rFonts w:ascii="Arial" w:hAnsi="Arial" w:cs="Arial"/>
          <w:sz w:val="24"/>
          <w:szCs w:val="24"/>
        </w:rPr>
        <w:t xml:space="preserve"> направляется </w:t>
      </w:r>
      <w:r w:rsidR="004E1369" w:rsidRPr="00A069F7">
        <w:rPr>
          <w:rFonts w:ascii="Arial" w:hAnsi="Arial" w:cs="Arial"/>
          <w:sz w:val="24"/>
          <w:szCs w:val="24"/>
        </w:rPr>
        <w:t>в Муниципальное казенное учреждение «Центр бухгалтерского учета»</w:t>
      </w:r>
      <w:r w:rsidR="006D5342" w:rsidRPr="00A069F7"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  <w:r w:rsidR="008257B5" w:rsidRPr="00A069F7">
        <w:rPr>
          <w:rFonts w:ascii="Arial" w:hAnsi="Arial" w:cs="Arial"/>
          <w:sz w:val="24"/>
          <w:szCs w:val="24"/>
        </w:rPr>
        <w:t xml:space="preserve"> Воронежской области</w:t>
      </w:r>
      <w:r w:rsidR="00BB2248" w:rsidRPr="00A069F7">
        <w:rPr>
          <w:rFonts w:ascii="Arial" w:hAnsi="Arial" w:cs="Arial"/>
          <w:sz w:val="24"/>
          <w:szCs w:val="24"/>
        </w:rPr>
        <w:t xml:space="preserve"> для расчета</w:t>
      </w:r>
      <w:r w:rsidR="006D5342" w:rsidRPr="00A069F7">
        <w:rPr>
          <w:rFonts w:ascii="Arial" w:hAnsi="Arial" w:cs="Arial"/>
          <w:sz w:val="24"/>
          <w:szCs w:val="24"/>
        </w:rPr>
        <w:t xml:space="preserve"> единовременного денежного </w:t>
      </w:r>
      <w:r w:rsidR="003277BA" w:rsidRPr="00A069F7">
        <w:rPr>
          <w:rFonts w:ascii="Arial" w:hAnsi="Arial" w:cs="Arial"/>
          <w:sz w:val="24"/>
          <w:szCs w:val="24"/>
        </w:rPr>
        <w:t>вознаграждения</w:t>
      </w:r>
      <w:r w:rsidR="006D5342" w:rsidRPr="00A069F7">
        <w:rPr>
          <w:rFonts w:ascii="Arial" w:hAnsi="Arial" w:cs="Arial"/>
          <w:sz w:val="24"/>
          <w:szCs w:val="24"/>
        </w:rPr>
        <w:t>.</w:t>
      </w:r>
    </w:p>
    <w:p w:rsidR="00BB2248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2.1</w:t>
      </w:r>
      <w:r w:rsidR="00555165" w:rsidRPr="00A069F7">
        <w:rPr>
          <w:rFonts w:ascii="Arial" w:hAnsi="Arial" w:cs="Arial"/>
          <w:sz w:val="24"/>
          <w:szCs w:val="24"/>
        </w:rPr>
        <w:t>1</w:t>
      </w:r>
      <w:r w:rsidRPr="00A069F7">
        <w:rPr>
          <w:rFonts w:ascii="Arial" w:hAnsi="Arial" w:cs="Arial"/>
          <w:sz w:val="24"/>
          <w:szCs w:val="24"/>
        </w:rPr>
        <w:t>. Документы по вопросам назначения и выплаты единовременного денежного поощрения приобщаются к пенсионному делу.</w:t>
      </w:r>
    </w:p>
    <w:p w:rsidR="00AF7807" w:rsidRPr="005159E9" w:rsidRDefault="00AF7807" w:rsidP="00AF780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159E9">
        <w:rPr>
          <w:rFonts w:ascii="Arial" w:hAnsi="Arial" w:cs="Arial"/>
        </w:rPr>
        <w:lastRenderedPageBreak/>
        <w:t>2.12. Комиссия вправе отказать в приеме документов и назначении единовременного денежного вознаграждения:</w:t>
      </w:r>
    </w:p>
    <w:p w:rsidR="00AF7807" w:rsidRPr="005159E9" w:rsidRDefault="00AF7807" w:rsidP="00AF780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159E9">
        <w:rPr>
          <w:rFonts w:ascii="Arial" w:hAnsi="Arial" w:cs="Arial"/>
        </w:rPr>
        <w:t>- лицам, не имеющим право на пенсию за выслугу лет (доплату к пенсии);</w:t>
      </w:r>
    </w:p>
    <w:p w:rsidR="00AF7807" w:rsidRPr="005159E9" w:rsidRDefault="00AF7807" w:rsidP="00AF780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159E9">
        <w:rPr>
          <w:rFonts w:ascii="Arial" w:hAnsi="Arial" w:cs="Arial"/>
        </w:rPr>
        <w:t>- лицам, имеющим стаж муниципальной службы (без учета иных периодов работы) менее 15 лет;</w:t>
      </w:r>
    </w:p>
    <w:p w:rsidR="00AF7807" w:rsidRPr="005159E9" w:rsidRDefault="00AF7807" w:rsidP="00AF78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9E9">
        <w:rPr>
          <w:rFonts w:ascii="Arial" w:hAnsi="Arial" w:cs="Arial"/>
          <w:sz w:val="24"/>
          <w:szCs w:val="24"/>
        </w:rPr>
        <w:t>- лицам, которые воспользовались правом на аналогичное единовременное денежное поощрение (единовременное денежное вознаграждение) при увольнении с государственной службы.</w:t>
      </w:r>
    </w:p>
    <w:p w:rsidR="00AF7807" w:rsidRPr="00EB0107" w:rsidRDefault="00AF7807" w:rsidP="00AF78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342" w:rsidRPr="00A069F7" w:rsidRDefault="006D5342" w:rsidP="00BB2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3. Порядок выплаты</w:t>
      </w:r>
      <w:r w:rsidR="00BB2248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 xml:space="preserve">единовременного денежного </w:t>
      </w:r>
      <w:r w:rsidR="004E1369" w:rsidRPr="00A069F7">
        <w:rPr>
          <w:rFonts w:ascii="Arial" w:hAnsi="Arial" w:cs="Arial"/>
          <w:sz w:val="24"/>
          <w:szCs w:val="24"/>
        </w:rPr>
        <w:t>вознаграждения</w:t>
      </w:r>
    </w:p>
    <w:p w:rsidR="006D5342" w:rsidRPr="00A069F7" w:rsidRDefault="006D5342" w:rsidP="00BB2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3.1. Единовременное денежное </w:t>
      </w:r>
      <w:r w:rsidR="004E1369" w:rsidRPr="00A069F7">
        <w:rPr>
          <w:rFonts w:ascii="Arial" w:hAnsi="Arial" w:cs="Arial"/>
          <w:sz w:val="24"/>
          <w:szCs w:val="24"/>
        </w:rPr>
        <w:t>вознаграждение</w:t>
      </w:r>
      <w:r w:rsidRPr="00A069F7">
        <w:rPr>
          <w:rFonts w:ascii="Arial" w:hAnsi="Arial" w:cs="Arial"/>
          <w:sz w:val="24"/>
          <w:szCs w:val="24"/>
        </w:rPr>
        <w:t xml:space="preserve"> выплачивается администрацией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 установленном порядке путем перечисления на личный счет получателя</w:t>
      </w:r>
      <w:r w:rsidR="00BC4F6E" w:rsidRPr="00A069F7">
        <w:rPr>
          <w:rFonts w:ascii="Arial" w:hAnsi="Arial" w:cs="Arial"/>
          <w:sz w:val="24"/>
          <w:szCs w:val="24"/>
        </w:rPr>
        <w:t>, открытый в банковских учреждениях</w:t>
      </w:r>
      <w:r w:rsidRPr="00A069F7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6D5342" w:rsidRPr="00A069F7" w:rsidRDefault="006D5342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3.2. Администрация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производит удержание с суммы единовременного денежного </w:t>
      </w:r>
      <w:r w:rsidR="00BC4F6E" w:rsidRPr="00A069F7">
        <w:rPr>
          <w:rFonts w:ascii="Arial" w:hAnsi="Arial" w:cs="Arial"/>
          <w:sz w:val="24"/>
          <w:szCs w:val="24"/>
        </w:rPr>
        <w:t>вознаграждения</w:t>
      </w:r>
      <w:r w:rsidRPr="00A069F7">
        <w:rPr>
          <w:rFonts w:ascii="Arial" w:hAnsi="Arial" w:cs="Arial"/>
          <w:sz w:val="24"/>
          <w:szCs w:val="24"/>
        </w:rPr>
        <w:t xml:space="preserve"> налога на доходы физических лиц в соответствии с федеральным законодательством и информирует налоговые службы в установленном порядке.</w:t>
      </w:r>
    </w:p>
    <w:p w:rsidR="006D5342" w:rsidRPr="00A069F7" w:rsidRDefault="006D5342" w:rsidP="00BB22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248" w:rsidRPr="00A069F7" w:rsidRDefault="00BB2248" w:rsidP="00BB22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Глава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069F7">
        <w:rPr>
          <w:rFonts w:ascii="Arial" w:hAnsi="Arial" w:cs="Arial"/>
          <w:sz w:val="24"/>
          <w:szCs w:val="24"/>
        </w:rPr>
        <w:tab/>
      </w:r>
      <w:r w:rsidRPr="00A069F7">
        <w:rPr>
          <w:rFonts w:ascii="Arial" w:hAnsi="Arial" w:cs="Arial"/>
          <w:sz w:val="24"/>
          <w:szCs w:val="24"/>
        </w:rPr>
        <w:tab/>
      </w:r>
      <w:r w:rsidRPr="00A069F7">
        <w:rPr>
          <w:rFonts w:ascii="Arial" w:hAnsi="Arial" w:cs="Arial"/>
          <w:sz w:val="24"/>
          <w:szCs w:val="24"/>
        </w:rPr>
        <w:tab/>
      </w:r>
      <w:r w:rsidRPr="00A069F7">
        <w:rPr>
          <w:rFonts w:ascii="Arial" w:hAnsi="Arial" w:cs="Arial"/>
          <w:sz w:val="24"/>
          <w:szCs w:val="24"/>
        </w:rPr>
        <w:tab/>
      </w:r>
      <w:r w:rsidRPr="00A069F7">
        <w:rPr>
          <w:rFonts w:ascii="Arial" w:hAnsi="Arial" w:cs="Arial"/>
          <w:sz w:val="24"/>
          <w:szCs w:val="24"/>
        </w:rPr>
        <w:tab/>
      </w:r>
      <w:r w:rsidR="00EB0107">
        <w:rPr>
          <w:rFonts w:ascii="Arial" w:hAnsi="Arial" w:cs="Arial"/>
          <w:sz w:val="24"/>
          <w:szCs w:val="24"/>
        </w:rPr>
        <w:t>Н.В. Трофимов</w:t>
      </w:r>
    </w:p>
    <w:p w:rsidR="00BB2248" w:rsidRPr="00A069F7" w:rsidRDefault="00BB2248">
      <w:pPr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br w:type="page"/>
      </w:r>
    </w:p>
    <w:p w:rsidR="00CC7598" w:rsidRPr="00A069F7" w:rsidRDefault="00CC7598" w:rsidP="00BB2248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C7598" w:rsidRPr="00A069F7" w:rsidRDefault="00CC7598" w:rsidP="00BB2248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к Положению</w:t>
      </w:r>
      <w:r w:rsidR="00BB2248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>о порядке назначения и выплаты</w:t>
      </w:r>
      <w:r w:rsidR="00BB2248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>единовременного денежного</w:t>
      </w:r>
      <w:r w:rsidR="00BB2248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>вознаграждения</w:t>
      </w:r>
    </w:p>
    <w:p w:rsidR="00CC7598" w:rsidRPr="00A069F7" w:rsidRDefault="00CC7598" w:rsidP="00594341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</w:p>
    <w:p w:rsidR="00CC7598" w:rsidRPr="00A069F7" w:rsidRDefault="00CC7598" w:rsidP="00594341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Главе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="00594341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>сельского поселения</w:t>
      </w:r>
    </w:p>
    <w:p w:rsidR="00CC7598" w:rsidRPr="00A069F7" w:rsidRDefault="00CC7598" w:rsidP="00594341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___________________________________</w:t>
      </w:r>
    </w:p>
    <w:p w:rsidR="00CC7598" w:rsidRPr="00A069F7" w:rsidRDefault="00CC7598" w:rsidP="00594341">
      <w:pPr>
        <w:spacing w:after="0" w:line="240" w:lineRule="auto"/>
        <w:ind w:left="4962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(фамилия, инициалы)</w:t>
      </w:r>
    </w:p>
    <w:p w:rsidR="00CC7598" w:rsidRPr="00A069F7" w:rsidRDefault="00CC7598" w:rsidP="00594341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___________________________________</w:t>
      </w:r>
    </w:p>
    <w:p w:rsidR="00CC7598" w:rsidRPr="00A069F7" w:rsidRDefault="00CC7598" w:rsidP="00594341">
      <w:pPr>
        <w:spacing w:after="0" w:line="240" w:lineRule="auto"/>
        <w:ind w:left="4962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(фамилия, имя, отчество заявителя)</w:t>
      </w:r>
    </w:p>
    <w:p w:rsidR="00EC225F" w:rsidRPr="00A069F7" w:rsidRDefault="00EC225F" w:rsidP="005943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598" w:rsidRPr="00A069F7" w:rsidRDefault="00CC7598" w:rsidP="005943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ЗАЯВЛЕНИЕ</w:t>
      </w:r>
    </w:p>
    <w:p w:rsidR="00CC7598" w:rsidRPr="00A069F7" w:rsidRDefault="00CC7598" w:rsidP="005943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DFB" w:rsidRPr="00A069F7" w:rsidRDefault="00CC7598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В соответствии с решением Совета народных депутатов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="002120CE" w:rsidRPr="002120CE">
        <w:rPr>
          <w:rFonts w:ascii="Arial" w:hAnsi="Arial" w:cs="Arial"/>
          <w:sz w:val="24"/>
          <w:szCs w:val="24"/>
        </w:rPr>
        <w:t>от 24.11.2015 № 15 «Об утверждении Положения о единовременном денежном вознаграждении лица, замещавшего выборную муниципальную должность на постоянной основе при выходе на пенсию по старости» в редакции решения от 02.11.2020 г. № 22</w:t>
      </w:r>
      <w:r w:rsidR="00385733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 xml:space="preserve">и в связи с </w:t>
      </w:r>
      <w:r w:rsidR="00385733" w:rsidRPr="00A069F7">
        <w:rPr>
          <w:rFonts w:ascii="Arial" w:hAnsi="Arial" w:cs="Arial"/>
          <w:sz w:val="24"/>
          <w:szCs w:val="24"/>
        </w:rPr>
        <w:t>увольнением</w:t>
      </w:r>
      <w:r w:rsidRPr="00A069F7">
        <w:rPr>
          <w:rFonts w:ascii="Arial" w:hAnsi="Arial" w:cs="Arial"/>
          <w:sz w:val="24"/>
          <w:szCs w:val="24"/>
        </w:rPr>
        <w:t xml:space="preserve"> </w:t>
      </w:r>
      <w:r w:rsidR="004F0B7F" w:rsidRPr="00A069F7">
        <w:rPr>
          <w:rFonts w:ascii="Arial" w:hAnsi="Arial" w:cs="Arial"/>
          <w:sz w:val="24"/>
          <w:szCs w:val="24"/>
        </w:rPr>
        <w:t xml:space="preserve">______________ (дата) </w:t>
      </w:r>
      <w:r w:rsidR="00385733" w:rsidRPr="00A069F7">
        <w:rPr>
          <w:rFonts w:ascii="Arial" w:hAnsi="Arial" w:cs="Arial"/>
          <w:sz w:val="24"/>
          <w:szCs w:val="24"/>
        </w:rPr>
        <w:t xml:space="preserve">с выборной муниципальной должности </w:t>
      </w:r>
      <w:r w:rsidRPr="00A069F7">
        <w:rPr>
          <w:rFonts w:ascii="Arial" w:hAnsi="Arial" w:cs="Arial"/>
          <w:sz w:val="24"/>
          <w:szCs w:val="24"/>
        </w:rPr>
        <w:t>_________________</w:t>
      </w:r>
      <w:r w:rsidR="006E015D" w:rsidRPr="00A069F7">
        <w:rPr>
          <w:rFonts w:ascii="Arial" w:hAnsi="Arial" w:cs="Arial"/>
          <w:sz w:val="24"/>
          <w:szCs w:val="24"/>
        </w:rPr>
        <w:t>______________________</w:t>
      </w:r>
      <w:r w:rsidRPr="00A069F7">
        <w:rPr>
          <w:rFonts w:ascii="Arial" w:hAnsi="Arial" w:cs="Arial"/>
          <w:sz w:val="24"/>
          <w:szCs w:val="24"/>
        </w:rPr>
        <w:t xml:space="preserve"> (указать наименование должности и основание </w:t>
      </w:r>
      <w:r w:rsidR="00B4048C" w:rsidRPr="00A069F7">
        <w:rPr>
          <w:rFonts w:ascii="Arial" w:hAnsi="Arial" w:cs="Arial"/>
          <w:sz w:val="24"/>
          <w:szCs w:val="24"/>
        </w:rPr>
        <w:t>прекращения полномочий</w:t>
      </w:r>
      <w:r w:rsidRPr="00A069F7">
        <w:rPr>
          <w:rFonts w:ascii="Arial" w:hAnsi="Arial" w:cs="Arial"/>
          <w:sz w:val="24"/>
          <w:szCs w:val="24"/>
        </w:rPr>
        <w:t>) прошу назначить мне единовременное денежное вознаграждение в связи с выходом на пенсию по старости</w:t>
      </w:r>
      <w:r w:rsidR="00594341" w:rsidRPr="00A069F7">
        <w:rPr>
          <w:rFonts w:ascii="Arial" w:hAnsi="Arial" w:cs="Arial"/>
          <w:sz w:val="24"/>
          <w:szCs w:val="24"/>
        </w:rPr>
        <w:t xml:space="preserve"> (инвалидности)</w:t>
      </w:r>
      <w:r w:rsidRPr="00A069F7">
        <w:rPr>
          <w:rFonts w:ascii="Arial" w:hAnsi="Arial" w:cs="Arial"/>
          <w:sz w:val="24"/>
          <w:szCs w:val="24"/>
        </w:rPr>
        <w:t>.</w:t>
      </w:r>
    </w:p>
    <w:p w:rsidR="00750DFB" w:rsidRPr="00A069F7" w:rsidRDefault="00750DFB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Назначенное единовременное денежное </w:t>
      </w:r>
      <w:r w:rsidR="00981D08" w:rsidRPr="00A069F7">
        <w:rPr>
          <w:rFonts w:ascii="Arial" w:hAnsi="Arial" w:cs="Arial"/>
          <w:sz w:val="24"/>
          <w:szCs w:val="24"/>
        </w:rPr>
        <w:t xml:space="preserve">вознаграждение </w:t>
      </w:r>
      <w:r w:rsidRPr="00A069F7">
        <w:rPr>
          <w:rFonts w:ascii="Arial" w:hAnsi="Arial" w:cs="Arial"/>
          <w:sz w:val="24"/>
          <w:szCs w:val="24"/>
        </w:rPr>
        <w:t>прошу перечислить по следующим реквизитам:</w:t>
      </w:r>
    </w:p>
    <w:p w:rsidR="009B6BE8" w:rsidRPr="00A069F7" w:rsidRDefault="009B6BE8" w:rsidP="00A06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3AD" w:rsidRPr="00A069F7" w:rsidRDefault="008B43AD" w:rsidP="00A06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______________________________________________</w:t>
      </w:r>
      <w:r w:rsidR="00A069F7">
        <w:rPr>
          <w:rFonts w:ascii="Arial" w:hAnsi="Arial" w:cs="Arial"/>
          <w:sz w:val="24"/>
          <w:szCs w:val="24"/>
        </w:rPr>
        <w:t>______</w:t>
      </w:r>
      <w:r w:rsidRPr="00A069F7">
        <w:rPr>
          <w:rFonts w:ascii="Arial" w:hAnsi="Arial" w:cs="Arial"/>
          <w:sz w:val="24"/>
          <w:szCs w:val="24"/>
        </w:rPr>
        <w:t>__________</w:t>
      </w:r>
      <w:r w:rsidR="00B1677D" w:rsidRPr="00A069F7">
        <w:rPr>
          <w:rFonts w:ascii="Arial" w:hAnsi="Arial" w:cs="Arial"/>
          <w:sz w:val="24"/>
          <w:szCs w:val="24"/>
        </w:rPr>
        <w:t>__________</w:t>
      </w:r>
    </w:p>
    <w:p w:rsidR="00594341" w:rsidRPr="00A069F7" w:rsidRDefault="00981D08" w:rsidP="00A069F7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№</w:t>
      </w:r>
      <w:r w:rsidR="00594341" w:rsidRPr="00A069F7">
        <w:rPr>
          <w:rFonts w:ascii="Arial" w:hAnsi="Arial" w:cs="Arial"/>
          <w:sz w:val="20"/>
          <w:szCs w:val="24"/>
        </w:rPr>
        <w:t xml:space="preserve"> </w:t>
      </w:r>
      <w:r w:rsidR="00750DFB" w:rsidRPr="00A069F7">
        <w:rPr>
          <w:rFonts w:ascii="Arial" w:hAnsi="Arial" w:cs="Arial"/>
          <w:sz w:val="20"/>
          <w:szCs w:val="24"/>
        </w:rPr>
        <w:t>счета</w:t>
      </w:r>
    </w:p>
    <w:p w:rsidR="00A069F7" w:rsidRPr="00A069F7" w:rsidRDefault="00A069F7" w:rsidP="00A06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A069F7">
        <w:rPr>
          <w:rFonts w:ascii="Arial" w:hAnsi="Arial" w:cs="Arial"/>
          <w:sz w:val="24"/>
          <w:szCs w:val="24"/>
        </w:rPr>
        <w:t>____________________</w:t>
      </w:r>
    </w:p>
    <w:p w:rsidR="00594341" w:rsidRPr="00A069F7" w:rsidRDefault="00750DFB" w:rsidP="00A069F7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Наименова</w:t>
      </w:r>
      <w:r w:rsidR="00981D08" w:rsidRPr="00A069F7">
        <w:rPr>
          <w:rFonts w:ascii="Arial" w:hAnsi="Arial" w:cs="Arial"/>
          <w:sz w:val="20"/>
          <w:szCs w:val="24"/>
        </w:rPr>
        <w:t>ние банковского учреждения</w:t>
      </w:r>
    </w:p>
    <w:p w:rsidR="00A069F7" w:rsidRPr="00A069F7" w:rsidRDefault="00A069F7" w:rsidP="00A06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A069F7">
        <w:rPr>
          <w:rFonts w:ascii="Arial" w:hAnsi="Arial" w:cs="Arial"/>
          <w:sz w:val="24"/>
          <w:szCs w:val="24"/>
        </w:rPr>
        <w:t>____________________</w:t>
      </w:r>
    </w:p>
    <w:p w:rsidR="00594341" w:rsidRPr="00A069F7" w:rsidRDefault="009B6BE8" w:rsidP="00A069F7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ИНН</w:t>
      </w:r>
      <w:r w:rsidR="00594341" w:rsidRPr="00A069F7">
        <w:rPr>
          <w:rFonts w:ascii="Arial" w:hAnsi="Arial" w:cs="Arial"/>
          <w:sz w:val="20"/>
          <w:szCs w:val="24"/>
        </w:rPr>
        <w:t xml:space="preserve"> </w:t>
      </w:r>
      <w:r w:rsidR="00750DFB" w:rsidRPr="00A069F7">
        <w:rPr>
          <w:rFonts w:ascii="Arial" w:hAnsi="Arial" w:cs="Arial"/>
          <w:sz w:val="20"/>
          <w:szCs w:val="24"/>
        </w:rPr>
        <w:t>банка</w:t>
      </w:r>
    </w:p>
    <w:p w:rsidR="00A069F7" w:rsidRPr="00A069F7" w:rsidRDefault="00A069F7" w:rsidP="00A06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A069F7">
        <w:rPr>
          <w:rFonts w:ascii="Arial" w:hAnsi="Arial" w:cs="Arial"/>
          <w:sz w:val="24"/>
          <w:szCs w:val="24"/>
        </w:rPr>
        <w:t>____________________</w:t>
      </w:r>
    </w:p>
    <w:p w:rsidR="00594341" w:rsidRPr="00A069F7" w:rsidRDefault="00750DFB" w:rsidP="00A069F7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к/с</w:t>
      </w:r>
    </w:p>
    <w:p w:rsidR="00A069F7" w:rsidRPr="00A069F7" w:rsidRDefault="00A069F7" w:rsidP="00A06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A069F7">
        <w:rPr>
          <w:rFonts w:ascii="Arial" w:hAnsi="Arial" w:cs="Arial"/>
          <w:sz w:val="24"/>
          <w:szCs w:val="24"/>
        </w:rPr>
        <w:t>____________________</w:t>
      </w:r>
    </w:p>
    <w:p w:rsidR="00750DFB" w:rsidRPr="00A069F7" w:rsidRDefault="00750DFB" w:rsidP="00A069F7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БИК банка</w:t>
      </w:r>
    </w:p>
    <w:p w:rsidR="00750DFB" w:rsidRPr="00A069F7" w:rsidRDefault="00750DFB" w:rsidP="00A06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A24" w:rsidRPr="00A069F7" w:rsidRDefault="0045638A" w:rsidP="005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«___»__________ 20__ г.                      ____________________</w:t>
      </w:r>
      <w:r w:rsidR="00293A24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>п</w:t>
      </w:r>
      <w:r w:rsidR="00293A24" w:rsidRPr="00A069F7">
        <w:rPr>
          <w:rFonts w:ascii="Arial" w:hAnsi="Arial" w:cs="Arial"/>
          <w:sz w:val="24"/>
          <w:szCs w:val="24"/>
        </w:rPr>
        <w:t>одпись заявителя</w:t>
      </w:r>
    </w:p>
    <w:p w:rsidR="00293A24" w:rsidRPr="00A069F7" w:rsidRDefault="00293A24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3A24" w:rsidRPr="00A069F7" w:rsidRDefault="00293A24" w:rsidP="005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Документы приняты</w:t>
      </w:r>
      <w:r w:rsidR="00594341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 xml:space="preserve">специалистом администрации, ответственным за ведение </w:t>
      </w:r>
      <w:r w:rsidR="00594341" w:rsidRPr="00A069F7">
        <w:rPr>
          <w:rFonts w:ascii="Arial" w:hAnsi="Arial" w:cs="Arial"/>
          <w:sz w:val="24"/>
          <w:szCs w:val="24"/>
        </w:rPr>
        <w:t>кадровой работы администрации</w:t>
      </w:r>
    </w:p>
    <w:p w:rsidR="00594341" w:rsidRPr="00A069F7" w:rsidRDefault="00594341" w:rsidP="005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A24" w:rsidRPr="00A069F7" w:rsidRDefault="00293A24" w:rsidP="005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«___» __________ 20__ г.          </w:t>
      </w:r>
      <w:r w:rsidR="0010533B" w:rsidRPr="00A069F7">
        <w:rPr>
          <w:rFonts w:ascii="Arial" w:hAnsi="Arial" w:cs="Arial"/>
          <w:sz w:val="24"/>
          <w:szCs w:val="24"/>
        </w:rPr>
        <w:t xml:space="preserve">           </w:t>
      </w:r>
      <w:r w:rsidRPr="00A069F7">
        <w:rPr>
          <w:rFonts w:ascii="Arial" w:hAnsi="Arial" w:cs="Arial"/>
          <w:sz w:val="24"/>
          <w:szCs w:val="24"/>
        </w:rPr>
        <w:t>_____________________________________</w:t>
      </w:r>
    </w:p>
    <w:p w:rsidR="00CC7598" w:rsidRPr="00A069F7" w:rsidRDefault="00293A24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                             </w:t>
      </w:r>
      <w:r w:rsidR="00594341" w:rsidRPr="00A069F7">
        <w:rPr>
          <w:rFonts w:ascii="Arial" w:hAnsi="Arial" w:cs="Arial"/>
          <w:sz w:val="24"/>
          <w:szCs w:val="24"/>
        </w:rPr>
        <w:t xml:space="preserve">                             </w:t>
      </w:r>
      <w:r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0"/>
          <w:szCs w:val="24"/>
        </w:rPr>
        <w:t>(подпись лица, принявшего документы)</w:t>
      </w:r>
      <w:bookmarkStart w:id="3" w:name="Par125"/>
      <w:bookmarkEnd w:id="3"/>
      <w:r w:rsidR="00CC7598" w:rsidRPr="00A069F7">
        <w:rPr>
          <w:rFonts w:ascii="Arial" w:hAnsi="Arial" w:cs="Arial"/>
          <w:sz w:val="24"/>
          <w:szCs w:val="24"/>
        </w:rPr>
        <w:br w:type="page"/>
      </w:r>
    </w:p>
    <w:p w:rsidR="00594341" w:rsidRPr="00A069F7" w:rsidRDefault="00594341" w:rsidP="00594341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94341" w:rsidRPr="00A069F7" w:rsidRDefault="00594341" w:rsidP="00594341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к Положению о порядке назначения и выплаты единовременного денежного вознаграждения</w:t>
      </w:r>
    </w:p>
    <w:p w:rsidR="00CC7598" w:rsidRPr="00A069F7" w:rsidRDefault="00CC7598" w:rsidP="00594341">
      <w:pPr>
        <w:spacing w:after="0" w:line="240" w:lineRule="auto"/>
        <w:ind w:hanging="142"/>
        <w:jc w:val="center"/>
        <w:rPr>
          <w:rFonts w:ascii="Arial" w:hAnsi="Arial" w:cs="Arial"/>
          <w:sz w:val="24"/>
          <w:szCs w:val="24"/>
        </w:rPr>
      </w:pPr>
    </w:p>
    <w:p w:rsidR="00CC7598" w:rsidRPr="00A069F7" w:rsidRDefault="00CC7598" w:rsidP="00594341">
      <w:pPr>
        <w:spacing w:after="0" w:line="240" w:lineRule="auto"/>
        <w:ind w:hanging="142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Справка</w:t>
      </w:r>
    </w:p>
    <w:p w:rsidR="00CC7598" w:rsidRPr="00A069F7" w:rsidRDefault="00CC7598" w:rsidP="00594341">
      <w:pPr>
        <w:spacing w:after="0" w:line="240" w:lineRule="auto"/>
        <w:ind w:hanging="142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о размере д</w:t>
      </w:r>
      <w:r w:rsidR="00211E4F" w:rsidRPr="00A069F7">
        <w:rPr>
          <w:rFonts w:ascii="Arial" w:hAnsi="Arial" w:cs="Arial"/>
          <w:sz w:val="24"/>
          <w:szCs w:val="24"/>
        </w:rPr>
        <w:t>олжностного оклада</w:t>
      </w:r>
    </w:p>
    <w:p w:rsidR="00CC7598" w:rsidRPr="00A069F7" w:rsidRDefault="00CC7598" w:rsidP="00594341">
      <w:pPr>
        <w:spacing w:after="0" w:line="240" w:lineRule="auto"/>
        <w:ind w:hanging="142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для назначения единовременного денежного </w:t>
      </w:r>
      <w:r w:rsidR="00956141" w:rsidRPr="00A069F7">
        <w:rPr>
          <w:rFonts w:ascii="Arial" w:hAnsi="Arial" w:cs="Arial"/>
          <w:sz w:val="24"/>
          <w:szCs w:val="24"/>
        </w:rPr>
        <w:t>вознаграждения</w:t>
      </w:r>
    </w:p>
    <w:p w:rsidR="00CC7598" w:rsidRPr="00A069F7" w:rsidRDefault="00CC7598" w:rsidP="00594341">
      <w:pPr>
        <w:spacing w:after="0" w:line="240" w:lineRule="auto"/>
        <w:ind w:hanging="142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в связи с выходом на пенсию </w:t>
      </w:r>
      <w:r w:rsidR="00956141" w:rsidRPr="00A069F7">
        <w:rPr>
          <w:rFonts w:ascii="Arial" w:hAnsi="Arial" w:cs="Arial"/>
          <w:sz w:val="24"/>
          <w:szCs w:val="24"/>
        </w:rPr>
        <w:t>по старости</w:t>
      </w:r>
      <w:r w:rsidR="00594341" w:rsidRPr="00A069F7">
        <w:rPr>
          <w:rFonts w:ascii="Arial" w:hAnsi="Arial" w:cs="Arial"/>
          <w:sz w:val="24"/>
          <w:szCs w:val="24"/>
        </w:rPr>
        <w:t xml:space="preserve"> (инвалидности)</w:t>
      </w:r>
    </w:p>
    <w:p w:rsidR="00CC7598" w:rsidRPr="00A069F7" w:rsidRDefault="00CC7598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38A0" w:rsidRPr="00A069F7" w:rsidRDefault="00CA38A0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Дана _____________________________________________________________,</w:t>
      </w:r>
    </w:p>
    <w:p w:rsidR="00CA38A0" w:rsidRPr="00A069F7" w:rsidRDefault="00CA38A0" w:rsidP="00594341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(фамилия, имя, отчество)</w:t>
      </w:r>
    </w:p>
    <w:p w:rsidR="00CA38A0" w:rsidRPr="00A069F7" w:rsidRDefault="00CA38A0" w:rsidP="005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замещавшему(ей) на постоянной основе выборную муниципальную должность</w:t>
      </w:r>
      <w:r w:rsidR="00594341" w:rsidRPr="00A069F7">
        <w:rPr>
          <w:rFonts w:ascii="Arial" w:hAnsi="Arial" w:cs="Arial"/>
          <w:sz w:val="24"/>
          <w:szCs w:val="24"/>
        </w:rPr>
        <w:t xml:space="preserve"> ___________</w:t>
      </w:r>
      <w:r w:rsidRPr="00A069F7">
        <w:rPr>
          <w:rFonts w:ascii="Arial" w:hAnsi="Arial" w:cs="Arial"/>
          <w:sz w:val="24"/>
          <w:szCs w:val="24"/>
        </w:rPr>
        <w:t>____________________________________________________________</w:t>
      </w:r>
      <w:r w:rsidR="00594341" w:rsidRPr="00A069F7">
        <w:rPr>
          <w:rFonts w:ascii="Arial" w:hAnsi="Arial" w:cs="Arial"/>
          <w:sz w:val="24"/>
          <w:szCs w:val="24"/>
        </w:rPr>
        <w:t>.</w:t>
      </w:r>
    </w:p>
    <w:p w:rsidR="00CA38A0" w:rsidRPr="00A069F7" w:rsidRDefault="00CA38A0" w:rsidP="00594341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(наименование должности)</w:t>
      </w:r>
    </w:p>
    <w:p w:rsidR="00CA38A0" w:rsidRPr="00A069F7" w:rsidRDefault="00CA38A0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Должностной оклад по состоянию на _________________ - ____________ рублей.</w:t>
      </w:r>
    </w:p>
    <w:p w:rsidR="00CA38A0" w:rsidRPr="00A069F7" w:rsidRDefault="00594341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Дата увольнения – «__»_____________20__ г.</w:t>
      </w:r>
    </w:p>
    <w:p w:rsidR="00214C95" w:rsidRPr="00A069F7" w:rsidRDefault="00214C95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22BE" w:rsidRPr="00A069F7" w:rsidRDefault="006F22BE" w:rsidP="005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Глава</w:t>
      </w:r>
      <w:r w:rsidR="00214C95" w:rsidRPr="00A069F7">
        <w:rPr>
          <w:rFonts w:ascii="Arial" w:hAnsi="Arial" w:cs="Arial"/>
          <w:sz w:val="24"/>
          <w:szCs w:val="24"/>
        </w:rPr>
        <w:t xml:space="preserve">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="00214C95" w:rsidRPr="00A069F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F19B0" w:rsidRPr="00A069F7" w:rsidRDefault="00214C95" w:rsidP="005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6F22BE" w:rsidRPr="00A069F7" w:rsidRDefault="006F22BE" w:rsidP="005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Воронежской области</w:t>
      </w:r>
      <w:r w:rsidR="008F19B0" w:rsidRPr="00A069F7">
        <w:rPr>
          <w:rFonts w:ascii="Arial" w:hAnsi="Arial" w:cs="Arial"/>
          <w:sz w:val="24"/>
          <w:szCs w:val="24"/>
        </w:rPr>
        <w:tab/>
      </w:r>
      <w:r w:rsidR="008F19B0" w:rsidRPr="00A069F7">
        <w:rPr>
          <w:rFonts w:ascii="Arial" w:hAnsi="Arial" w:cs="Arial"/>
          <w:sz w:val="24"/>
          <w:szCs w:val="24"/>
        </w:rPr>
        <w:tab/>
      </w:r>
      <w:r w:rsidR="008F19B0" w:rsidRPr="00A069F7">
        <w:rPr>
          <w:rFonts w:ascii="Arial" w:hAnsi="Arial" w:cs="Arial"/>
          <w:sz w:val="24"/>
          <w:szCs w:val="24"/>
        </w:rPr>
        <w:tab/>
      </w:r>
      <w:r w:rsidR="008F19B0" w:rsidRPr="00A069F7">
        <w:rPr>
          <w:rFonts w:ascii="Arial" w:hAnsi="Arial" w:cs="Arial"/>
          <w:sz w:val="24"/>
          <w:szCs w:val="24"/>
        </w:rPr>
        <w:tab/>
        <w:t>____________________________</w:t>
      </w:r>
    </w:p>
    <w:p w:rsidR="008F19B0" w:rsidRPr="00A069F7" w:rsidRDefault="008F19B0" w:rsidP="008F19B0">
      <w:pPr>
        <w:spacing w:after="0" w:line="240" w:lineRule="auto"/>
        <w:ind w:left="4962" w:right="991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(</w:t>
      </w:r>
      <w:proofErr w:type="spellStart"/>
      <w:r w:rsidRPr="00A069F7">
        <w:rPr>
          <w:rFonts w:ascii="Arial" w:hAnsi="Arial" w:cs="Arial"/>
          <w:sz w:val="20"/>
          <w:szCs w:val="24"/>
        </w:rPr>
        <w:t>ф.и.о.</w:t>
      </w:r>
      <w:proofErr w:type="spellEnd"/>
      <w:r w:rsidRPr="00A069F7">
        <w:rPr>
          <w:rFonts w:ascii="Arial" w:hAnsi="Arial" w:cs="Arial"/>
          <w:sz w:val="20"/>
          <w:szCs w:val="24"/>
        </w:rPr>
        <w:t>, подпись)</w:t>
      </w:r>
    </w:p>
    <w:p w:rsidR="008F19B0" w:rsidRPr="00A069F7" w:rsidRDefault="008F19B0" w:rsidP="005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F7B" w:rsidRPr="00A069F7" w:rsidRDefault="008E7F7B" w:rsidP="005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С</w:t>
      </w:r>
      <w:r w:rsidR="00214C95" w:rsidRPr="00A069F7">
        <w:rPr>
          <w:rFonts w:ascii="Arial" w:hAnsi="Arial" w:cs="Arial"/>
          <w:sz w:val="24"/>
          <w:szCs w:val="24"/>
        </w:rPr>
        <w:t>пециалист</w:t>
      </w:r>
      <w:r w:rsidRPr="00A069F7">
        <w:rPr>
          <w:rFonts w:ascii="Arial" w:hAnsi="Arial" w:cs="Arial"/>
          <w:sz w:val="24"/>
          <w:szCs w:val="24"/>
        </w:rPr>
        <w:t>, ответственный</w:t>
      </w:r>
      <w:r w:rsidR="008F19B0" w:rsidRPr="00A069F7">
        <w:rPr>
          <w:rFonts w:ascii="Arial" w:hAnsi="Arial" w:cs="Arial"/>
          <w:sz w:val="24"/>
          <w:szCs w:val="24"/>
        </w:rPr>
        <w:t xml:space="preserve"> за ведение</w:t>
      </w:r>
    </w:p>
    <w:p w:rsidR="008F19B0" w:rsidRPr="00A069F7" w:rsidRDefault="00214C95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бухгалтерского учета и отчетности</w:t>
      </w:r>
      <w:r w:rsidR="008F19B0" w:rsidRPr="00A069F7">
        <w:rPr>
          <w:rFonts w:ascii="Arial" w:hAnsi="Arial" w:cs="Arial"/>
          <w:sz w:val="24"/>
          <w:szCs w:val="24"/>
        </w:rPr>
        <w:tab/>
      </w:r>
      <w:r w:rsidR="008F19B0" w:rsidRPr="00A069F7">
        <w:rPr>
          <w:rFonts w:ascii="Arial" w:hAnsi="Arial" w:cs="Arial"/>
          <w:sz w:val="24"/>
          <w:szCs w:val="24"/>
        </w:rPr>
        <w:tab/>
        <w:t>____________________________</w:t>
      </w:r>
    </w:p>
    <w:p w:rsidR="008F19B0" w:rsidRPr="00A069F7" w:rsidRDefault="008F19B0" w:rsidP="008F19B0">
      <w:pPr>
        <w:spacing w:after="0" w:line="240" w:lineRule="auto"/>
        <w:ind w:left="4962" w:right="991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(</w:t>
      </w:r>
      <w:proofErr w:type="spellStart"/>
      <w:r w:rsidRPr="00A069F7">
        <w:rPr>
          <w:rFonts w:ascii="Arial" w:hAnsi="Arial" w:cs="Arial"/>
          <w:sz w:val="20"/>
          <w:szCs w:val="24"/>
        </w:rPr>
        <w:t>ф.и.о.</w:t>
      </w:r>
      <w:proofErr w:type="spellEnd"/>
      <w:r w:rsidRPr="00A069F7">
        <w:rPr>
          <w:rFonts w:ascii="Arial" w:hAnsi="Arial" w:cs="Arial"/>
          <w:sz w:val="20"/>
          <w:szCs w:val="24"/>
        </w:rPr>
        <w:t>, подпись)</w:t>
      </w:r>
    </w:p>
    <w:p w:rsidR="00D84215" w:rsidRPr="00A069F7" w:rsidRDefault="00CC7598" w:rsidP="008F19B0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М.П.</w:t>
      </w:r>
    </w:p>
    <w:p w:rsidR="00D84215" w:rsidRPr="00A069F7" w:rsidRDefault="00D84215" w:rsidP="005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598" w:rsidRPr="00A069F7" w:rsidRDefault="00CC7598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Дата</w:t>
      </w:r>
    </w:p>
    <w:p w:rsidR="00CC7598" w:rsidRPr="00A069F7" w:rsidRDefault="00CC7598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br w:type="page"/>
      </w:r>
    </w:p>
    <w:p w:rsidR="008F19B0" w:rsidRPr="00A069F7" w:rsidRDefault="008F19B0" w:rsidP="008F19B0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8F19B0" w:rsidRPr="00A069F7" w:rsidRDefault="008F19B0" w:rsidP="008F19B0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к Положению о порядке назначения и выплаты единовременного денежного вознаграждения</w:t>
      </w:r>
    </w:p>
    <w:p w:rsidR="00CC7598" w:rsidRPr="00A069F7" w:rsidRDefault="00CC7598" w:rsidP="008F1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598" w:rsidRPr="00A069F7" w:rsidRDefault="00CC7598" w:rsidP="008F1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Комиссия по рассмотрению документов</w:t>
      </w:r>
      <w:r w:rsidR="008F19B0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>для назначения пенсии</w:t>
      </w:r>
    </w:p>
    <w:p w:rsidR="00CC7598" w:rsidRPr="00A069F7" w:rsidRDefault="00CC7598" w:rsidP="008F1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598" w:rsidRPr="00A069F7" w:rsidRDefault="00CC7598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"___" __________ 20__ г.                                      </w:t>
      </w:r>
      <w:r w:rsidR="008F19B0" w:rsidRPr="00A069F7">
        <w:rPr>
          <w:rFonts w:ascii="Arial" w:hAnsi="Arial" w:cs="Arial"/>
          <w:sz w:val="24"/>
          <w:szCs w:val="24"/>
        </w:rPr>
        <w:tab/>
      </w:r>
      <w:r w:rsidR="008F19B0" w:rsidRPr="00A069F7">
        <w:rPr>
          <w:rFonts w:ascii="Arial" w:hAnsi="Arial" w:cs="Arial"/>
          <w:sz w:val="24"/>
          <w:szCs w:val="24"/>
        </w:rPr>
        <w:tab/>
      </w:r>
      <w:r w:rsidR="008F19B0" w:rsidRPr="00A069F7">
        <w:rPr>
          <w:rFonts w:ascii="Arial" w:hAnsi="Arial" w:cs="Arial"/>
          <w:sz w:val="24"/>
          <w:szCs w:val="24"/>
        </w:rPr>
        <w:tab/>
      </w:r>
      <w:r w:rsidR="008F19B0" w:rsidRPr="00A069F7">
        <w:rPr>
          <w:rFonts w:ascii="Arial" w:hAnsi="Arial" w:cs="Arial"/>
          <w:sz w:val="24"/>
          <w:szCs w:val="24"/>
        </w:rPr>
        <w:tab/>
      </w:r>
      <w:r w:rsidR="008F19B0" w:rsidRPr="00A069F7">
        <w:rPr>
          <w:rFonts w:ascii="Arial" w:hAnsi="Arial" w:cs="Arial"/>
          <w:sz w:val="24"/>
          <w:szCs w:val="24"/>
        </w:rPr>
        <w:tab/>
      </w:r>
      <w:r w:rsidR="00673B1F" w:rsidRPr="00A069F7">
        <w:rPr>
          <w:rFonts w:ascii="Arial" w:hAnsi="Arial" w:cs="Arial"/>
          <w:sz w:val="24"/>
          <w:szCs w:val="24"/>
        </w:rPr>
        <w:t>№</w:t>
      </w:r>
      <w:r w:rsidRPr="00A069F7">
        <w:rPr>
          <w:rFonts w:ascii="Arial" w:hAnsi="Arial" w:cs="Arial"/>
          <w:sz w:val="24"/>
          <w:szCs w:val="24"/>
        </w:rPr>
        <w:t xml:space="preserve"> ______</w:t>
      </w:r>
    </w:p>
    <w:p w:rsidR="00CC7598" w:rsidRPr="00A069F7" w:rsidRDefault="00CC7598" w:rsidP="008F1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598" w:rsidRPr="00A069F7" w:rsidRDefault="00CC7598" w:rsidP="008F1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4" w:name="Par201"/>
      <w:bookmarkEnd w:id="4"/>
      <w:r w:rsidRPr="00A069F7">
        <w:rPr>
          <w:rFonts w:ascii="Arial" w:hAnsi="Arial" w:cs="Arial"/>
          <w:sz w:val="24"/>
          <w:szCs w:val="24"/>
        </w:rPr>
        <w:t>РЕШЕНИЕ</w:t>
      </w:r>
    </w:p>
    <w:p w:rsidR="00CC7598" w:rsidRPr="00A069F7" w:rsidRDefault="00CC7598" w:rsidP="008F1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598" w:rsidRPr="00A069F7" w:rsidRDefault="00CC7598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В соответствии с решением Совета народных депутатов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="002120CE" w:rsidRPr="002120CE">
        <w:rPr>
          <w:rFonts w:ascii="Arial" w:hAnsi="Arial" w:cs="Arial"/>
          <w:sz w:val="24"/>
          <w:szCs w:val="24"/>
        </w:rPr>
        <w:t>от 24.11.2015 № 15 «Об утверждении Положения о единовременном денежном вознаграждении лица, замещавшего выборную муниципальную должность на постоянной основе при выходе на пенсию по старости» в редакции решения от 02.11.2020 г. № 22</w:t>
      </w:r>
      <w:r w:rsidR="002120CE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 xml:space="preserve">и постановлением администрации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</w:t>
      </w:r>
      <w:r w:rsidR="00673B1F" w:rsidRPr="00A069F7">
        <w:rPr>
          <w:rFonts w:ascii="Arial" w:hAnsi="Arial" w:cs="Arial"/>
          <w:sz w:val="24"/>
          <w:szCs w:val="24"/>
        </w:rPr>
        <w:t xml:space="preserve">ия </w:t>
      </w:r>
      <w:r w:rsidR="00952DEE" w:rsidRPr="00A069F7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="00673B1F" w:rsidRPr="00A069F7">
        <w:rPr>
          <w:rFonts w:ascii="Arial" w:hAnsi="Arial" w:cs="Arial"/>
          <w:sz w:val="24"/>
          <w:szCs w:val="24"/>
        </w:rPr>
        <w:t xml:space="preserve">от </w:t>
      </w:r>
      <w:r w:rsidR="005159E9">
        <w:rPr>
          <w:rFonts w:ascii="Arial" w:hAnsi="Arial" w:cs="Arial"/>
          <w:sz w:val="24"/>
          <w:szCs w:val="24"/>
        </w:rPr>
        <w:t xml:space="preserve">10 декабря </w:t>
      </w:r>
      <w:r w:rsidR="005159E9" w:rsidRPr="00A069F7">
        <w:rPr>
          <w:rFonts w:ascii="Arial" w:hAnsi="Arial" w:cs="Arial"/>
          <w:sz w:val="24"/>
          <w:szCs w:val="24"/>
        </w:rPr>
        <w:t xml:space="preserve">2020 года № </w:t>
      </w:r>
      <w:r w:rsidR="005159E9">
        <w:rPr>
          <w:rFonts w:ascii="Arial" w:hAnsi="Arial" w:cs="Arial"/>
          <w:sz w:val="24"/>
          <w:szCs w:val="24"/>
        </w:rPr>
        <w:t>5</w:t>
      </w:r>
      <w:r w:rsidR="00EB0107">
        <w:rPr>
          <w:rFonts w:ascii="Arial" w:hAnsi="Arial" w:cs="Arial"/>
          <w:sz w:val="24"/>
          <w:szCs w:val="24"/>
        </w:rPr>
        <w:t>4</w:t>
      </w:r>
      <w:r w:rsidRPr="00A069F7">
        <w:rPr>
          <w:rFonts w:ascii="Arial" w:hAnsi="Arial" w:cs="Arial"/>
          <w:sz w:val="24"/>
          <w:szCs w:val="24"/>
        </w:rPr>
        <w:t xml:space="preserve"> </w:t>
      </w:r>
      <w:r w:rsidR="004B7E6F" w:rsidRPr="00A069F7">
        <w:rPr>
          <w:rFonts w:ascii="Arial" w:hAnsi="Arial" w:cs="Arial"/>
          <w:sz w:val="24"/>
          <w:szCs w:val="24"/>
        </w:rPr>
        <w:t>«</w:t>
      </w:r>
      <w:r w:rsidRPr="00A069F7">
        <w:rPr>
          <w:rFonts w:ascii="Arial" w:hAnsi="Arial" w:cs="Arial"/>
          <w:sz w:val="24"/>
          <w:szCs w:val="24"/>
        </w:rPr>
        <w:t xml:space="preserve">Об утверждении </w:t>
      </w:r>
      <w:r w:rsidR="0024587F" w:rsidRPr="00A069F7">
        <w:rPr>
          <w:rFonts w:ascii="Arial" w:hAnsi="Arial" w:cs="Arial"/>
          <w:sz w:val="24"/>
          <w:szCs w:val="24"/>
        </w:rPr>
        <w:t>П</w:t>
      </w:r>
      <w:r w:rsidRPr="00A069F7">
        <w:rPr>
          <w:rFonts w:ascii="Arial" w:hAnsi="Arial" w:cs="Arial"/>
          <w:sz w:val="24"/>
          <w:szCs w:val="24"/>
        </w:rPr>
        <w:t>о</w:t>
      </w:r>
      <w:r w:rsidR="0024587F" w:rsidRPr="00A069F7">
        <w:rPr>
          <w:rFonts w:ascii="Arial" w:hAnsi="Arial" w:cs="Arial"/>
          <w:sz w:val="24"/>
          <w:szCs w:val="24"/>
        </w:rPr>
        <w:t xml:space="preserve">ложения о порядке назначения и </w:t>
      </w:r>
      <w:r w:rsidRPr="00A069F7">
        <w:rPr>
          <w:rFonts w:ascii="Arial" w:hAnsi="Arial" w:cs="Arial"/>
          <w:sz w:val="24"/>
          <w:szCs w:val="24"/>
        </w:rPr>
        <w:t>выплаты единовременног</w:t>
      </w:r>
      <w:r w:rsidR="0024587F" w:rsidRPr="00A069F7">
        <w:rPr>
          <w:rFonts w:ascii="Arial" w:hAnsi="Arial" w:cs="Arial"/>
          <w:sz w:val="24"/>
          <w:szCs w:val="24"/>
        </w:rPr>
        <w:t>о денежного вознаграждения лицу, замещавшему выборную муниципальную должность</w:t>
      </w:r>
      <w:r w:rsidRPr="00A069F7">
        <w:rPr>
          <w:rFonts w:ascii="Arial" w:hAnsi="Arial" w:cs="Arial"/>
          <w:sz w:val="24"/>
          <w:szCs w:val="24"/>
        </w:rPr>
        <w:t xml:space="preserve"> на постоянной основе </w:t>
      </w:r>
      <w:r w:rsidR="00673B1F" w:rsidRPr="00A069F7">
        <w:rPr>
          <w:rFonts w:ascii="Arial" w:hAnsi="Arial" w:cs="Arial"/>
          <w:sz w:val="24"/>
          <w:szCs w:val="24"/>
        </w:rPr>
        <w:t xml:space="preserve">в </w:t>
      </w:r>
      <w:r w:rsidR="001061AF">
        <w:rPr>
          <w:rFonts w:ascii="Arial" w:hAnsi="Arial" w:cs="Arial"/>
          <w:sz w:val="24"/>
          <w:szCs w:val="24"/>
        </w:rPr>
        <w:t>Коротоякском</w:t>
      </w:r>
      <w:r w:rsidR="00673B1F" w:rsidRPr="00A069F7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 </w:t>
      </w:r>
      <w:r w:rsidRPr="00A069F7">
        <w:rPr>
          <w:rFonts w:ascii="Arial" w:hAnsi="Arial" w:cs="Arial"/>
          <w:sz w:val="24"/>
          <w:szCs w:val="24"/>
        </w:rPr>
        <w:t>при выходе на пенсию по старости</w:t>
      </w:r>
      <w:r w:rsidR="008F19B0" w:rsidRPr="00A069F7">
        <w:rPr>
          <w:rFonts w:ascii="Arial" w:hAnsi="Arial" w:cs="Arial"/>
          <w:sz w:val="24"/>
          <w:szCs w:val="24"/>
        </w:rPr>
        <w:t xml:space="preserve"> (инвалидности)</w:t>
      </w:r>
      <w:r w:rsidRPr="00A069F7">
        <w:rPr>
          <w:rFonts w:ascii="Arial" w:hAnsi="Arial" w:cs="Arial"/>
          <w:sz w:val="24"/>
          <w:szCs w:val="24"/>
        </w:rPr>
        <w:t>» и на основании представленных документов для назначения единовременного денежного вознаграждения в связи с выходом на пенсию по старости</w:t>
      </w:r>
      <w:r w:rsidR="008F19B0" w:rsidRPr="00A069F7">
        <w:rPr>
          <w:rFonts w:ascii="Arial" w:hAnsi="Arial" w:cs="Arial"/>
          <w:sz w:val="24"/>
          <w:szCs w:val="24"/>
        </w:rPr>
        <w:t xml:space="preserve"> (инвалидности)</w:t>
      </w:r>
    </w:p>
    <w:p w:rsidR="00CC7598" w:rsidRPr="00A069F7" w:rsidRDefault="00CC7598" w:rsidP="008F1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598" w:rsidRPr="00A069F7" w:rsidRDefault="00CC7598" w:rsidP="008F1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КОМИССИЯ РЕШИЛА:</w:t>
      </w:r>
    </w:p>
    <w:p w:rsidR="00CC7598" w:rsidRPr="00A069F7" w:rsidRDefault="00CC7598" w:rsidP="008F1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598" w:rsidRPr="00A069F7" w:rsidRDefault="00CC7598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Рекомендовать главе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3D6CB3" w:rsidRPr="00A069F7" w:rsidRDefault="00997BA9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Назначить</w:t>
      </w:r>
      <w:r w:rsidR="00BF2BFA" w:rsidRPr="00A069F7">
        <w:rPr>
          <w:rFonts w:ascii="Arial" w:hAnsi="Arial" w:cs="Arial"/>
          <w:sz w:val="24"/>
          <w:szCs w:val="24"/>
        </w:rPr>
        <w:t>____</w:t>
      </w:r>
      <w:r w:rsidR="00A8755A" w:rsidRPr="00A069F7">
        <w:rPr>
          <w:rFonts w:ascii="Arial" w:hAnsi="Arial" w:cs="Arial"/>
          <w:sz w:val="24"/>
          <w:szCs w:val="24"/>
        </w:rPr>
        <w:t>______________________________ (фамилия, имя, отчество)</w:t>
      </w:r>
      <w:r w:rsidRPr="00A069F7">
        <w:rPr>
          <w:rFonts w:ascii="Arial" w:hAnsi="Arial" w:cs="Arial"/>
          <w:sz w:val="24"/>
          <w:szCs w:val="24"/>
        </w:rPr>
        <w:t>, уволенной</w:t>
      </w:r>
      <w:r w:rsidR="003F0FCC" w:rsidRPr="00A069F7">
        <w:rPr>
          <w:rFonts w:ascii="Arial" w:hAnsi="Arial" w:cs="Arial"/>
          <w:sz w:val="24"/>
          <w:szCs w:val="24"/>
        </w:rPr>
        <w:t>(</w:t>
      </w:r>
      <w:proofErr w:type="spellStart"/>
      <w:r w:rsidR="003F0FCC" w:rsidRPr="00A069F7">
        <w:rPr>
          <w:rFonts w:ascii="Arial" w:hAnsi="Arial" w:cs="Arial"/>
          <w:sz w:val="24"/>
          <w:szCs w:val="24"/>
        </w:rPr>
        <w:t>му</w:t>
      </w:r>
      <w:proofErr w:type="spellEnd"/>
      <w:r w:rsidR="003F0FCC" w:rsidRPr="00A069F7">
        <w:rPr>
          <w:rFonts w:ascii="Arial" w:hAnsi="Arial" w:cs="Arial"/>
          <w:sz w:val="24"/>
          <w:szCs w:val="24"/>
        </w:rPr>
        <w:t>)</w:t>
      </w:r>
      <w:r w:rsidRPr="00A069F7">
        <w:rPr>
          <w:rFonts w:ascii="Arial" w:hAnsi="Arial" w:cs="Arial"/>
          <w:sz w:val="24"/>
          <w:szCs w:val="24"/>
        </w:rPr>
        <w:t xml:space="preserve"> ________________ (дата увольнения)</w:t>
      </w:r>
      <w:r w:rsidR="00BF2BFA" w:rsidRPr="00A069F7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 xml:space="preserve">с выборной муниципальной должности </w:t>
      </w:r>
      <w:r w:rsidR="001B3A0D" w:rsidRPr="00A069F7">
        <w:rPr>
          <w:rFonts w:ascii="Arial" w:hAnsi="Arial" w:cs="Arial"/>
          <w:sz w:val="24"/>
          <w:szCs w:val="24"/>
        </w:rPr>
        <w:t>- ____________________________________</w:t>
      </w:r>
      <w:r w:rsidR="008F19B0" w:rsidRPr="00A069F7">
        <w:rPr>
          <w:rFonts w:ascii="Arial" w:hAnsi="Arial" w:cs="Arial"/>
          <w:sz w:val="24"/>
          <w:szCs w:val="24"/>
        </w:rPr>
        <w:t xml:space="preserve"> </w:t>
      </w:r>
      <w:r w:rsidR="001B3A0D" w:rsidRPr="00A069F7">
        <w:rPr>
          <w:rFonts w:ascii="Arial" w:hAnsi="Arial" w:cs="Arial"/>
          <w:sz w:val="24"/>
          <w:szCs w:val="24"/>
        </w:rPr>
        <w:t xml:space="preserve">(наименование должности)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="00BF2BFA"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  <w:r w:rsidRPr="00A069F7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BF2BFA" w:rsidRPr="00A069F7">
        <w:rPr>
          <w:rFonts w:ascii="Arial" w:hAnsi="Arial" w:cs="Arial"/>
          <w:sz w:val="24"/>
          <w:szCs w:val="24"/>
        </w:rPr>
        <w:t xml:space="preserve"> Воронежской области </w:t>
      </w:r>
      <w:r w:rsidRPr="00A069F7">
        <w:rPr>
          <w:rFonts w:ascii="Arial" w:hAnsi="Arial" w:cs="Arial"/>
          <w:sz w:val="24"/>
          <w:szCs w:val="24"/>
        </w:rPr>
        <w:t xml:space="preserve">в связи с истечением срока полномочий, </w:t>
      </w:r>
      <w:r w:rsidR="009C4018" w:rsidRPr="00A069F7">
        <w:rPr>
          <w:rFonts w:ascii="Arial" w:hAnsi="Arial" w:cs="Arial"/>
          <w:sz w:val="24"/>
          <w:szCs w:val="24"/>
        </w:rPr>
        <w:t>имеющей</w:t>
      </w:r>
      <w:r w:rsidR="005143E8" w:rsidRPr="00A069F7">
        <w:rPr>
          <w:rFonts w:ascii="Arial" w:hAnsi="Arial" w:cs="Arial"/>
          <w:sz w:val="24"/>
          <w:szCs w:val="24"/>
        </w:rPr>
        <w:t>(</w:t>
      </w:r>
      <w:proofErr w:type="spellStart"/>
      <w:r w:rsidR="003F0FCC" w:rsidRPr="00A069F7">
        <w:rPr>
          <w:rFonts w:ascii="Arial" w:hAnsi="Arial" w:cs="Arial"/>
          <w:sz w:val="24"/>
          <w:szCs w:val="24"/>
        </w:rPr>
        <w:t>му</w:t>
      </w:r>
      <w:proofErr w:type="spellEnd"/>
      <w:r w:rsidR="003F0FCC" w:rsidRPr="00A069F7">
        <w:rPr>
          <w:rFonts w:ascii="Arial" w:hAnsi="Arial" w:cs="Arial"/>
          <w:sz w:val="24"/>
          <w:szCs w:val="24"/>
        </w:rPr>
        <w:t>)</w:t>
      </w:r>
      <w:r w:rsidR="009C4018" w:rsidRPr="00A069F7">
        <w:rPr>
          <w:rFonts w:ascii="Arial" w:hAnsi="Arial" w:cs="Arial"/>
          <w:sz w:val="24"/>
          <w:szCs w:val="24"/>
        </w:rPr>
        <w:t xml:space="preserve"> стаж муниципальной службы (____) года </w:t>
      </w:r>
      <w:r w:rsidRPr="00A069F7">
        <w:rPr>
          <w:rFonts w:ascii="Arial" w:hAnsi="Arial" w:cs="Arial"/>
          <w:sz w:val="24"/>
          <w:szCs w:val="24"/>
        </w:rPr>
        <w:t>единовременное денежное вознаграждение в связи с выходом на пенсию</w:t>
      </w:r>
      <w:r w:rsidR="00BA63A1" w:rsidRPr="00A069F7">
        <w:rPr>
          <w:rFonts w:ascii="Arial" w:hAnsi="Arial" w:cs="Arial"/>
          <w:sz w:val="24"/>
          <w:szCs w:val="24"/>
        </w:rPr>
        <w:t xml:space="preserve"> по старости</w:t>
      </w:r>
      <w:r w:rsidRPr="00A069F7">
        <w:rPr>
          <w:rFonts w:ascii="Arial" w:hAnsi="Arial" w:cs="Arial"/>
          <w:sz w:val="24"/>
          <w:szCs w:val="24"/>
        </w:rPr>
        <w:t xml:space="preserve"> в размере </w:t>
      </w:r>
      <w:r w:rsidR="00BA63A1" w:rsidRPr="00A069F7">
        <w:rPr>
          <w:rFonts w:ascii="Arial" w:hAnsi="Arial" w:cs="Arial"/>
          <w:sz w:val="24"/>
          <w:szCs w:val="24"/>
        </w:rPr>
        <w:t>_________</w:t>
      </w:r>
      <w:r w:rsidRPr="00A069F7">
        <w:rPr>
          <w:rFonts w:ascii="Arial" w:hAnsi="Arial" w:cs="Arial"/>
          <w:sz w:val="24"/>
          <w:szCs w:val="24"/>
        </w:rPr>
        <w:t xml:space="preserve"> должностных окладов, что составляет </w:t>
      </w:r>
      <w:r w:rsidR="00BA63A1" w:rsidRPr="00A069F7">
        <w:rPr>
          <w:rFonts w:ascii="Arial" w:hAnsi="Arial" w:cs="Arial"/>
          <w:sz w:val="24"/>
          <w:szCs w:val="24"/>
        </w:rPr>
        <w:t>______________</w:t>
      </w:r>
      <w:r w:rsidRPr="00A069F7">
        <w:rPr>
          <w:rFonts w:ascii="Arial" w:hAnsi="Arial" w:cs="Arial"/>
          <w:sz w:val="24"/>
          <w:szCs w:val="24"/>
        </w:rPr>
        <w:t>(указать сумму).</w:t>
      </w:r>
      <w:r w:rsidR="003D6CB3" w:rsidRPr="00A069F7">
        <w:rPr>
          <w:rFonts w:ascii="Arial" w:hAnsi="Arial" w:cs="Arial"/>
          <w:sz w:val="24"/>
          <w:szCs w:val="24"/>
        </w:rPr>
        <w:t xml:space="preserve"> За вычетом суммы налога на доходы физических лиц _____ рублей сумма единовременного денежного вознаграждения в связи с выходом на пенсию по старости</w:t>
      </w:r>
      <w:r w:rsidR="008F19B0" w:rsidRPr="00A069F7">
        <w:rPr>
          <w:rFonts w:ascii="Arial" w:hAnsi="Arial" w:cs="Arial"/>
          <w:sz w:val="24"/>
          <w:szCs w:val="24"/>
        </w:rPr>
        <w:t xml:space="preserve"> (инвалидности)</w:t>
      </w:r>
      <w:r w:rsidR="003D6CB3" w:rsidRPr="00A069F7">
        <w:rPr>
          <w:rFonts w:ascii="Arial" w:hAnsi="Arial" w:cs="Arial"/>
          <w:sz w:val="24"/>
          <w:szCs w:val="24"/>
        </w:rPr>
        <w:t>, к выплате составляет ____</w:t>
      </w:r>
      <w:r w:rsidR="008F19B0" w:rsidRPr="00A069F7">
        <w:rPr>
          <w:rFonts w:ascii="Arial" w:hAnsi="Arial" w:cs="Arial"/>
          <w:sz w:val="24"/>
          <w:szCs w:val="24"/>
        </w:rPr>
        <w:t>______________</w:t>
      </w:r>
      <w:r w:rsidR="003D6CB3" w:rsidRPr="00A069F7">
        <w:rPr>
          <w:rFonts w:ascii="Arial" w:hAnsi="Arial" w:cs="Arial"/>
          <w:sz w:val="24"/>
          <w:szCs w:val="24"/>
        </w:rPr>
        <w:t xml:space="preserve"> рублей.</w:t>
      </w:r>
    </w:p>
    <w:p w:rsidR="00CC7598" w:rsidRPr="00A069F7" w:rsidRDefault="00CC7598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598" w:rsidRPr="00A069F7" w:rsidRDefault="00CC7598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Председатель комиссии</w:t>
      </w:r>
      <w:r w:rsidR="00F61741" w:rsidRPr="00A069F7">
        <w:rPr>
          <w:rFonts w:ascii="Arial" w:hAnsi="Arial" w:cs="Arial"/>
          <w:sz w:val="24"/>
          <w:szCs w:val="24"/>
        </w:rPr>
        <w:t xml:space="preserve">                    _______________________________________</w:t>
      </w:r>
    </w:p>
    <w:p w:rsidR="008F19B0" w:rsidRPr="00A069F7" w:rsidRDefault="008F19B0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19B0" w:rsidRPr="00A069F7" w:rsidRDefault="00CC7598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Секретарь комиссии</w:t>
      </w:r>
      <w:r w:rsidR="00F61741" w:rsidRPr="00A069F7">
        <w:rPr>
          <w:rFonts w:ascii="Arial" w:hAnsi="Arial" w:cs="Arial"/>
          <w:sz w:val="24"/>
          <w:szCs w:val="24"/>
        </w:rPr>
        <w:t xml:space="preserve">                          _______________________________________</w:t>
      </w:r>
    </w:p>
    <w:p w:rsidR="008F19B0" w:rsidRPr="00A069F7" w:rsidRDefault="008F19B0">
      <w:pPr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br w:type="page"/>
      </w:r>
    </w:p>
    <w:p w:rsidR="008F19B0" w:rsidRPr="00A069F7" w:rsidRDefault="008F19B0" w:rsidP="008F19B0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8F19B0" w:rsidRPr="00A069F7" w:rsidRDefault="008F19B0" w:rsidP="008F19B0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к Положению о порядке назначения и выплаты единовременного денежного вознаграждения</w:t>
      </w:r>
    </w:p>
    <w:p w:rsidR="00CC7598" w:rsidRPr="00A069F7" w:rsidRDefault="00CC7598" w:rsidP="008F19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C7598" w:rsidRPr="00A069F7" w:rsidRDefault="00CC7598" w:rsidP="008F19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Образец 1</w:t>
      </w:r>
    </w:p>
    <w:p w:rsidR="00CC7598" w:rsidRPr="00A069F7" w:rsidRDefault="00CC7598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598" w:rsidRPr="00A069F7" w:rsidRDefault="00CC7598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"___" __________ 20__ г.</w:t>
      </w:r>
    </w:p>
    <w:p w:rsidR="00CC7598" w:rsidRPr="00A069F7" w:rsidRDefault="00CC7598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598" w:rsidRPr="00A069F7" w:rsidRDefault="00CC7598" w:rsidP="008F1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УВЕДОМЛЕНИЕ</w:t>
      </w:r>
    </w:p>
    <w:p w:rsidR="00397C10" w:rsidRPr="00A069F7" w:rsidRDefault="00397C10" w:rsidP="008F1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598" w:rsidRPr="00A069F7" w:rsidRDefault="00CC7598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Уважаемый(</w:t>
      </w:r>
      <w:proofErr w:type="spellStart"/>
      <w:r w:rsidRPr="00A069F7">
        <w:rPr>
          <w:rFonts w:ascii="Arial" w:hAnsi="Arial" w:cs="Arial"/>
          <w:sz w:val="24"/>
          <w:szCs w:val="24"/>
        </w:rPr>
        <w:t>ая</w:t>
      </w:r>
      <w:proofErr w:type="spellEnd"/>
      <w:r w:rsidRPr="00A069F7">
        <w:rPr>
          <w:rFonts w:ascii="Arial" w:hAnsi="Arial" w:cs="Arial"/>
          <w:sz w:val="24"/>
          <w:szCs w:val="24"/>
        </w:rPr>
        <w:t xml:space="preserve">) </w:t>
      </w:r>
      <w:r w:rsidR="008F19B0" w:rsidRPr="00A069F7">
        <w:rPr>
          <w:rFonts w:ascii="Arial" w:hAnsi="Arial" w:cs="Arial"/>
          <w:sz w:val="24"/>
          <w:szCs w:val="24"/>
        </w:rPr>
        <w:t>_</w:t>
      </w:r>
      <w:r w:rsidRPr="00A069F7">
        <w:rPr>
          <w:rFonts w:ascii="Arial" w:hAnsi="Arial" w:cs="Arial"/>
          <w:sz w:val="24"/>
          <w:szCs w:val="24"/>
        </w:rPr>
        <w:t>____________________________________________</w:t>
      </w:r>
      <w:r w:rsidR="00397C10" w:rsidRPr="00A069F7">
        <w:rPr>
          <w:rFonts w:ascii="Arial" w:hAnsi="Arial" w:cs="Arial"/>
          <w:sz w:val="24"/>
          <w:szCs w:val="24"/>
        </w:rPr>
        <w:t>________</w:t>
      </w:r>
    </w:p>
    <w:p w:rsidR="00CC7598" w:rsidRPr="00A069F7" w:rsidRDefault="00CC7598" w:rsidP="008F19B0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(фамилия, имя, отчество)</w:t>
      </w:r>
    </w:p>
    <w:p w:rsidR="00E0569C" w:rsidRPr="00A069F7" w:rsidRDefault="00CC7598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уведо</w:t>
      </w:r>
      <w:r w:rsidR="008F19B0" w:rsidRPr="00A069F7">
        <w:rPr>
          <w:rFonts w:ascii="Arial" w:hAnsi="Arial" w:cs="Arial"/>
          <w:sz w:val="24"/>
          <w:szCs w:val="24"/>
        </w:rPr>
        <w:t xml:space="preserve">мляем Вас, что в соответствии с решением Совета народных депутатов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="008F19B0"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</w:t>
      </w:r>
      <w:r w:rsidR="008F19B0" w:rsidRPr="002120CE">
        <w:rPr>
          <w:rFonts w:ascii="Arial" w:hAnsi="Arial" w:cs="Arial"/>
          <w:sz w:val="24"/>
          <w:szCs w:val="24"/>
        </w:rPr>
        <w:t xml:space="preserve">Воронежской области </w:t>
      </w:r>
      <w:r w:rsidR="002120CE" w:rsidRPr="002120CE">
        <w:rPr>
          <w:rFonts w:ascii="Arial" w:hAnsi="Arial" w:cs="Arial"/>
          <w:sz w:val="24"/>
          <w:szCs w:val="24"/>
        </w:rPr>
        <w:t>от 24.11.2015 № 15 «Об утверждении Положения о единовременном денежном вознаграждении лица, замещавшего выборную муниципальную должность на постоянной основе при выходе на пенсию по старости» в редакции решения от 02.11.2020 г. № 22</w:t>
      </w:r>
      <w:r w:rsidR="002120CE">
        <w:rPr>
          <w:rFonts w:ascii="Arial" w:hAnsi="Arial" w:cs="Arial"/>
          <w:sz w:val="24"/>
          <w:szCs w:val="24"/>
        </w:rPr>
        <w:t xml:space="preserve"> </w:t>
      </w:r>
      <w:r w:rsidR="008F19B0" w:rsidRPr="00A069F7">
        <w:rPr>
          <w:rFonts w:ascii="Arial" w:hAnsi="Arial" w:cs="Arial"/>
          <w:sz w:val="24"/>
          <w:szCs w:val="24"/>
        </w:rPr>
        <w:t xml:space="preserve">и постановлением администрации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="008F19B0"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от </w:t>
      </w:r>
      <w:r w:rsidR="005159E9">
        <w:rPr>
          <w:rFonts w:ascii="Arial" w:hAnsi="Arial" w:cs="Arial"/>
          <w:sz w:val="24"/>
          <w:szCs w:val="24"/>
        </w:rPr>
        <w:t xml:space="preserve">10 декабря </w:t>
      </w:r>
      <w:r w:rsidR="005159E9" w:rsidRPr="00A069F7">
        <w:rPr>
          <w:rFonts w:ascii="Arial" w:hAnsi="Arial" w:cs="Arial"/>
          <w:sz w:val="24"/>
          <w:szCs w:val="24"/>
        </w:rPr>
        <w:t xml:space="preserve">2020 года № </w:t>
      </w:r>
      <w:r w:rsidR="005159E9">
        <w:rPr>
          <w:rFonts w:ascii="Arial" w:hAnsi="Arial" w:cs="Arial"/>
          <w:sz w:val="24"/>
          <w:szCs w:val="24"/>
        </w:rPr>
        <w:t>5</w:t>
      </w:r>
      <w:r w:rsidR="00E07BEF">
        <w:rPr>
          <w:rFonts w:ascii="Arial" w:hAnsi="Arial" w:cs="Arial"/>
          <w:sz w:val="24"/>
          <w:szCs w:val="24"/>
        </w:rPr>
        <w:t>4</w:t>
      </w:r>
      <w:r w:rsidR="008F19B0" w:rsidRPr="00A069F7">
        <w:rPr>
          <w:rFonts w:ascii="Arial" w:hAnsi="Arial" w:cs="Arial"/>
          <w:sz w:val="24"/>
          <w:szCs w:val="24"/>
        </w:rPr>
        <w:t xml:space="preserve"> «Об утверждении Положения о порядке назначения и выплаты единовременного денежного вознаграждения лицу, замещавшему выборную муниципальную должность на постоянной основе в </w:t>
      </w:r>
      <w:r w:rsidR="001061AF">
        <w:rPr>
          <w:rFonts w:ascii="Arial" w:hAnsi="Arial" w:cs="Arial"/>
          <w:sz w:val="24"/>
          <w:szCs w:val="24"/>
        </w:rPr>
        <w:t>Коротоякском</w:t>
      </w:r>
      <w:r w:rsidR="008F19B0" w:rsidRPr="00A069F7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 при выходе на пенсию по старости (инвалидности)»</w:t>
      </w:r>
      <w:r w:rsidR="00074CCE" w:rsidRPr="00A069F7">
        <w:rPr>
          <w:rFonts w:ascii="Arial" w:hAnsi="Arial" w:cs="Arial"/>
          <w:sz w:val="24"/>
          <w:szCs w:val="24"/>
        </w:rPr>
        <w:t>,</w:t>
      </w:r>
      <w:r w:rsidRPr="00A069F7">
        <w:rPr>
          <w:rFonts w:ascii="Arial" w:hAnsi="Arial" w:cs="Arial"/>
          <w:sz w:val="24"/>
          <w:szCs w:val="24"/>
        </w:rPr>
        <w:t xml:space="preserve"> Вам назначено единовременное денежное </w:t>
      </w:r>
      <w:r w:rsidR="00074CCE" w:rsidRPr="00A069F7">
        <w:rPr>
          <w:rFonts w:ascii="Arial" w:hAnsi="Arial" w:cs="Arial"/>
          <w:sz w:val="24"/>
          <w:szCs w:val="24"/>
        </w:rPr>
        <w:t>вознаграждение в связи с выходом на пенсию по старости</w:t>
      </w:r>
      <w:r w:rsidRPr="00A069F7">
        <w:rPr>
          <w:rFonts w:ascii="Arial" w:hAnsi="Arial" w:cs="Arial"/>
          <w:sz w:val="24"/>
          <w:szCs w:val="24"/>
        </w:rPr>
        <w:t xml:space="preserve"> при стаже муниципальной службы _____ лет в размере _____</w:t>
      </w:r>
      <w:r w:rsidR="00853C9B" w:rsidRPr="00A069F7">
        <w:rPr>
          <w:rFonts w:ascii="Arial" w:hAnsi="Arial" w:cs="Arial"/>
          <w:sz w:val="24"/>
          <w:szCs w:val="24"/>
        </w:rPr>
        <w:t>__ окладов денежного содержания, что составляет ______________(указать сумму).</w:t>
      </w:r>
    </w:p>
    <w:p w:rsidR="00E0569C" w:rsidRPr="00A069F7" w:rsidRDefault="00E0569C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За вычетом суммы налога на доходы физических лиц ________ рублей сумма единовременного ден</w:t>
      </w:r>
      <w:r w:rsidR="008F19B0" w:rsidRPr="00A069F7">
        <w:rPr>
          <w:rFonts w:ascii="Arial" w:hAnsi="Arial" w:cs="Arial"/>
          <w:sz w:val="24"/>
          <w:szCs w:val="24"/>
        </w:rPr>
        <w:t>ежного вознаграждения в связи с</w:t>
      </w:r>
      <w:r w:rsidRPr="00A069F7">
        <w:rPr>
          <w:rFonts w:ascii="Arial" w:hAnsi="Arial" w:cs="Arial"/>
          <w:sz w:val="24"/>
          <w:szCs w:val="24"/>
        </w:rPr>
        <w:t xml:space="preserve"> выходом на пенсию</w:t>
      </w:r>
      <w:r w:rsidR="003D6CB3" w:rsidRPr="00A069F7">
        <w:rPr>
          <w:rFonts w:ascii="Arial" w:hAnsi="Arial" w:cs="Arial"/>
          <w:sz w:val="24"/>
          <w:szCs w:val="24"/>
        </w:rPr>
        <w:t xml:space="preserve"> по старости</w:t>
      </w:r>
      <w:r w:rsidR="008F19B0" w:rsidRPr="00A069F7">
        <w:rPr>
          <w:rFonts w:ascii="Arial" w:hAnsi="Arial" w:cs="Arial"/>
          <w:sz w:val="24"/>
          <w:szCs w:val="24"/>
        </w:rPr>
        <w:t>(инвалидности)</w:t>
      </w:r>
      <w:r w:rsidR="003D6CB3" w:rsidRPr="00A069F7">
        <w:rPr>
          <w:rFonts w:ascii="Arial" w:hAnsi="Arial" w:cs="Arial"/>
          <w:sz w:val="24"/>
          <w:szCs w:val="24"/>
        </w:rPr>
        <w:t>,</w:t>
      </w:r>
      <w:r w:rsidRPr="00A069F7">
        <w:rPr>
          <w:rFonts w:ascii="Arial" w:hAnsi="Arial" w:cs="Arial"/>
          <w:sz w:val="24"/>
          <w:szCs w:val="24"/>
        </w:rPr>
        <w:t xml:space="preserve"> к выплате составляет __________ рублей.</w:t>
      </w:r>
    </w:p>
    <w:p w:rsidR="00CC7598" w:rsidRPr="00A069F7" w:rsidRDefault="00CC7598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19B0" w:rsidRPr="00A069F7" w:rsidRDefault="008F19B0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Секретарь комиссии                          _______________________________________</w:t>
      </w:r>
    </w:p>
    <w:p w:rsidR="00CC7598" w:rsidRPr="00A069F7" w:rsidRDefault="0010666C" w:rsidP="008F19B0">
      <w:pPr>
        <w:spacing w:after="0" w:line="240" w:lineRule="auto"/>
        <w:ind w:left="4111" w:right="282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0"/>
          <w:szCs w:val="24"/>
        </w:rPr>
        <w:t>(</w:t>
      </w:r>
      <w:proofErr w:type="spellStart"/>
      <w:r w:rsidRPr="00A069F7">
        <w:rPr>
          <w:rFonts w:ascii="Arial" w:hAnsi="Arial" w:cs="Arial"/>
          <w:sz w:val="20"/>
          <w:szCs w:val="24"/>
        </w:rPr>
        <w:t>ф.и.о.</w:t>
      </w:r>
      <w:proofErr w:type="spellEnd"/>
      <w:r w:rsidRPr="00A069F7">
        <w:rPr>
          <w:rFonts w:ascii="Arial" w:hAnsi="Arial" w:cs="Arial"/>
          <w:sz w:val="20"/>
          <w:szCs w:val="24"/>
        </w:rPr>
        <w:t>, подпись)</w:t>
      </w:r>
    </w:p>
    <w:p w:rsidR="00CC7598" w:rsidRPr="00A069F7" w:rsidRDefault="00CC7598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br w:type="page"/>
      </w:r>
    </w:p>
    <w:p w:rsidR="008F19B0" w:rsidRPr="00A069F7" w:rsidRDefault="008F19B0" w:rsidP="008F19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lastRenderedPageBreak/>
        <w:t xml:space="preserve">Образец </w:t>
      </w:r>
      <w:r w:rsidR="0034150C" w:rsidRPr="00A069F7">
        <w:rPr>
          <w:rFonts w:ascii="Arial" w:hAnsi="Arial" w:cs="Arial"/>
          <w:sz w:val="24"/>
          <w:szCs w:val="24"/>
        </w:rPr>
        <w:t>2</w:t>
      </w:r>
    </w:p>
    <w:p w:rsidR="008F19B0" w:rsidRPr="00A069F7" w:rsidRDefault="008F19B0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19B0" w:rsidRPr="00A069F7" w:rsidRDefault="008F19B0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"___" __________ 20__ г.</w:t>
      </w:r>
    </w:p>
    <w:p w:rsidR="008F19B0" w:rsidRPr="00A069F7" w:rsidRDefault="008F19B0" w:rsidP="008F1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19B0" w:rsidRPr="00A069F7" w:rsidRDefault="008F19B0" w:rsidP="008F1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УВЕДОМЛЕНИЕ</w:t>
      </w:r>
    </w:p>
    <w:p w:rsidR="008F19B0" w:rsidRPr="00A069F7" w:rsidRDefault="008F19B0" w:rsidP="008F1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19B0" w:rsidRPr="00A069F7" w:rsidRDefault="008F19B0" w:rsidP="008F1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Уважаемый(</w:t>
      </w:r>
      <w:proofErr w:type="spellStart"/>
      <w:r w:rsidRPr="00A069F7">
        <w:rPr>
          <w:rFonts w:ascii="Arial" w:hAnsi="Arial" w:cs="Arial"/>
          <w:sz w:val="24"/>
          <w:szCs w:val="24"/>
        </w:rPr>
        <w:t>ая</w:t>
      </w:r>
      <w:proofErr w:type="spellEnd"/>
      <w:r w:rsidRPr="00A069F7">
        <w:rPr>
          <w:rFonts w:ascii="Arial" w:hAnsi="Arial" w:cs="Arial"/>
          <w:sz w:val="24"/>
          <w:szCs w:val="24"/>
        </w:rPr>
        <w:t>) _____________________________________________________</w:t>
      </w:r>
    </w:p>
    <w:p w:rsidR="008F19B0" w:rsidRPr="00A069F7" w:rsidRDefault="008F19B0" w:rsidP="008F19B0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(фамилия, имя, отчество)</w:t>
      </w:r>
    </w:p>
    <w:p w:rsidR="00CC7598" w:rsidRPr="00A069F7" w:rsidRDefault="008F19B0" w:rsidP="003415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 xml:space="preserve">уведомляем Вас, что в соответствии с решением Совета народных депутатов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</w:t>
      </w:r>
      <w:r w:rsidRPr="002120CE">
        <w:rPr>
          <w:rFonts w:ascii="Arial" w:hAnsi="Arial" w:cs="Arial"/>
          <w:sz w:val="24"/>
          <w:szCs w:val="24"/>
        </w:rPr>
        <w:t xml:space="preserve">Воронежской области </w:t>
      </w:r>
      <w:r w:rsidR="009A7C18" w:rsidRPr="009A7C18">
        <w:rPr>
          <w:rFonts w:ascii="Arial" w:hAnsi="Arial" w:cs="Arial"/>
          <w:sz w:val="24"/>
          <w:szCs w:val="24"/>
        </w:rPr>
        <w:t>от 24.11.2015 № 15 «Об утверждении Положения о единовременном денежном вознаграждении лица, замещавшего выборную муниципальную должность на постоянной основе при выходе на пенсию по старости» в редакции решения от 02.11.2020 г. № 22</w:t>
      </w:r>
      <w:r w:rsidR="002120CE">
        <w:rPr>
          <w:rFonts w:ascii="Arial" w:hAnsi="Arial" w:cs="Arial"/>
          <w:sz w:val="24"/>
          <w:szCs w:val="24"/>
        </w:rPr>
        <w:t xml:space="preserve"> </w:t>
      </w:r>
      <w:r w:rsidRPr="00A069F7">
        <w:rPr>
          <w:rFonts w:ascii="Arial" w:hAnsi="Arial" w:cs="Arial"/>
          <w:sz w:val="24"/>
          <w:szCs w:val="24"/>
        </w:rPr>
        <w:t xml:space="preserve">и постановлением администрации </w:t>
      </w:r>
      <w:r w:rsidR="001061AF">
        <w:rPr>
          <w:rFonts w:ascii="Arial" w:hAnsi="Arial" w:cs="Arial"/>
          <w:sz w:val="24"/>
          <w:szCs w:val="24"/>
        </w:rPr>
        <w:t>Коротоякского</w:t>
      </w:r>
      <w:r w:rsidRPr="00A069F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от </w:t>
      </w:r>
      <w:r w:rsidR="005159E9">
        <w:rPr>
          <w:rFonts w:ascii="Arial" w:hAnsi="Arial" w:cs="Arial"/>
          <w:sz w:val="24"/>
          <w:szCs w:val="24"/>
        </w:rPr>
        <w:t xml:space="preserve">10 декабря </w:t>
      </w:r>
      <w:r w:rsidR="005159E9" w:rsidRPr="00A069F7">
        <w:rPr>
          <w:rFonts w:ascii="Arial" w:hAnsi="Arial" w:cs="Arial"/>
          <w:sz w:val="24"/>
          <w:szCs w:val="24"/>
        </w:rPr>
        <w:t xml:space="preserve">2020 года № </w:t>
      </w:r>
      <w:r w:rsidR="005159E9">
        <w:rPr>
          <w:rFonts w:ascii="Arial" w:hAnsi="Arial" w:cs="Arial"/>
          <w:sz w:val="24"/>
          <w:szCs w:val="24"/>
        </w:rPr>
        <w:t>5</w:t>
      </w:r>
      <w:r w:rsidR="00E07BEF">
        <w:rPr>
          <w:rFonts w:ascii="Arial" w:hAnsi="Arial" w:cs="Arial"/>
          <w:sz w:val="24"/>
          <w:szCs w:val="24"/>
        </w:rPr>
        <w:t>4</w:t>
      </w:r>
      <w:r w:rsidRPr="00A069F7">
        <w:rPr>
          <w:rFonts w:ascii="Arial" w:hAnsi="Arial" w:cs="Arial"/>
          <w:sz w:val="24"/>
          <w:szCs w:val="24"/>
        </w:rPr>
        <w:t xml:space="preserve"> «Об утверждении Положения о порядке назначения и выплаты единовременного денежного вознаграждения лицу, замещавшему выборную муниципальную должность на постоянной основе в </w:t>
      </w:r>
      <w:r w:rsidR="001061AF">
        <w:rPr>
          <w:rFonts w:ascii="Arial" w:hAnsi="Arial" w:cs="Arial"/>
          <w:sz w:val="24"/>
          <w:szCs w:val="24"/>
        </w:rPr>
        <w:t>Коротоякском</w:t>
      </w:r>
      <w:r w:rsidRPr="00A069F7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 пр</w:t>
      </w:r>
      <w:bookmarkStart w:id="5" w:name="_GoBack"/>
      <w:bookmarkEnd w:id="5"/>
      <w:r w:rsidRPr="00A069F7">
        <w:rPr>
          <w:rFonts w:ascii="Arial" w:hAnsi="Arial" w:cs="Arial"/>
          <w:sz w:val="24"/>
          <w:szCs w:val="24"/>
        </w:rPr>
        <w:t xml:space="preserve">и выходе на пенсию по старости (инвалидности)», </w:t>
      </w:r>
      <w:r w:rsidR="00CC7598" w:rsidRPr="00A069F7">
        <w:rPr>
          <w:rFonts w:ascii="Arial" w:hAnsi="Arial" w:cs="Arial"/>
          <w:sz w:val="24"/>
          <w:szCs w:val="24"/>
        </w:rPr>
        <w:t xml:space="preserve">Вам отказано в назначении единовременного денежного </w:t>
      </w:r>
      <w:r w:rsidR="00074CCE" w:rsidRPr="00A069F7">
        <w:rPr>
          <w:rFonts w:ascii="Arial" w:hAnsi="Arial" w:cs="Arial"/>
          <w:sz w:val="24"/>
          <w:szCs w:val="24"/>
        </w:rPr>
        <w:t>вознаграждения</w:t>
      </w:r>
      <w:r w:rsidR="00CC7598" w:rsidRPr="00A069F7">
        <w:rPr>
          <w:rFonts w:ascii="Arial" w:hAnsi="Arial" w:cs="Arial"/>
          <w:sz w:val="24"/>
          <w:szCs w:val="24"/>
        </w:rPr>
        <w:t xml:space="preserve"> в связи ____________________________________________________________________</w:t>
      </w:r>
      <w:r w:rsidR="0038301E" w:rsidRPr="00A069F7">
        <w:rPr>
          <w:rFonts w:ascii="Arial" w:hAnsi="Arial" w:cs="Arial"/>
          <w:sz w:val="24"/>
          <w:szCs w:val="24"/>
        </w:rPr>
        <w:t>__</w:t>
      </w:r>
      <w:r w:rsidR="00CC7598" w:rsidRPr="00A069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  <w:r w:rsidR="009C4064" w:rsidRPr="00A069F7">
        <w:rPr>
          <w:rFonts w:ascii="Arial" w:hAnsi="Arial" w:cs="Arial"/>
          <w:sz w:val="24"/>
          <w:szCs w:val="24"/>
        </w:rPr>
        <w:t>______</w:t>
      </w:r>
    </w:p>
    <w:p w:rsidR="00CC7598" w:rsidRPr="00A069F7" w:rsidRDefault="00CC7598" w:rsidP="009C4064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069F7">
        <w:rPr>
          <w:rFonts w:ascii="Arial" w:hAnsi="Arial" w:cs="Arial"/>
          <w:sz w:val="20"/>
          <w:szCs w:val="24"/>
        </w:rPr>
        <w:t>(причина отказа)</w:t>
      </w:r>
    </w:p>
    <w:p w:rsidR="00CC7598" w:rsidRPr="00A069F7" w:rsidRDefault="00CC7598" w:rsidP="009F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4064" w:rsidRPr="00A069F7" w:rsidRDefault="009C4064" w:rsidP="009C40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4"/>
          <w:szCs w:val="24"/>
        </w:rPr>
        <w:t>Секретарь комиссии                          _______________________________________</w:t>
      </w:r>
    </w:p>
    <w:p w:rsidR="00952DEE" w:rsidRPr="009F518C" w:rsidRDefault="009C4064" w:rsidP="009C4064">
      <w:pPr>
        <w:spacing w:after="0" w:line="240" w:lineRule="auto"/>
        <w:ind w:left="4111" w:right="282"/>
        <w:jc w:val="center"/>
        <w:rPr>
          <w:rFonts w:ascii="Arial" w:hAnsi="Arial" w:cs="Arial"/>
          <w:sz w:val="24"/>
          <w:szCs w:val="24"/>
        </w:rPr>
      </w:pPr>
      <w:r w:rsidRPr="00A069F7">
        <w:rPr>
          <w:rFonts w:ascii="Arial" w:hAnsi="Arial" w:cs="Arial"/>
          <w:sz w:val="20"/>
          <w:szCs w:val="24"/>
        </w:rPr>
        <w:t>(</w:t>
      </w:r>
      <w:proofErr w:type="spellStart"/>
      <w:r w:rsidRPr="00A069F7">
        <w:rPr>
          <w:rFonts w:ascii="Arial" w:hAnsi="Arial" w:cs="Arial"/>
          <w:sz w:val="20"/>
          <w:szCs w:val="24"/>
        </w:rPr>
        <w:t>ф.и.о.</w:t>
      </w:r>
      <w:proofErr w:type="spellEnd"/>
      <w:r w:rsidRPr="00A069F7">
        <w:rPr>
          <w:rFonts w:ascii="Arial" w:hAnsi="Arial" w:cs="Arial"/>
          <w:sz w:val="20"/>
          <w:szCs w:val="24"/>
        </w:rPr>
        <w:t>, подпись)</w:t>
      </w:r>
    </w:p>
    <w:sectPr w:rsidR="00952DEE" w:rsidRPr="009F518C" w:rsidSect="007C238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72B3E"/>
    <w:multiLevelType w:val="hybridMultilevel"/>
    <w:tmpl w:val="2B909290"/>
    <w:lvl w:ilvl="0" w:tplc="0419000F">
      <w:start w:val="1"/>
      <w:numFmt w:val="decimal"/>
      <w:pStyle w:val="1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B6"/>
    <w:rsid w:val="00017DE2"/>
    <w:rsid w:val="00021A9F"/>
    <w:rsid w:val="00034D49"/>
    <w:rsid w:val="00046F8F"/>
    <w:rsid w:val="000561AA"/>
    <w:rsid w:val="00074CCE"/>
    <w:rsid w:val="00093D6E"/>
    <w:rsid w:val="000941BE"/>
    <w:rsid w:val="000E1FA7"/>
    <w:rsid w:val="00103980"/>
    <w:rsid w:val="0010533B"/>
    <w:rsid w:val="001061AF"/>
    <w:rsid w:val="0010666C"/>
    <w:rsid w:val="00107C02"/>
    <w:rsid w:val="00177DEC"/>
    <w:rsid w:val="00193AFB"/>
    <w:rsid w:val="001B3A0D"/>
    <w:rsid w:val="001B48F6"/>
    <w:rsid w:val="001C05BB"/>
    <w:rsid w:val="001C070A"/>
    <w:rsid w:val="001F7CCB"/>
    <w:rsid w:val="00211E4F"/>
    <w:rsid w:val="002120CE"/>
    <w:rsid w:val="00214C95"/>
    <w:rsid w:val="00234727"/>
    <w:rsid w:val="0024587F"/>
    <w:rsid w:val="00293A24"/>
    <w:rsid w:val="002D3869"/>
    <w:rsid w:val="002D7155"/>
    <w:rsid w:val="002F2929"/>
    <w:rsid w:val="0031133A"/>
    <w:rsid w:val="003277BA"/>
    <w:rsid w:val="0034150C"/>
    <w:rsid w:val="0038301E"/>
    <w:rsid w:val="00385733"/>
    <w:rsid w:val="00397C10"/>
    <w:rsid w:val="003A1C6B"/>
    <w:rsid w:val="003D6CB3"/>
    <w:rsid w:val="003E4345"/>
    <w:rsid w:val="003F0FCC"/>
    <w:rsid w:val="0043211F"/>
    <w:rsid w:val="00443735"/>
    <w:rsid w:val="0045638A"/>
    <w:rsid w:val="004570F0"/>
    <w:rsid w:val="004634B6"/>
    <w:rsid w:val="0048025D"/>
    <w:rsid w:val="00493E8D"/>
    <w:rsid w:val="00494030"/>
    <w:rsid w:val="004B7E6F"/>
    <w:rsid w:val="004C5E7B"/>
    <w:rsid w:val="004D5D90"/>
    <w:rsid w:val="004E1369"/>
    <w:rsid w:val="004F0B7F"/>
    <w:rsid w:val="005143E8"/>
    <w:rsid w:val="005159E9"/>
    <w:rsid w:val="00523CC0"/>
    <w:rsid w:val="00555165"/>
    <w:rsid w:val="0055544B"/>
    <w:rsid w:val="0058704B"/>
    <w:rsid w:val="00594341"/>
    <w:rsid w:val="005B0895"/>
    <w:rsid w:val="005C7FD0"/>
    <w:rsid w:val="006524C6"/>
    <w:rsid w:val="00673B1F"/>
    <w:rsid w:val="006779C6"/>
    <w:rsid w:val="00695519"/>
    <w:rsid w:val="006D5342"/>
    <w:rsid w:val="006E015D"/>
    <w:rsid w:val="006F22BE"/>
    <w:rsid w:val="00750DFB"/>
    <w:rsid w:val="007C2385"/>
    <w:rsid w:val="007C3751"/>
    <w:rsid w:val="007E7B67"/>
    <w:rsid w:val="00807B52"/>
    <w:rsid w:val="008257B5"/>
    <w:rsid w:val="0083571C"/>
    <w:rsid w:val="00853C9B"/>
    <w:rsid w:val="00855390"/>
    <w:rsid w:val="00867892"/>
    <w:rsid w:val="00874D7E"/>
    <w:rsid w:val="008A7E29"/>
    <w:rsid w:val="008B43AD"/>
    <w:rsid w:val="008D2F26"/>
    <w:rsid w:val="008D4B3A"/>
    <w:rsid w:val="008E5A95"/>
    <w:rsid w:val="008E7F7B"/>
    <w:rsid w:val="008F19B0"/>
    <w:rsid w:val="00932415"/>
    <w:rsid w:val="00952DEE"/>
    <w:rsid w:val="00956141"/>
    <w:rsid w:val="00960182"/>
    <w:rsid w:val="00981D08"/>
    <w:rsid w:val="00997BA9"/>
    <w:rsid w:val="009A7C18"/>
    <w:rsid w:val="009B543C"/>
    <w:rsid w:val="009B6BE8"/>
    <w:rsid w:val="009C4018"/>
    <w:rsid w:val="009C4064"/>
    <w:rsid w:val="009C4DA6"/>
    <w:rsid w:val="009C6FF1"/>
    <w:rsid w:val="009F518C"/>
    <w:rsid w:val="00A069F7"/>
    <w:rsid w:val="00A3559C"/>
    <w:rsid w:val="00A8755A"/>
    <w:rsid w:val="00AD4E60"/>
    <w:rsid w:val="00AF7807"/>
    <w:rsid w:val="00B1677D"/>
    <w:rsid w:val="00B321BA"/>
    <w:rsid w:val="00B3775D"/>
    <w:rsid w:val="00B4048C"/>
    <w:rsid w:val="00B71D4F"/>
    <w:rsid w:val="00B746A7"/>
    <w:rsid w:val="00BA63A1"/>
    <w:rsid w:val="00BB2248"/>
    <w:rsid w:val="00BC4F6E"/>
    <w:rsid w:val="00BC77A2"/>
    <w:rsid w:val="00BF2BFA"/>
    <w:rsid w:val="00CA38A0"/>
    <w:rsid w:val="00CC57EE"/>
    <w:rsid w:val="00CC7598"/>
    <w:rsid w:val="00D438B5"/>
    <w:rsid w:val="00D55B10"/>
    <w:rsid w:val="00D84215"/>
    <w:rsid w:val="00D86AD2"/>
    <w:rsid w:val="00DA5FF6"/>
    <w:rsid w:val="00DD7BAC"/>
    <w:rsid w:val="00DE2F6C"/>
    <w:rsid w:val="00E0569C"/>
    <w:rsid w:val="00E07BEF"/>
    <w:rsid w:val="00E45CAD"/>
    <w:rsid w:val="00E56659"/>
    <w:rsid w:val="00E61F75"/>
    <w:rsid w:val="00E815BB"/>
    <w:rsid w:val="00EA247E"/>
    <w:rsid w:val="00EA7228"/>
    <w:rsid w:val="00EB0107"/>
    <w:rsid w:val="00EB2A09"/>
    <w:rsid w:val="00EC225F"/>
    <w:rsid w:val="00F403F8"/>
    <w:rsid w:val="00F42DAF"/>
    <w:rsid w:val="00F568BC"/>
    <w:rsid w:val="00F61741"/>
    <w:rsid w:val="00FB0309"/>
    <w:rsid w:val="00FC35C9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2F792-0628-4644-A9C6-D1377DB1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EE"/>
  </w:style>
  <w:style w:type="paragraph" w:styleId="1">
    <w:name w:val="heading 1"/>
    <w:basedOn w:val="a"/>
    <w:next w:val="a"/>
    <w:link w:val="10"/>
    <w:qFormat/>
    <w:rsid w:val="00DE2F6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F6C"/>
    <w:rPr>
      <w:rFonts w:ascii="Times New Roman" w:eastAsia="Times New Roman" w:hAnsi="Times New Roman" w:cs="Times New Roman"/>
      <w:sz w:val="40"/>
      <w:szCs w:val="20"/>
      <w:lang w:eastAsia="ar-SA"/>
    </w:rPr>
  </w:style>
  <w:style w:type="table" w:styleId="a3">
    <w:name w:val="Table Grid"/>
    <w:basedOn w:val="a1"/>
    <w:uiPriority w:val="59"/>
    <w:rsid w:val="00DE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D5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F51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9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3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Криница</dc:creator>
  <cp:lastModifiedBy>Admin</cp:lastModifiedBy>
  <cp:revision>20</cp:revision>
  <cp:lastPrinted>2020-10-29T07:36:00Z</cp:lastPrinted>
  <dcterms:created xsi:type="dcterms:W3CDTF">2020-10-22T12:25:00Z</dcterms:created>
  <dcterms:modified xsi:type="dcterms:W3CDTF">2020-12-13T08:13:00Z</dcterms:modified>
</cp:coreProperties>
</file>