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0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242FB0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33B6E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233B6E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784A2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784A2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784A2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557811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557811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557811">
        <w:rPr>
          <w:rFonts w:ascii="Arial" w:hAnsi="Arial" w:cs="Arial"/>
          <w:sz w:val="24"/>
          <w:szCs w:val="24"/>
          <w:lang w:eastAsia="ru-RU"/>
        </w:rPr>
        <w:instrText>INCLUDEPICTURE  "C:\\Users\\Admin\\User\\AppData\\Local\\Temp\\lu1488il3s8w.tmp\\lu1488il3sd1_tmp_bf5264887dd476bb.png" \* MERGEFORMATINET</w:instrText>
      </w:r>
      <w:r w:rsidR="00557811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557811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557811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4" r:href="rId5"/>
          </v:shape>
        </w:pict>
      </w:r>
      <w:r w:rsidR="00557811">
        <w:rPr>
          <w:rFonts w:ascii="Arial" w:hAnsi="Arial" w:cs="Arial"/>
          <w:sz w:val="24"/>
          <w:szCs w:val="24"/>
          <w:lang w:eastAsia="ru-RU"/>
        </w:rPr>
        <w:fldChar w:fldCharType="end"/>
      </w:r>
      <w:r w:rsidR="00784A2F">
        <w:rPr>
          <w:rFonts w:ascii="Arial" w:hAnsi="Arial" w:cs="Arial"/>
          <w:sz w:val="24"/>
          <w:szCs w:val="24"/>
          <w:lang w:eastAsia="ru-RU"/>
        </w:rPr>
        <w:fldChar w:fldCharType="end"/>
      </w:r>
      <w:r w:rsidR="00233B6E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242FB0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2FB0" w:rsidRPr="00242FB0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42FB0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42FB0" w:rsidRPr="00242FB0" w:rsidRDefault="006E5270" w:rsidP="0024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29</w:t>
      </w:r>
      <w:r w:rsidR="00242FB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4C06">
        <w:rPr>
          <w:rFonts w:ascii="Arial" w:hAnsi="Arial" w:cs="Arial"/>
          <w:sz w:val="24"/>
          <w:szCs w:val="24"/>
          <w:lang w:eastAsia="ru-RU"/>
        </w:rPr>
        <w:t xml:space="preserve">ноября </w:t>
      </w:r>
      <w:r w:rsidR="00242FB0">
        <w:rPr>
          <w:rFonts w:ascii="Arial" w:hAnsi="Arial" w:cs="Arial"/>
          <w:sz w:val="24"/>
          <w:szCs w:val="24"/>
          <w:lang w:eastAsia="ru-RU"/>
        </w:rPr>
        <w:t xml:space="preserve">2021 г № </w:t>
      </w:r>
      <w:r>
        <w:rPr>
          <w:rFonts w:ascii="Arial" w:hAnsi="Arial" w:cs="Arial"/>
          <w:sz w:val="24"/>
          <w:szCs w:val="24"/>
          <w:lang w:eastAsia="ru-RU"/>
        </w:rPr>
        <w:t>50</w:t>
      </w:r>
    </w:p>
    <w:p w:rsidR="00242FB0" w:rsidRPr="00242FB0" w:rsidRDefault="00242FB0" w:rsidP="00242F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242FB0">
        <w:rPr>
          <w:rFonts w:ascii="Arial" w:hAnsi="Arial" w:cs="Arial"/>
          <w:color w:val="000000"/>
          <w:sz w:val="24"/>
          <w:szCs w:val="24"/>
          <w:lang w:eastAsia="ru-RU"/>
        </w:rPr>
        <w:t>с. Коротояк</w:t>
      </w:r>
    </w:p>
    <w:p w:rsidR="00943A69" w:rsidRDefault="00943A69" w:rsidP="00CF20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bCs/>
          <w:sz w:val="24"/>
          <w:szCs w:val="24"/>
          <w:lang w:eastAsia="ru-RU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sz w:val="24"/>
          <w:szCs w:val="24"/>
          <w:lang w:eastAsia="ru-RU"/>
        </w:rPr>
        <w:t>В соответствии с п. 9 ч. 1 ст. 14 Федерального закона от 06.10.2003 № 131-ФЗ «Об общих принципах организации местного самоуправления в Российской Федерации», ст. ст. 19 и 34 Федерального зако</w:t>
      </w:r>
      <w:r>
        <w:rPr>
          <w:rFonts w:ascii="Arial" w:hAnsi="Arial" w:cs="Arial"/>
          <w:sz w:val="24"/>
          <w:szCs w:val="24"/>
          <w:lang w:eastAsia="ru-RU"/>
        </w:rPr>
        <w:t xml:space="preserve">на </w:t>
      </w:r>
      <w:r w:rsidRPr="00C1494A">
        <w:rPr>
          <w:rFonts w:ascii="Arial" w:hAnsi="Arial" w:cs="Arial"/>
          <w:sz w:val="24"/>
          <w:szCs w:val="24"/>
          <w:lang w:eastAsia="ru-RU"/>
        </w:rPr>
        <w:t xml:space="preserve">от 21.12.1994 № 69-ФЗ «О пожарной безопасности», руководствуясь разделом </w:t>
      </w:r>
      <w:r w:rsidRPr="00C1494A">
        <w:rPr>
          <w:rFonts w:ascii="Arial" w:hAnsi="Arial" w:cs="Arial"/>
          <w:sz w:val="24"/>
          <w:szCs w:val="24"/>
          <w:lang w:val="en-US" w:eastAsia="ru-RU"/>
        </w:rPr>
        <w:t>XIX</w:t>
      </w:r>
      <w:r w:rsidRPr="00C1494A">
        <w:rPr>
          <w:rFonts w:ascii="Arial" w:hAnsi="Arial" w:cs="Arial"/>
          <w:sz w:val="24"/>
          <w:szCs w:val="24"/>
          <w:lang w:eastAsia="ru-RU"/>
        </w:rPr>
        <w:t xml:space="preserve"> Постановления Правительства РФ от 16.09.2020 N 1479 "Об утверждении Правил противопожарного режима в Российской Федерации", ст. 43 Федерального закона от 22.07.2008 N 123-ФЗ "Технический регламент о требованиях пожарной безопасности" в целях обеспечения пожарной безопасности на территории </w:t>
      </w: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C1494A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sz w:val="24"/>
          <w:szCs w:val="24"/>
          <w:lang w:eastAsia="ru-RU"/>
        </w:rPr>
        <w:t xml:space="preserve">Острогожского </w:t>
      </w:r>
      <w:r w:rsidRPr="00C1494A">
        <w:rPr>
          <w:rFonts w:ascii="Arial" w:hAnsi="Arial" w:cs="Arial"/>
          <w:sz w:val="24"/>
          <w:szCs w:val="24"/>
          <w:lang w:eastAsia="ru-RU"/>
        </w:rPr>
        <w:t xml:space="preserve">муниципального района Воронежской области </w:t>
      </w: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sz w:val="24"/>
          <w:szCs w:val="24"/>
          <w:lang w:eastAsia="ru-RU"/>
        </w:rPr>
        <w:t>1. Утвердить Перечень первичных средств пожаротушения и противопожарного инвентаря в помещениях и строениях, находящихся в собст</w:t>
      </w:r>
      <w:r>
        <w:rPr>
          <w:rFonts w:ascii="Arial" w:hAnsi="Arial" w:cs="Arial"/>
          <w:sz w:val="24"/>
          <w:szCs w:val="24"/>
          <w:lang w:eastAsia="ru-RU"/>
        </w:rPr>
        <w:t xml:space="preserve">венности (пользовании) граждан </w:t>
      </w:r>
      <w:r w:rsidRPr="00C1494A">
        <w:rPr>
          <w:rFonts w:ascii="Arial" w:hAnsi="Arial" w:cs="Arial"/>
          <w:sz w:val="24"/>
          <w:szCs w:val="24"/>
          <w:lang w:eastAsia="ru-RU"/>
        </w:rPr>
        <w:t>(приложение).</w:t>
      </w: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sz w:val="24"/>
          <w:szCs w:val="24"/>
          <w:lang w:eastAsia="ru-RU"/>
        </w:rPr>
        <w:t>2. Гражданам, имеющим в собственности (пользовании) помещения и строения:</w:t>
      </w: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sz w:val="24"/>
          <w:szCs w:val="24"/>
          <w:lang w:eastAsia="ru-RU"/>
        </w:rPr>
        <w:t>2.1. Иметь первичные средства пожаротушения и противопожарный инвентарь согласно утвержденному Приложению.</w:t>
      </w:r>
    </w:p>
    <w:p w:rsid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sz w:val="24"/>
          <w:szCs w:val="24"/>
          <w:lang w:eastAsia="ru-RU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4123F5" w:rsidRDefault="004123F5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4123F5">
        <w:rPr>
          <w:rFonts w:ascii="Arial" w:hAnsi="Arial" w:cs="Arial"/>
          <w:sz w:val="24"/>
          <w:szCs w:val="24"/>
          <w:lang w:eastAsia="ru-RU"/>
        </w:rPr>
        <w:t xml:space="preserve">3. Считать утратившим силу постановление администрации </w:t>
      </w: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4123F5">
        <w:rPr>
          <w:rFonts w:ascii="Arial" w:hAnsi="Arial" w:cs="Arial"/>
          <w:sz w:val="24"/>
          <w:szCs w:val="24"/>
          <w:lang w:eastAsia="ru-RU"/>
        </w:rPr>
        <w:t xml:space="preserve">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09</w:t>
      </w:r>
      <w:r w:rsidRPr="004123F5">
        <w:rPr>
          <w:rFonts w:ascii="Arial" w:hAnsi="Arial" w:cs="Arial"/>
          <w:sz w:val="24"/>
          <w:szCs w:val="24"/>
          <w:lang w:eastAsia="ru-RU"/>
        </w:rPr>
        <w:t>.02.2018 г. №</w:t>
      </w:r>
      <w:r>
        <w:rPr>
          <w:rFonts w:ascii="Arial" w:hAnsi="Arial" w:cs="Arial"/>
          <w:sz w:val="24"/>
          <w:szCs w:val="24"/>
          <w:lang w:eastAsia="ru-RU"/>
        </w:rPr>
        <w:t>18.</w:t>
      </w:r>
    </w:p>
    <w:p w:rsidR="00C1494A" w:rsidRPr="00C1494A" w:rsidRDefault="004123F5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</w:t>
      </w:r>
      <w:r w:rsidR="00C1494A" w:rsidRPr="00C1494A">
        <w:rPr>
          <w:rFonts w:ascii="Arial" w:hAnsi="Arial" w:cs="Arial"/>
          <w:sz w:val="24"/>
          <w:szCs w:val="24"/>
          <w:lang w:eastAsia="ru-RU"/>
        </w:rPr>
        <w:t xml:space="preserve">. Настоящее постановление вступает в силу с момента его официального </w:t>
      </w:r>
      <w:r>
        <w:rPr>
          <w:rFonts w:ascii="Arial" w:hAnsi="Arial" w:cs="Arial"/>
          <w:sz w:val="24"/>
          <w:szCs w:val="24"/>
          <w:lang w:eastAsia="ru-RU"/>
        </w:rPr>
        <w:t>обнародования</w:t>
      </w:r>
      <w:r w:rsidR="00C1494A" w:rsidRPr="00C1494A">
        <w:rPr>
          <w:rFonts w:ascii="Arial" w:hAnsi="Arial" w:cs="Arial"/>
          <w:sz w:val="24"/>
          <w:szCs w:val="24"/>
          <w:lang w:eastAsia="ru-RU"/>
        </w:rPr>
        <w:t xml:space="preserve"> и подлежит размещению на официальном сайте </w:t>
      </w:r>
      <w:r w:rsidR="00526F8B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C1494A" w:rsidRPr="00C1494A">
        <w:rPr>
          <w:rFonts w:ascii="Arial" w:hAnsi="Arial" w:cs="Arial"/>
          <w:sz w:val="24"/>
          <w:szCs w:val="24"/>
          <w:lang w:eastAsia="ru-RU"/>
        </w:rPr>
        <w:t xml:space="preserve"> сельского поселения муниципального района Воронежской области.</w:t>
      </w:r>
    </w:p>
    <w:p w:rsidR="00C1494A" w:rsidRPr="00C1494A" w:rsidRDefault="004123F5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</w:t>
      </w:r>
      <w:r w:rsidR="00C1494A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C1494A" w:rsidRPr="00C1494A">
        <w:rPr>
          <w:rFonts w:ascii="Arial" w:hAnsi="Arial" w:cs="Arial"/>
          <w:sz w:val="24"/>
          <w:szCs w:val="24"/>
          <w:lang w:eastAsia="ru-RU"/>
        </w:rPr>
        <w:t>Контроль данного постановления оставляю за собой.</w:t>
      </w:r>
    </w:p>
    <w:p w:rsid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Глава</w:t>
      </w:r>
      <w:r w:rsidR="00526F8B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="00526F8B">
        <w:rPr>
          <w:rFonts w:ascii="Arial" w:hAnsi="Arial" w:cs="Arial"/>
          <w:sz w:val="24"/>
          <w:szCs w:val="24"/>
          <w:lang w:eastAsia="ru-RU"/>
        </w:rPr>
        <w:t>сельского поселения Н.В. Трофимов</w:t>
      </w:r>
    </w:p>
    <w:p w:rsidR="00526F8B" w:rsidRDefault="00526F8B" w:rsidP="00C1494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26F8B" w:rsidRDefault="00526F8B" w:rsidP="00C1494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26F8B" w:rsidRDefault="00526F8B" w:rsidP="00C1494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526F8B" w:rsidRDefault="00526F8B" w:rsidP="00C1494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C1494A" w:rsidRPr="00557811" w:rsidRDefault="00C1494A" w:rsidP="005578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bCs/>
          <w:sz w:val="24"/>
          <w:szCs w:val="24"/>
          <w:lang w:eastAsia="ru-RU"/>
        </w:rPr>
        <w:lastRenderedPageBreak/>
        <w:t>Приложение</w:t>
      </w:r>
      <w:r w:rsidR="0055781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1494A">
        <w:rPr>
          <w:rFonts w:ascii="Arial" w:hAnsi="Arial" w:cs="Arial"/>
          <w:bCs/>
          <w:sz w:val="24"/>
          <w:szCs w:val="24"/>
          <w:lang w:eastAsia="ru-RU"/>
        </w:rPr>
        <w:t xml:space="preserve">к </w:t>
      </w:r>
      <w:r w:rsidRPr="00C1494A">
        <w:rPr>
          <w:rFonts w:ascii="Arial" w:hAnsi="Arial" w:cs="Arial"/>
          <w:sz w:val="24"/>
          <w:szCs w:val="24"/>
          <w:lang w:eastAsia="ru-RU"/>
        </w:rPr>
        <w:t>постановлению</w:t>
      </w:r>
    </w:p>
    <w:p w:rsidR="00C1494A" w:rsidRPr="00C1494A" w:rsidRDefault="00C1494A" w:rsidP="00C1494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  <w:lang w:eastAsia="ru-RU"/>
        </w:rPr>
      </w:pPr>
      <w:r w:rsidRPr="00C1494A"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r w:rsidR="00526F8B">
        <w:rPr>
          <w:rFonts w:ascii="Arial" w:hAnsi="Arial" w:cs="Arial"/>
          <w:bCs/>
          <w:sz w:val="24"/>
          <w:szCs w:val="24"/>
          <w:lang w:eastAsia="ru-RU"/>
        </w:rPr>
        <w:t>29.11.2021</w:t>
      </w:r>
      <w:r w:rsidRPr="00C1494A">
        <w:rPr>
          <w:rFonts w:ascii="Arial" w:hAnsi="Arial" w:cs="Arial"/>
          <w:bCs/>
          <w:sz w:val="24"/>
          <w:szCs w:val="24"/>
          <w:lang w:eastAsia="ru-RU"/>
        </w:rPr>
        <w:t xml:space="preserve"> г. № </w:t>
      </w:r>
      <w:r w:rsidR="00526F8B">
        <w:rPr>
          <w:rFonts w:ascii="Arial" w:hAnsi="Arial" w:cs="Arial"/>
          <w:bCs/>
          <w:sz w:val="24"/>
          <w:szCs w:val="24"/>
          <w:lang w:eastAsia="ru-RU"/>
        </w:rPr>
        <w:t>50</w:t>
      </w:r>
    </w:p>
    <w:p w:rsidR="00C1494A" w:rsidRPr="00526F8B" w:rsidRDefault="00C1494A" w:rsidP="00526F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Cs/>
          <w:iCs/>
          <w:sz w:val="24"/>
          <w:szCs w:val="24"/>
          <w:lang w:eastAsia="ru-RU"/>
        </w:rPr>
      </w:pPr>
      <w:r w:rsidRPr="00526F8B">
        <w:rPr>
          <w:rFonts w:ascii="Arial" w:hAnsi="Arial" w:cs="Arial"/>
          <w:bCs/>
          <w:iCs/>
          <w:sz w:val="24"/>
          <w:szCs w:val="24"/>
          <w:lang w:eastAsia="ru-RU"/>
        </w:rPr>
        <w:t>Перечень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tbl>
      <w:tblPr>
        <w:tblW w:w="10704" w:type="dxa"/>
        <w:tblCellSpacing w:w="15" w:type="dxa"/>
        <w:tblInd w:w="-10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"/>
        <w:gridCol w:w="620"/>
        <w:gridCol w:w="1782"/>
        <w:gridCol w:w="297"/>
        <w:gridCol w:w="1693"/>
        <w:gridCol w:w="2139"/>
        <w:gridCol w:w="1113"/>
        <w:gridCol w:w="913"/>
        <w:gridCol w:w="1026"/>
        <w:gridCol w:w="888"/>
      </w:tblGrid>
      <w:tr w:rsidR="00C1494A" w:rsidRPr="00C1494A" w:rsidTr="00526F8B">
        <w:trPr>
          <w:trHeight w:val="860"/>
          <w:tblCellSpacing w:w="15" w:type="dxa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526F8B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 w:rsidRPr="00526F8B">
              <w:rPr>
                <w:rFonts w:ascii="Arial" w:hAnsi="Arial" w:cs="Arial"/>
                <w:lang w:eastAsia="ru-RU"/>
              </w:rPr>
              <w:t>N</w:t>
            </w:r>
            <w:r w:rsidR="00C1494A" w:rsidRPr="00526F8B">
              <w:rPr>
                <w:rFonts w:ascii="Arial" w:hAnsi="Arial" w:cs="Arial"/>
                <w:lang w:eastAsia="ru-RU"/>
              </w:rPr>
              <w:t>п</w:t>
            </w:r>
            <w:proofErr w:type="spellEnd"/>
            <w:r w:rsidR="00C1494A" w:rsidRPr="00526F8B">
              <w:rPr>
                <w:rFonts w:ascii="Arial" w:hAnsi="Arial" w:cs="Arial"/>
                <w:lang w:eastAsia="ru-RU"/>
              </w:rPr>
              <w:t xml:space="preserve">/п 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26F8B">
              <w:rPr>
                <w:rFonts w:ascii="Arial" w:hAnsi="Arial" w:cs="Arial"/>
                <w:lang w:eastAsia="ru-RU"/>
              </w:rPr>
              <w:t xml:space="preserve">Наименование помещения, строения </w:t>
            </w:r>
          </w:p>
        </w:tc>
        <w:tc>
          <w:tcPr>
            <w:tcW w:w="7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526F8B">
              <w:rPr>
                <w:rFonts w:ascii="Arial" w:hAnsi="Arial" w:cs="Arial"/>
                <w:lang w:eastAsia="ru-RU"/>
              </w:rPr>
              <w:t>Средства пожаротушения, противопожарный инвентарь (шт.)</w:t>
            </w:r>
          </w:p>
        </w:tc>
      </w:tr>
      <w:tr w:rsidR="00526F8B" w:rsidRPr="00C1494A" w:rsidTr="00526F8B">
        <w:trPr>
          <w:trHeight w:val="874"/>
          <w:tblCellSpacing w:w="15" w:type="dxa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6F8B">
              <w:rPr>
                <w:rFonts w:ascii="Arial" w:hAnsi="Arial" w:cs="Arial"/>
                <w:sz w:val="20"/>
                <w:szCs w:val="20"/>
                <w:lang w:eastAsia="ru-RU"/>
              </w:rPr>
              <w:t>огнетушители &lt;1&gt;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6F8B">
              <w:rPr>
                <w:rFonts w:ascii="Arial" w:hAnsi="Arial" w:cs="Arial"/>
                <w:sz w:val="20"/>
                <w:szCs w:val="20"/>
                <w:lang w:eastAsia="ru-RU"/>
              </w:rPr>
              <w:t>внутриквартирный пожарный кран &lt;2&gt;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6F8B">
              <w:rPr>
                <w:rFonts w:ascii="Arial" w:hAnsi="Arial" w:cs="Arial"/>
                <w:sz w:val="20"/>
                <w:szCs w:val="20"/>
                <w:lang w:eastAsia="ru-RU"/>
              </w:rPr>
              <w:t>емкость с водой &lt;3&gt;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6F8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ведро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6F8B">
              <w:rPr>
                <w:rFonts w:ascii="Arial" w:hAnsi="Arial" w:cs="Arial"/>
                <w:sz w:val="20"/>
                <w:szCs w:val="20"/>
                <w:lang w:eastAsia="ru-RU"/>
              </w:rPr>
              <w:t>ящик с песком &lt;4&gt;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526F8B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526F8B">
              <w:rPr>
                <w:rFonts w:ascii="Arial" w:hAnsi="Arial" w:cs="Arial"/>
                <w:sz w:val="20"/>
                <w:szCs w:val="20"/>
                <w:lang w:eastAsia="ru-RU"/>
              </w:rPr>
              <w:t xml:space="preserve">лопата </w:t>
            </w:r>
          </w:p>
        </w:tc>
      </w:tr>
      <w:tr w:rsidR="00526F8B" w:rsidRPr="00C1494A" w:rsidTr="00526F8B">
        <w:trPr>
          <w:trHeight w:val="860"/>
          <w:tblCellSpacing w:w="15" w:type="dxa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Квартиры многоквартирных жилых домов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526F8B" w:rsidRPr="00C1494A" w:rsidTr="00526F8B">
        <w:trPr>
          <w:trHeight w:val="874"/>
          <w:tblCellSpacing w:w="15" w:type="dxa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Индивидуальные жилые и садовые дома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526F8B" w:rsidRPr="00C1494A" w:rsidTr="00526F8B">
        <w:trPr>
          <w:trHeight w:val="569"/>
          <w:tblCellSpacing w:w="15" w:type="dxa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Индивидуальные гаражи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1494A" w:rsidRPr="00C1494A" w:rsidTr="00526F8B">
        <w:trPr>
          <w:gridBefore w:val="1"/>
          <w:wBefore w:w="188" w:type="dxa"/>
          <w:tblCellSpacing w:w="15" w:type="dxa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Примечания:</w:t>
            </w:r>
          </w:p>
        </w:tc>
        <w:tc>
          <w:tcPr>
            <w:tcW w:w="8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</w:tc>
      </w:tr>
      <w:tr w:rsidR="00C1494A" w:rsidRPr="00C1494A" w:rsidTr="00526F8B">
        <w:trPr>
          <w:gridBefore w:val="1"/>
          <w:wBefore w:w="188" w:type="dxa"/>
          <w:tblCellSpacing w:w="15" w:type="dxa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2. Внутренним 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</w:tc>
      </w:tr>
      <w:tr w:rsidR="00C1494A" w:rsidRPr="00C1494A" w:rsidTr="00526F8B">
        <w:trPr>
          <w:gridBefore w:val="1"/>
          <w:wBefore w:w="188" w:type="dxa"/>
          <w:tblCellSpacing w:w="15" w:type="dxa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</w:tc>
      </w:tr>
      <w:tr w:rsidR="00C1494A" w:rsidRPr="00C1494A" w:rsidTr="00526F8B">
        <w:trPr>
          <w:gridBefore w:val="1"/>
          <w:wBefore w:w="188" w:type="dxa"/>
          <w:tblCellSpacing w:w="15" w:type="dxa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C1494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1494A" w:rsidRPr="00C1494A" w:rsidRDefault="00C1494A" w:rsidP="00526F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94A">
              <w:rPr>
                <w:rFonts w:ascii="Arial" w:hAnsi="Arial" w:cs="Arial"/>
                <w:sz w:val="24"/>
                <w:szCs w:val="24"/>
                <w:lang w:eastAsia="ru-RU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C1494A" w:rsidRPr="00C1494A" w:rsidRDefault="00C1494A" w:rsidP="005578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 w:eastAsia="ru-RU"/>
        </w:rPr>
      </w:pPr>
      <w:bookmarkStart w:id="0" w:name="_GoBack"/>
      <w:bookmarkEnd w:id="0"/>
    </w:p>
    <w:sectPr w:rsidR="00C1494A" w:rsidRPr="00C1494A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17595B"/>
    <w:rsid w:val="00233B6E"/>
    <w:rsid w:val="00242FB0"/>
    <w:rsid w:val="004123F5"/>
    <w:rsid w:val="00412A58"/>
    <w:rsid w:val="0043032D"/>
    <w:rsid w:val="004533A9"/>
    <w:rsid w:val="00466042"/>
    <w:rsid w:val="004D36B2"/>
    <w:rsid w:val="00526F8B"/>
    <w:rsid w:val="00557811"/>
    <w:rsid w:val="00565DF6"/>
    <w:rsid w:val="00615E63"/>
    <w:rsid w:val="00670721"/>
    <w:rsid w:val="006E5270"/>
    <w:rsid w:val="00746B18"/>
    <w:rsid w:val="0078442D"/>
    <w:rsid w:val="00784A2F"/>
    <w:rsid w:val="0089754D"/>
    <w:rsid w:val="00915840"/>
    <w:rsid w:val="00915BD2"/>
    <w:rsid w:val="00943A69"/>
    <w:rsid w:val="00A94257"/>
    <w:rsid w:val="00B635BA"/>
    <w:rsid w:val="00BC51E4"/>
    <w:rsid w:val="00C1494A"/>
    <w:rsid w:val="00C15A0F"/>
    <w:rsid w:val="00C42C9E"/>
    <w:rsid w:val="00CC073D"/>
    <w:rsid w:val="00CF2048"/>
    <w:rsid w:val="00D37D6F"/>
    <w:rsid w:val="00DF4C06"/>
    <w:rsid w:val="00E1640B"/>
    <w:rsid w:val="00E33C77"/>
    <w:rsid w:val="00E55E2D"/>
    <w:rsid w:val="00EE602B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3F3B-2EE6-44B9-9B7E-F04F085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../../User/AppData/Local/Temp/lu1488il3s8w.tmp/lu1488il3sd1_tmp_bf5264887dd476bb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31</cp:revision>
  <cp:lastPrinted>2021-11-22T06:10:00Z</cp:lastPrinted>
  <dcterms:created xsi:type="dcterms:W3CDTF">2018-02-28T07:31:00Z</dcterms:created>
  <dcterms:modified xsi:type="dcterms:W3CDTF">2021-11-29T11:29:00Z</dcterms:modified>
</cp:coreProperties>
</file>