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noProof/>
        </w:rPr>
        <w:drawing>
          <wp:inline distT="0" distB="0" distL="0" distR="0">
            <wp:extent cx="731520" cy="1141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29A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 xml:space="preserve">АДМИНИСТРАЦИЯ </w:t>
      </w:r>
    </w:p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>КОРОТОЯКСКОГО СЕЛЬСКОГО ПОСЕЛЕНИЯ</w:t>
      </w:r>
    </w:p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>ОСТРОГОЖСКОГО МУНИЦИПАЛЬНОГО РАЙОНА</w:t>
      </w:r>
    </w:p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bCs/>
          <w:lang w:eastAsia="ar-SA"/>
        </w:rPr>
      </w:pPr>
      <w:r>
        <w:rPr>
          <w:rFonts w:eastAsia="SimSun" w:cs="Arial"/>
          <w:lang w:eastAsia="ar-SA"/>
        </w:rPr>
        <w:t>ВОРОНЕЖСКОЙ ОБЛАСТИ</w:t>
      </w:r>
    </w:p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bCs/>
          <w:lang w:eastAsia="ar-SA"/>
        </w:rPr>
        <w:t>ПОСТАНОВЛЕНИЕ</w:t>
      </w:r>
    </w:p>
    <w:p w:rsidR="00B82DA9" w:rsidRDefault="006A329A">
      <w:pPr>
        <w:suppressAutoHyphens/>
        <w:spacing w:line="100" w:lineRule="atLeast"/>
        <w:ind w:firstLine="0"/>
        <w:jc w:val="left"/>
        <w:rPr>
          <w:rFonts w:cs="Arial"/>
          <w:kern w:val="2"/>
        </w:rPr>
      </w:pPr>
      <w:r w:rsidRPr="006A329A">
        <w:rPr>
          <w:rFonts w:cs="Arial"/>
          <w:kern w:val="2"/>
        </w:rPr>
        <w:t>29</w:t>
      </w:r>
      <w:r w:rsidR="007067BE" w:rsidRPr="006A329A">
        <w:rPr>
          <w:rFonts w:cs="Arial"/>
          <w:kern w:val="2"/>
        </w:rPr>
        <w:t>.1</w:t>
      </w:r>
      <w:r w:rsidR="007F2B36" w:rsidRPr="006A329A">
        <w:rPr>
          <w:rFonts w:cs="Arial"/>
          <w:kern w:val="2"/>
        </w:rPr>
        <w:t>1.2021</w:t>
      </w:r>
      <w:r w:rsidR="007067BE" w:rsidRPr="006A329A">
        <w:rPr>
          <w:rFonts w:cs="Arial"/>
          <w:kern w:val="2"/>
        </w:rPr>
        <w:t xml:space="preserve"> г. № </w:t>
      </w:r>
      <w:r w:rsidRPr="006A329A">
        <w:rPr>
          <w:rFonts w:cs="Arial"/>
          <w:kern w:val="2"/>
        </w:rPr>
        <w:t>5</w:t>
      </w:r>
      <w:r w:rsidR="0049244B">
        <w:rPr>
          <w:rFonts w:cs="Arial"/>
          <w:kern w:val="2"/>
        </w:rPr>
        <w:t>6</w:t>
      </w:r>
    </w:p>
    <w:p w:rsidR="00B82DA9" w:rsidRDefault="007067BE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>
        <w:rPr>
          <w:rFonts w:cs="Arial"/>
          <w:kern w:val="2"/>
        </w:rPr>
        <w:t>с. Коротояк</w:t>
      </w:r>
    </w:p>
    <w:p w:rsidR="007F2B36" w:rsidRDefault="007F2B36" w:rsidP="0056171B">
      <w:pPr>
        <w:pStyle w:val="1"/>
        <w:ind w:right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r w:rsidRPr="007F2B36">
        <w:rPr>
          <w:rFonts w:ascii="Arial" w:eastAsiaTheme="minorHAnsi" w:hAnsi="Arial" w:cs="Arial"/>
          <w:sz w:val="24"/>
          <w:szCs w:val="24"/>
          <w:lang w:eastAsia="en-US"/>
        </w:rPr>
        <w:t xml:space="preserve">О </w:t>
      </w:r>
      <w:r w:rsidR="006A329A" w:rsidRPr="007F2B36">
        <w:rPr>
          <w:rFonts w:ascii="Arial" w:eastAsiaTheme="minorHAnsi" w:hAnsi="Arial" w:cs="Arial"/>
          <w:sz w:val="24"/>
          <w:szCs w:val="24"/>
          <w:lang w:eastAsia="en-US"/>
        </w:rPr>
        <w:t>присвоении адреса</w:t>
      </w:r>
      <w:r w:rsidRPr="007F2B36">
        <w:rPr>
          <w:rFonts w:ascii="Arial" w:eastAsiaTheme="minorHAnsi" w:hAnsi="Arial" w:cs="Arial"/>
          <w:sz w:val="24"/>
          <w:szCs w:val="24"/>
          <w:lang w:eastAsia="en-US"/>
        </w:rPr>
        <w:t xml:space="preserve"> земельным </w:t>
      </w:r>
      <w:r w:rsidR="006A329A" w:rsidRPr="007F2B36">
        <w:rPr>
          <w:rFonts w:ascii="Arial" w:eastAsiaTheme="minorHAnsi" w:hAnsi="Arial" w:cs="Arial"/>
          <w:sz w:val="24"/>
          <w:szCs w:val="24"/>
          <w:lang w:eastAsia="en-US"/>
        </w:rPr>
        <w:t>участкам: Российская</w:t>
      </w:r>
      <w:r w:rsidR="007067BE" w:rsidRPr="007067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A329A" w:rsidRPr="007067BE">
        <w:rPr>
          <w:rFonts w:ascii="Arial" w:eastAsiaTheme="minorHAnsi" w:hAnsi="Arial" w:cs="Arial"/>
          <w:sz w:val="24"/>
          <w:szCs w:val="24"/>
          <w:lang w:eastAsia="en-US"/>
        </w:rPr>
        <w:t>Федерация</w:t>
      </w:r>
      <w:r w:rsidR="006A329A" w:rsidRPr="007F2B36">
        <w:rPr>
          <w:rFonts w:ascii="Arial" w:eastAsiaTheme="minorHAnsi" w:hAnsi="Arial" w:cs="Arial"/>
          <w:sz w:val="24"/>
          <w:szCs w:val="24"/>
          <w:lang w:eastAsia="en-US"/>
        </w:rPr>
        <w:t>, Воронежская</w:t>
      </w:r>
      <w:r w:rsidRPr="007F2B36">
        <w:rPr>
          <w:rFonts w:ascii="Arial" w:eastAsiaTheme="minorHAnsi" w:hAnsi="Arial" w:cs="Arial"/>
          <w:sz w:val="24"/>
          <w:szCs w:val="24"/>
          <w:lang w:eastAsia="en-US"/>
        </w:rPr>
        <w:t xml:space="preserve"> область, </w:t>
      </w:r>
      <w:r w:rsidR="007067BE" w:rsidRPr="007067BE">
        <w:rPr>
          <w:rFonts w:ascii="Arial" w:eastAsiaTheme="minorHAnsi" w:hAnsi="Arial" w:cs="Arial"/>
          <w:sz w:val="24"/>
          <w:szCs w:val="24"/>
          <w:lang w:eastAsia="en-US"/>
        </w:rPr>
        <w:t>Острогожский муниципальный район, К</w:t>
      </w:r>
      <w:r w:rsidR="006A329A">
        <w:rPr>
          <w:rFonts w:ascii="Arial" w:eastAsiaTheme="minorHAnsi" w:hAnsi="Arial" w:cs="Arial"/>
          <w:sz w:val="24"/>
          <w:szCs w:val="24"/>
          <w:lang w:eastAsia="en-US"/>
        </w:rPr>
        <w:t xml:space="preserve">оротоякское сельское поселение, </w:t>
      </w:r>
      <w:r w:rsidR="007067BE" w:rsidRPr="007067BE">
        <w:rPr>
          <w:rFonts w:ascii="Arial" w:eastAsiaTheme="minorHAnsi" w:hAnsi="Arial" w:cs="Arial"/>
          <w:sz w:val="24"/>
          <w:szCs w:val="24"/>
          <w:lang w:eastAsia="en-US"/>
        </w:rPr>
        <w:t xml:space="preserve">село Покровка, улица </w:t>
      </w:r>
      <w:r w:rsidR="007067BE" w:rsidRPr="007F2B36">
        <w:rPr>
          <w:rFonts w:ascii="Arial" w:eastAsiaTheme="minorHAnsi" w:hAnsi="Arial" w:cs="Arial"/>
          <w:sz w:val="24"/>
          <w:szCs w:val="24"/>
          <w:lang w:eastAsia="en-US"/>
        </w:rPr>
        <w:t>Молодежная, 1а</w:t>
      </w:r>
      <w:r w:rsidR="006A329A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7067BE" w:rsidRPr="007067BE">
        <w:rPr>
          <w:rFonts w:ascii="Arial" w:eastAsiaTheme="minorHAnsi" w:hAnsi="Arial" w:cs="Arial"/>
          <w:sz w:val="24"/>
          <w:szCs w:val="24"/>
          <w:lang w:eastAsia="en-US"/>
        </w:rPr>
        <w:t>Российская Федерация</w:t>
      </w:r>
      <w:r w:rsidR="006A329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7F2B36">
        <w:rPr>
          <w:rFonts w:ascii="Arial" w:eastAsiaTheme="minorHAnsi" w:hAnsi="Arial" w:cs="Arial"/>
          <w:sz w:val="24"/>
          <w:szCs w:val="24"/>
          <w:lang w:eastAsia="en-US"/>
        </w:rPr>
        <w:t xml:space="preserve">Воронежская область, </w:t>
      </w:r>
      <w:r w:rsidR="007067BE" w:rsidRPr="007067BE">
        <w:rPr>
          <w:rFonts w:ascii="Arial" w:eastAsiaTheme="minorHAnsi" w:hAnsi="Arial" w:cs="Arial"/>
          <w:sz w:val="24"/>
          <w:szCs w:val="24"/>
          <w:lang w:eastAsia="en-US"/>
        </w:rPr>
        <w:t xml:space="preserve">Острогожский муниципальный район, Коротоякское сельское поселение, село Покровка, улица </w:t>
      </w:r>
      <w:r w:rsidR="007067BE" w:rsidRPr="007F2B36">
        <w:rPr>
          <w:rFonts w:ascii="Arial" w:eastAsiaTheme="minorHAnsi" w:hAnsi="Arial" w:cs="Arial"/>
          <w:sz w:val="24"/>
          <w:szCs w:val="24"/>
          <w:lang w:eastAsia="en-US"/>
        </w:rPr>
        <w:t>Молодежная, 3</w:t>
      </w:r>
    </w:p>
    <w:bookmarkEnd w:id="0"/>
    <w:p w:rsidR="007F2B36" w:rsidRPr="00C93A65" w:rsidRDefault="007F2B36" w:rsidP="007F2B36"/>
    <w:p w:rsidR="00B82DA9" w:rsidRPr="007C22E8" w:rsidRDefault="007F2B36" w:rsidP="007C22E8">
      <w:pPr>
        <w:rPr>
          <w:rFonts w:eastAsiaTheme="minorHAnsi" w:cs="Arial"/>
          <w:lang w:eastAsia="en-US"/>
        </w:rPr>
      </w:pPr>
      <w:r w:rsidRPr="007C22E8">
        <w:rPr>
          <w:rFonts w:eastAsiaTheme="minorHAnsi" w:cs="Arial"/>
          <w:lang w:eastAsia="en-US"/>
        </w:rPr>
        <w:t xml:space="preserve"> В связи с перераспределением земельных участков с кадастровы</w:t>
      </w:r>
      <w:r w:rsidR="006A329A">
        <w:rPr>
          <w:rFonts w:eastAsiaTheme="minorHAnsi" w:cs="Arial"/>
          <w:lang w:eastAsia="en-US"/>
        </w:rPr>
        <w:t xml:space="preserve">ми номерами 36:19:3300032:5  и </w:t>
      </w:r>
      <w:r w:rsidRPr="007C22E8">
        <w:rPr>
          <w:rFonts w:eastAsiaTheme="minorHAnsi" w:cs="Arial"/>
          <w:lang w:eastAsia="en-US"/>
        </w:rPr>
        <w:t>36:19:3300032:6, расположенных:</w:t>
      </w:r>
      <w:r w:rsidR="007C22E8" w:rsidRPr="007C22E8">
        <w:rPr>
          <w:rFonts w:eastAsiaTheme="minorHAnsi" w:cs="Arial"/>
          <w:lang w:eastAsia="en-US"/>
        </w:rPr>
        <w:t xml:space="preserve"> </w:t>
      </w:r>
      <w:r w:rsidR="007067BE" w:rsidRPr="007067BE">
        <w:rPr>
          <w:rFonts w:eastAsiaTheme="minorHAnsi" w:cs="Arial"/>
          <w:lang w:eastAsia="en-US"/>
        </w:rPr>
        <w:t>Российская Федерация</w:t>
      </w:r>
      <w:r w:rsidRPr="007C22E8">
        <w:rPr>
          <w:rFonts w:eastAsiaTheme="minorHAnsi" w:cs="Arial"/>
          <w:lang w:eastAsia="en-US"/>
        </w:rPr>
        <w:t xml:space="preserve">, Воронежская область, </w:t>
      </w:r>
      <w:r w:rsidR="007067BE" w:rsidRPr="007067BE">
        <w:rPr>
          <w:rFonts w:eastAsiaTheme="minorHAnsi" w:cs="Arial"/>
          <w:lang w:eastAsia="en-US"/>
        </w:rPr>
        <w:t xml:space="preserve">Острогожский муниципальный район, Коротоякское сельское поселение, село Покровка, улица </w:t>
      </w:r>
      <w:r w:rsidR="007067BE" w:rsidRPr="007F2B36">
        <w:rPr>
          <w:rFonts w:eastAsiaTheme="minorHAnsi" w:cs="Arial"/>
          <w:lang w:eastAsia="en-US"/>
        </w:rPr>
        <w:t>Молодежная, 1а</w:t>
      </w:r>
      <w:r w:rsidR="007C22E8" w:rsidRPr="007C22E8">
        <w:rPr>
          <w:rFonts w:eastAsiaTheme="minorHAnsi" w:cs="Arial"/>
          <w:lang w:eastAsia="en-US"/>
        </w:rPr>
        <w:t xml:space="preserve"> </w:t>
      </w:r>
      <w:r w:rsidR="006A329A">
        <w:rPr>
          <w:rFonts w:eastAsiaTheme="minorHAnsi" w:cs="Arial"/>
          <w:lang w:eastAsia="en-US"/>
        </w:rPr>
        <w:t xml:space="preserve">и </w:t>
      </w:r>
      <w:r w:rsidR="007067BE" w:rsidRPr="007067BE">
        <w:rPr>
          <w:rFonts w:eastAsiaTheme="minorHAnsi" w:cs="Arial"/>
          <w:lang w:eastAsia="en-US"/>
        </w:rPr>
        <w:t>Российская Федерация</w:t>
      </w:r>
      <w:r w:rsidRPr="007C22E8">
        <w:rPr>
          <w:rFonts w:eastAsiaTheme="minorHAnsi" w:cs="Arial"/>
          <w:lang w:eastAsia="en-US"/>
        </w:rPr>
        <w:t xml:space="preserve">, Воронежская область, </w:t>
      </w:r>
      <w:r w:rsidR="007067BE" w:rsidRPr="007067BE">
        <w:rPr>
          <w:rFonts w:eastAsiaTheme="minorHAnsi" w:cs="Arial"/>
          <w:lang w:eastAsia="en-US"/>
        </w:rPr>
        <w:t xml:space="preserve">Острогожский муниципальный район, Коротоякское сельское поселение, село Покровка, улица </w:t>
      </w:r>
      <w:r w:rsidR="007067BE" w:rsidRPr="007F2B36">
        <w:rPr>
          <w:rFonts w:eastAsiaTheme="minorHAnsi" w:cs="Arial"/>
          <w:lang w:eastAsia="en-US"/>
        </w:rPr>
        <w:t>Молодежная, 3</w:t>
      </w:r>
      <w:r w:rsidR="006A329A">
        <w:rPr>
          <w:rFonts w:eastAsiaTheme="minorHAnsi" w:cs="Arial"/>
          <w:lang w:eastAsia="en-US"/>
        </w:rPr>
        <w:t>,  руководствуясь</w:t>
      </w:r>
      <w:r w:rsidRPr="007C22E8">
        <w:rPr>
          <w:rFonts w:eastAsiaTheme="minorHAnsi" w:cs="Arial"/>
          <w:lang w:eastAsia="en-US"/>
        </w:rPr>
        <w:t xml:space="preserve"> ст. 11 Земельного</w:t>
      </w:r>
      <w:r w:rsidR="007C22E8" w:rsidRPr="007C22E8">
        <w:rPr>
          <w:rFonts w:eastAsiaTheme="minorHAnsi" w:cs="Arial"/>
          <w:lang w:eastAsia="en-US"/>
        </w:rPr>
        <w:t xml:space="preserve"> </w:t>
      </w:r>
      <w:r w:rsidR="006A329A">
        <w:rPr>
          <w:rFonts w:eastAsiaTheme="minorHAnsi" w:cs="Arial"/>
          <w:lang w:eastAsia="en-US"/>
        </w:rPr>
        <w:t xml:space="preserve">Кодекса </w:t>
      </w:r>
      <w:r w:rsidRPr="007C22E8">
        <w:rPr>
          <w:rFonts w:eastAsiaTheme="minorHAnsi" w:cs="Arial"/>
          <w:lang w:eastAsia="en-US"/>
        </w:rPr>
        <w:t>РФ</w:t>
      </w:r>
      <w:r w:rsidR="007067BE">
        <w:rPr>
          <w:rFonts w:eastAsiaTheme="minorHAnsi" w:cs="Arial"/>
          <w:lang w:eastAsia="en-US"/>
        </w:rPr>
        <w:t>, администрация Коротоякского сельского поселения Острогожского муниципального района Воронежской области</w:t>
      </w:r>
    </w:p>
    <w:p w:rsidR="007C22E8" w:rsidRDefault="007C22E8">
      <w:pPr>
        <w:tabs>
          <w:tab w:val="left" w:pos="142"/>
          <w:tab w:val="left" w:pos="284"/>
        </w:tabs>
        <w:ind w:firstLine="0"/>
        <w:jc w:val="center"/>
        <w:rPr>
          <w:rFonts w:eastAsiaTheme="minorHAnsi" w:cs="Arial"/>
          <w:lang w:eastAsia="en-US"/>
        </w:rPr>
      </w:pPr>
    </w:p>
    <w:p w:rsidR="00B82DA9" w:rsidRDefault="007067BE">
      <w:pPr>
        <w:tabs>
          <w:tab w:val="left" w:pos="142"/>
          <w:tab w:val="left" w:pos="284"/>
        </w:tabs>
        <w:ind w:firstLine="0"/>
        <w:jc w:val="center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ПОСТАНОВЛЯЕТ:</w:t>
      </w:r>
    </w:p>
    <w:p w:rsidR="00B82DA9" w:rsidRDefault="007067BE">
      <w:pPr>
        <w:ind w:firstLine="70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1. </w:t>
      </w:r>
      <w:r w:rsidR="007C22E8">
        <w:rPr>
          <w:rFonts w:eastAsiaTheme="minorHAnsi" w:cs="Arial"/>
          <w:lang w:eastAsia="en-US"/>
        </w:rPr>
        <w:t>З</w:t>
      </w:r>
      <w:r>
        <w:rPr>
          <w:rFonts w:eastAsiaTheme="minorHAnsi" w:cs="Arial"/>
          <w:lang w:eastAsia="en-US"/>
        </w:rPr>
        <w:t xml:space="preserve">емельному участку площадью </w:t>
      </w:r>
      <w:r w:rsidR="007C22E8">
        <w:rPr>
          <w:rFonts w:eastAsiaTheme="minorHAnsi" w:cs="Arial"/>
          <w:lang w:eastAsia="en-US"/>
        </w:rPr>
        <w:t>2786</w:t>
      </w:r>
      <w:r>
        <w:rPr>
          <w:rFonts w:eastAsiaTheme="minorHAnsi" w:cs="Arial"/>
          <w:lang w:eastAsia="en-US"/>
        </w:rPr>
        <w:t xml:space="preserve"> кв. м, полученному в результате </w:t>
      </w:r>
      <w:r w:rsidR="007C22E8">
        <w:rPr>
          <w:rFonts w:eastAsiaTheme="minorHAnsi" w:cs="Arial"/>
          <w:lang w:eastAsia="en-US"/>
        </w:rPr>
        <w:t>перераспределения,</w:t>
      </w:r>
      <w:r>
        <w:rPr>
          <w:rFonts w:eastAsiaTheme="minorHAnsi" w:cs="Arial"/>
          <w:lang w:eastAsia="en-US"/>
        </w:rPr>
        <w:t xml:space="preserve"> </w:t>
      </w:r>
      <w:r w:rsidR="007C22E8">
        <w:rPr>
          <w:rFonts w:eastAsiaTheme="minorHAnsi" w:cs="Arial"/>
          <w:lang w:eastAsia="en-US"/>
        </w:rPr>
        <w:t xml:space="preserve">присвоить </w:t>
      </w:r>
      <w:r>
        <w:rPr>
          <w:rFonts w:eastAsiaTheme="minorHAnsi" w:cs="Arial"/>
          <w:lang w:eastAsia="en-US"/>
        </w:rPr>
        <w:t xml:space="preserve">адрес: </w:t>
      </w:r>
      <w:bookmarkStart w:id="1" w:name="__DdeLink__350_3565564646"/>
      <w:r>
        <w:rPr>
          <w:rFonts w:eastAsiaTheme="minorHAnsi" w:cs="Arial"/>
          <w:lang w:eastAsia="en-US"/>
        </w:rPr>
        <w:t>Российская Федерация, Воронежская область, Острогожский муниципальный район, Коротоякское сельское поселение</w:t>
      </w:r>
      <w:bookmarkEnd w:id="1"/>
      <w:r>
        <w:rPr>
          <w:rFonts w:eastAsiaTheme="minorHAnsi" w:cs="Arial"/>
          <w:lang w:eastAsia="en-US"/>
        </w:rPr>
        <w:t xml:space="preserve">, село Покровка, улица </w:t>
      </w:r>
      <w:r w:rsidR="00AE53DE" w:rsidRPr="007F2B36">
        <w:rPr>
          <w:rFonts w:eastAsiaTheme="minorHAnsi" w:cs="Arial"/>
          <w:lang w:eastAsia="en-US"/>
        </w:rPr>
        <w:t>Молодежная, 1а</w:t>
      </w:r>
      <w:r w:rsidR="004A1AA4">
        <w:rPr>
          <w:rFonts w:eastAsiaTheme="minorHAnsi" w:cs="Arial"/>
          <w:lang w:eastAsia="en-US"/>
        </w:rPr>
        <w:t>.</w:t>
      </w:r>
    </w:p>
    <w:p w:rsidR="00B82DA9" w:rsidRDefault="007067BE">
      <w:pPr>
        <w:ind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Разрешенное использование земельного участка - для ведения личного подсобного хозяйства. Категория земель – земли населенных пунктов.</w:t>
      </w:r>
    </w:p>
    <w:p w:rsidR="00B82DA9" w:rsidRDefault="007067BE">
      <w:pPr>
        <w:ind w:firstLine="70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2. </w:t>
      </w:r>
      <w:r w:rsidR="004A1AA4">
        <w:rPr>
          <w:rFonts w:eastAsiaTheme="minorHAnsi" w:cs="Arial"/>
          <w:lang w:eastAsia="en-US"/>
        </w:rPr>
        <w:t>З</w:t>
      </w:r>
      <w:r>
        <w:rPr>
          <w:rFonts w:eastAsiaTheme="minorHAnsi" w:cs="Arial"/>
          <w:lang w:eastAsia="en-US"/>
        </w:rPr>
        <w:t xml:space="preserve">емельному участку площадью </w:t>
      </w:r>
      <w:r w:rsidR="004A1AA4">
        <w:rPr>
          <w:rFonts w:eastAsiaTheme="minorHAnsi" w:cs="Arial"/>
          <w:lang w:eastAsia="en-US"/>
        </w:rPr>
        <w:t>2821</w:t>
      </w:r>
      <w:r>
        <w:rPr>
          <w:rFonts w:eastAsiaTheme="minorHAnsi" w:cs="Arial"/>
          <w:lang w:eastAsia="en-US"/>
        </w:rPr>
        <w:t xml:space="preserve"> кв. м, полученному в результате </w:t>
      </w:r>
      <w:r w:rsidR="004A1AA4">
        <w:rPr>
          <w:rFonts w:eastAsiaTheme="minorHAnsi" w:cs="Arial"/>
          <w:lang w:eastAsia="en-US"/>
        </w:rPr>
        <w:t>перераспределения, присвоить</w:t>
      </w:r>
      <w:r>
        <w:rPr>
          <w:rFonts w:eastAsiaTheme="minorHAnsi" w:cs="Arial"/>
          <w:lang w:eastAsia="en-US"/>
        </w:rPr>
        <w:t xml:space="preserve"> адрес: Российская Федерация, Воронежская обла</w:t>
      </w:r>
      <w:bookmarkStart w:id="2" w:name="_GoBack1"/>
      <w:bookmarkEnd w:id="2"/>
      <w:r>
        <w:rPr>
          <w:rFonts w:eastAsiaTheme="minorHAnsi" w:cs="Arial"/>
          <w:lang w:eastAsia="en-US"/>
        </w:rPr>
        <w:t xml:space="preserve">сть, Острогожский муниципальный район, Коротоякское сельское поселение, село Покровка, улица </w:t>
      </w:r>
      <w:r w:rsidR="004A1AA4" w:rsidRPr="007F2B36">
        <w:rPr>
          <w:rFonts w:eastAsiaTheme="minorHAnsi" w:cs="Arial"/>
          <w:lang w:eastAsia="en-US"/>
        </w:rPr>
        <w:t>Молодежная, 3</w:t>
      </w:r>
      <w:r>
        <w:rPr>
          <w:rFonts w:eastAsiaTheme="minorHAnsi" w:cs="Arial"/>
          <w:lang w:eastAsia="en-US"/>
        </w:rPr>
        <w:t>.</w:t>
      </w:r>
    </w:p>
    <w:p w:rsidR="00B82DA9" w:rsidRDefault="007067BE">
      <w:pPr>
        <w:ind w:firstLine="70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Разрешенное использование земельного участка - для ведения личного подсобного хозяйства. Категория земель – земли населенных пунктов.</w:t>
      </w:r>
    </w:p>
    <w:p w:rsidR="004A1AA4" w:rsidRDefault="004A1AA4">
      <w:pPr>
        <w:tabs>
          <w:tab w:val="left" w:pos="142"/>
          <w:tab w:val="left" w:pos="284"/>
        </w:tabs>
        <w:ind w:firstLine="709"/>
        <w:rPr>
          <w:rFonts w:eastAsiaTheme="minorHAnsi" w:cs="Arial"/>
          <w:lang w:eastAsia="en-US"/>
        </w:rPr>
      </w:pPr>
    </w:p>
    <w:p w:rsidR="00B82DA9" w:rsidRDefault="007067BE">
      <w:pPr>
        <w:tabs>
          <w:tab w:val="left" w:pos="142"/>
          <w:tab w:val="left" w:pos="284"/>
        </w:tabs>
        <w:ind w:firstLine="70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Глава Коротоякского сельского поселения                                  Н. В. Трофимов</w:t>
      </w:r>
    </w:p>
    <w:p w:rsidR="00B82DA9" w:rsidRDefault="007067BE">
      <w:pPr>
        <w:ind w:firstLine="709"/>
      </w:pPr>
      <w:r>
        <w:rPr>
          <w:rFonts w:cs="Arial"/>
        </w:rPr>
        <w:t xml:space="preserve">Исп. </w:t>
      </w:r>
      <w:proofErr w:type="spellStart"/>
      <w:r>
        <w:rPr>
          <w:rFonts w:cs="Arial"/>
        </w:rPr>
        <w:t>Бубнова</w:t>
      </w:r>
      <w:proofErr w:type="spellEnd"/>
      <w:r>
        <w:rPr>
          <w:rFonts w:cs="Arial"/>
        </w:rPr>
        <w:t xml:space="preserve"> Л.А.</w:t>
      </w:r>
    </w:p>
    <w:sectPr w:rsidR="00B82DA9" w:rsidSect="00B82DA9">
      <w:pgSz w:w="11906" w:h="16838"/>
      <w:pgMar w:top="1701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DA9"/>
    <w:rsid w:val="0049244B"/>
    <w:rsid w:val="004A1AA4"/>
    <w:rsid w:val="0056171B"/>
    <w:rsid w:val="006A329A"/>
    <w:rsid w:val="007067BE"/>
    <w:rsid w:val="007C22E8"/>
    <w:rsid w:val="007F2B36"/>
    <w:rsid w:val="00AE53DE"/>
    <w:rsid w:val="00B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D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B36"/>
    <w:pPr>
      <w:keepNext/>
      <w:ind w:firstLine="0"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F48F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rsid w:val="00B82D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82DA9"/>
    <w:pPr>
      <w:spacing w:after="140" w:line="276" w:lineRule="auto"/>
    </w:pPr>
  </w:style>
  <w:style w:type="paragraph" w:styleId="a6">
    <w:name w:val="List"/>
    <w:basedOn w:val="a5"/>
    <w:rsid w:val="00B82DA9"/>
    <w:rPr>
      <w:rFonts w:cs="Lucida Sans"/>
    </w:rPr>
  </w:style>
  <w:style w:type="paragraph" w:customStyle="1" w:styleId="11">
    <w:name w:val="Название объекта1"/>
    <w:basedOn w:val="a"/>
    <w:qFormat/>
    <w:rsid w:val="00B82DA9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B82DA9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8F48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F2B36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Кристина</cp:lastModifiedBy>
  <cp:revision>29</cp:revision>
  <cp:lastPrinted>2020-11-07T06:46:00Z</cp:lastPrinted>
  <dcterms:created xsi:type="dcterms:W3CDTF">2020-10-29T05:45:00Z</dcterms:created>
  <dcterms:modified xsi:type="dcterms:W3CDTF">2022-02-20T13:57:00Z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