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684" w:rsidRPr="00A909C7" w:rsidRDefault="000A0684" w:rsidP="000A06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40"/>
          <w:lang w:eastAsia="ru-RU"/>
        </w:rPr>
      </w:pPr>
      <w:r w:rsidRPr="00A909C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B5B17F" wp14:editId="65672FDF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684" w:rsidRPr="00A909C7" w:rsidRDefault="000A0684" w:rsidP="000A068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9C7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0A0684" w:rsidRPr="00A909C7" w:rsidRDefault="000A0684" w:rsidP="000A068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9C7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0A0684" w:rsidRPr="00A909C7" w:rsidRDefault="000A0684" w:rsidP="000A068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9C7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0A0684" w:rsidRPr="00A909C7" w:rsidRDefault="000A0684" w:rsidP="000A0684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9C7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0A0684" w:rsidRPr="00A909C7" w:rsidRDefault="000A0684" w:rsidP="000A06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909C7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0A0684" w:rsidRPr="00A909C7" w:rsidRDefault="000A0684" w:rsidP="000A0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09C7">
        <w:rPr>
          <w:rFonts w:ascii="Arial" w:eastAsia="Times New Roman" w:hAnsi="Arial" w:cs="Arial"/>
          <w:sz w:val="24"/>
          <w:szCs w:val="24"/>
          <w:lang w:eastAsia="ru-RU"/>
        </w:rPr>
        <w:t>11.05.2022 г. № 3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0A0684" w:rsidRPr="00A909C7" w:rsidRDefault="000A0684" w:rsidP="000A0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909C7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p w:rsidR="00F547DE" w:rsidRPr="00E769E4" w:rsidRDefault="00F547DE" w:rsidP="00F0058D">
      <w:pPr>
        <w:spacing w:after="0" w:line="240" w:lineRule="auto"/>
        <w:ind w:right="3684"/>
        <w:jc w:val="both"/>
        <w:rPr>
          <w:rFonts w:ascii="Arial" w:hAnsi="Arial" w:cs="Arial"/>
          <w:sz w:val="24"/>
          <w:szCs w:val="24"/>
        </w:rPr>
      </w:pPr>
      <w:r w:rsidRPr="00E769E4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860942">
        <w:rPr>
          <w:rFonts w:ascii="Arial" w:hAnsi="Arial" w:cs="Arial"/>
          <w:sz w:val="24"/>
          <w:szCs w:val="24"/>
        </w:rPr>
        <w:t>Коротоякского</w:t>
      </w:r>
      <w:r w:rsidRPr="00E769E4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E769E4" w:rsidRPr="00E769E4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18.09.2017 </w:t>
      </w:r>
      <w:r w:rsidR="00E769E4" w:rsidRPr="00E769E4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года №</w:t>
      </w:r>
      <w:r w:rsidR="00E769E4" w:rsidRPr="00E769E4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 w:rsidR="00860942">
        <w:rPr>
          <w:rFonts w:ascii="Arial" w:hAnsi="Arial" w:cs="Arial"/>
          <w:bCs/>
          <w:kern w:val="32"/>
          <w:sz w:val="24"/>
          <w:szCs w:val="24"/>
          <w:lang w:eastAsia="x-none"/>
        </w:rPr>
        <w:t>45</w:t>
      </w:r>
      <w:r w:rsidR="00E769E4" w:rsidRPr="00E769E4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«</w:t>
      </w:r>
      <w:r w:rsidR="00E769E4" w:rsidRPr="00E769E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860942">
        <w:rPr>
          <w:rFonts w:ascii="Arial" w:hAnsi="Arial" w:cs="Arial"/>
          <w:sz w:val="24"/>
          <w:szCs w:val="24"/>
        </w:rPr>
        <w:t>Коротоякского</w:t>
      </w:r>
      <w:r w:rsidR="00E769E4" w:rsidRPr="00E769E4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«Прием заявлений, документов, а также постановка на учет граждан в качестве нуждающихся в жилых помещениях</w:t>
      </w:r>
      <w:r w:rsidR="00E769E4" w:rsidRPr="00E769E4">
        <w:rPr>
          <w:rFonts w:ascii="Arial" w:hAnsi="Arial" w:cs="Arial"/>
          <w:bCs/>
          <w:sz w:val="24"/>
          <w:szCs w:val="24"/>
        </w:rPr>
        <w:t xml:space="preserve">» (в редакции постановления от </w:t>
      </w:r>
      <w:r w:rsidR="00860942">
        <w:rPr>
          <w:rFonts w:ascii="Arial" w:hAnsi="Arial" w:cs="Arial"/>
          <w:bCs/>
          <w:sz w:val="24"/>
          <w:szCs w:val="24"/>
        </w:rPr>
        <w:t>21</w:t>
      </w:r>
      <w:r w:rsidR="00E769E4" w:rsidRPr="00E769E4">
        <w:rPr>
          <w:rFonts w:ascii="Arial" w:hAnsi="Arial" w:cs="Arial"/>
          <w:bCs/>
          <w:sz w:val="24"/>
          <w:szCs w:val="24"/>
        </w:rPr>
        <w:t>.02.2019 года № 8)</w:t>
      </w:r>
    </w:p>
    <w:p w:rsidR="00F547DE" w:rsidRPr="00E769E4" w:rsidRDefault="00A202D6" w:rsidP="00F005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В</w:t>
      </w:r>
      <w:r w:rsidR="00E769E4" w:rsidRPr="00E769E4">
        <w:rPr>
          <w:rFonts w:ascii="Arial" w:hAnsi="Arial" w:cs="Arial"/>
          <w:sz w:val="24"/>
          <w:szCs w:val="24"/>
        </w:rPr>
        <w:t xml:space="preserve"> соответствии с Жилищным кодексом Российской Федерации, статьей 1 Закона Воронежской области от 30 ноября 2005 г. N 71-ОЗ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области"</w:t>
      </w:r>
      <w:r w:rsidR="005E6E9C" w:rsidRPr="00E769E4">
        <w:rPr>
          <w:rFonts w:ascii="Arial" w:hAnsi="Arial" w:cs="Arial"/>
          <w:sz w:val="24"/>
          <w:szCs w:val="24"/>
        </w:rPr>
        <w:t>,</w:t>
      </w:r>
      <w:r w:rsidR="005E6E9C" w:rsidRPr="00E769E4">
        <w:rPr>
          <w:rFonts w:ascii="Arial" w:hAnsi="Arial" w:cs="Arial"/>
          <w:sz w:val="24"/>
          <w:szCs w:val="24"/>
          <w:lang w:eastAsia="ru-RU"/>
        </w:rPr>
        <w:t xml:space="preserve"> администрация </w:t>
      </w:r>
      <w:r w:rsidR="00860942"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5E6E9C" w:rsidRPr="00E769E4">
        <w:rPr>
          <w:rFonts w:ascii="Arial" w:hAnsi="Arial" w:cs="Arial"/>
          <w:sz w:val="24"/>
          <w:szCs w:val="24"/>
          <w:lang w:eastAsia="ru-RU"/>
        </w:rPr>
        <w:t xml:space="preserve"> сельского поселения</w:t>
      </w:r>
      <w:r w:rsidR="005E6E9C" w:rsidRPr="00E769E4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</w:t>
      </w:r>
    </w:p>
    <w:p w:rsidR="00F547DE" w:rsidRPr="00E769E4" w:rsidRDefault="00F547DE" w:rsidP="0060379D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E769E4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E769E4" w:rsidRPr="00E769E4" w:rsidRDefault="00F547DE" w:rsidP="00E769E4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9E4">
        <w:rPr>
          <w:rFonts w:ascii="Arial" w:hAnsi="Arial" w:cs="Arial"/>
          <w:sz w:val="24"/>
          <w:szCs w:val="24"/>
        </w:rPr>
        <w:t>1.</w:t>
      </w:r>
      <w:r w:rsidR="00315235" w:rsidRPr="00E769E4">
        <w:rPr>
          <w:rFonts w:ascii="Arial" w:hAnsi="Arial" w:cs="Arial"/>
          <w:sz w:val="24"/>
          <w:szCs w:val="24"/>
        </w:rPr>
        <w:t xml:space="preserve"> </w:t>
      </w:r>
      <w:r w:rsidR="00E769E4" w:rsidRPr="00E769E4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860942">
        <w:rPr>
          <w:rFonts w:ascii="Arial" w:hAnsi="Arial" w:cs="Arial"/>
          <w:sz w:val="24"/>
          <w:szCs w:val="24"/>
        </w:rPr>
        <w:t>Коротоякского</w:t>
      </w:r>
      <w:r w:rsidR="00E769E4" w:rsidRPr="00E769E4">
        <w:rPr>
          <w:rFonts w:ascii="Arial" w:hAnsi="Arial" w:cs="Arial"/>
          <w:sz w:val="24"/>
          <w:szCs w:val="24"/>
        </w:rPr>
        <w:t xml:space="preserve"> сельского поселения </w:t>
      </w:r>
      <w:r w:rsidR="002713B5" w:rsidRPr="00E769E4">
        <w:rPr>
          <w:rFonts w:ascii="Arial" w:hAnsi="Arial" w:cs="Arial"/>
          <w:sz w:val="24"/>
          <w:szCs w:val="24"/>
        </w:rPr>
        <w:t xml:space="preserve">от </w:t>
      </w:r>
      <w:r w:rsidR="002713B5" w:rsidRPr="00E769E4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18.09.2017 </w:t>
      </w:r>
      <w:r w:rsidR="002713B5" w:rsidRPr="00E769E4">
        <w:rPr>
          <w:rFonts w:ascii="Arial" w:hAnsi="Arial" w:cs="Arial"/>
          <w:bCs/>
          <w:kern w:val="32"/>
          <w:sz w:val="24"/>
          <w:szCs w:val="24"/>
          <w:lang w:val="x-none" w:eastAsia="x-none"/>
        </w:rPr>
        <w:t>года №</w:t>
      </w:r>
      <w:r w:rsidR="002713B5" w:rsidRPr="00E769E4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 w:rsidR="002713B5">
        <w:rPr>
          <w:rFonts w:ascii="Arial" w:hAnsi="Arial" w:cs="Arial"/>
          <w:bCs/>
          <w:kern w:val="32"/>
          <w:sz w:val="24"/>
          <w:szCs w:val="24"/>
          <w:lang w:eastAsia="x-none"/>
        </w:rPr>
        <w:t>45</w:t>
      </w:r>
      <w:r w:rsidR="002713B5" w:rsidRPr="00E769E4">
        <w:rPr>
          <w:rFonts w:ascii="Arial" w:hAnsi="Arial" w:cs="Arial"/>
          <w:bCs/>
          <w:kern w:val="32"/>
          <w:sz w:val="24"/>
          <w:szCs w:val="24"/>
          <w:lang w:eastAsia="x-none"/>
        </w:rPr>
        <w:t xml:space="preserve"> </w:t>
      </w:r>
      <w:r w:rsidR="00E769E4" w:rsidRPr="00E769E4">
        <w:rPr>
          <w:rFonts w:ascii="Arial" w:hAnsi="Arial" w:cs="Arial"/>
          <w:bCs/>
          <w:kern w:val="32"/>
          <w:sz w:val="24"/>
          <w:szCs w:val="24"/>
          <w:lang w:eastAsia="x-none"/>
        </w:rPr>
        <w:t>«</w:t>
      </w:r>
      <w:r w:rsidR="00E769E4" w:rsidRPr="00E769E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администрации </w:t>
      </w:r>
      <w:r w:rsidR="00860942">
        <w:rPr>
          <w:rFonts w:ascii="Arial" w:hAnsi="Arial" w:cs="Arial"/>
          <w:sz w:val="24"/>
          <w:szCs w:val="24"/>
        </w:rPr>
        <w:t>Коротоякского</w:t>
      </w:r>
      <w:r w:rsidR="00E769E4" w:rsidRPr="00E769E4">
        <w:rPr>
          <w:rFonts w:ascii="Arial" w:hAnsi="Arial" w:cs="Arial"/>
          <w:sz w:val="24"/>
          <w:szCs w:val="24"/>
        </w:rPr>
        <w:t xml:space="preserve"> сельского поселения по предоставлению муниципальной услуги «Прием заявлений, документов, а также постановка на учет граждан в качестве нуждающихся в жилых помещениях</w:t>
      </w:r>
      <w:r w:rsidR="002713B5">
        <w:rPr>
          <w:rFonts w:ascii="Arial" w:hAnsi="Arial" w:cs="Arial"/>
          <w:bCs/>
          <w:sz w:val="24"/>
          <w:szCs w:val="24"/>
        </w:rPr>
        <w:t>» (в редакции постановления от 21</w:t>
      </w:r>
      <w:r w:rsidR="00E769E4" w:rsidRPr="00E769E4">
        <w:rPr>
          <w:rFonts w:ascii="Arial" w:hAnsi="Arial" w:cs="Arial"/>
          <w:bCs/>
          <w:sz w:val="24"/>
          <w:szCs w:val="24"/>
        </w:rPr>
        <w:t xml:space="preserve">.02.2019 года № 8) </w:t>
      </w:r>
      <w:r w:rsidR="00E769E4" w:rsidRPr="00E769E4">
        <w:rPr>
          <w:rFonts w:ascii="Arial" w:hAnsi="Arial" w:cs="Arial"/>
          <w:sz w:val="24"/>
          <w:szCs w:val="24"/>
        </w:rPr>
        <w:t>следующие изменения:</w:t>
      </w:r>
    </w:p>
    <w:p w:rsidR="00E769E4" w:rsidRPr="00E769E4" w:rsidRDefault="00E769E4" w:rsidP="00E769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9E4">
        <w:rPr>
          <w:rFonts w:ascii="Arial" w:hAnsi="Arial" w:cs="Arial"/>
          <w:sz w:val="24"/>
          <w:szCs w:val="24"/>
        </w:rPr>
        <w:t>1.1. Пункт 1.2 раздела 1 административного регламента изложить в следующей редакции:</w:t>
      </w:r>
    </w:p>
    <w:p w:rsidR="00E769E4" w:rsidRPr="00E769E4" w:rsidRDefault="00E769E4" w:rsidP="00E769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9E4">
        <w:rPr>
          <w:rFonts w:ascii="Arial" w:hAnsi="Arial" w:cs="Arial"/>
          <w:sz w:val="24"/>
          <w:szCs w:val="24"/>
        </w:rPr>
        <w:t xml:space="preserve">«1.2. Право на получение муниципальной услуги имеют проживающие по месту жительства в </w:t>
      </w:r>
      <w:r w:rsidR="005B2B4F">
        <w:rPr>
          <w:rFonts w:ascii="Arial" w:hAnsi="Arial" w:cs="Arial"/>
          <w:sz w:val="24"/>
          <w:szCs w:val="24"/>
        </w:rPr>
        <w:t>Коротоякском</w:t>
      </w:r>
      <w:bookmarkStart w:id="0" w:name="_GoBack"/>
      <w:bookmarkEnd w:id="0"/>
      <w:r w:rsidRPr="00E769E4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</w:t>
      </w:r>
      <w:r>
        <w:rPr>
          <w:rFonts w:ascii="Arial" w:hAnsi="Arial" w:cs="Arial"/>
          <w:sz w:val="24"/>
          <w:szCs w:val="24"/>
        </w:rPr>
        <w:t xml:space="preserve"> граждане, нуждающиеся </w:t>
      </w:r>
      <w:r w:rsidRPr="00E769E4">
        <w:rPr>
          <w:rFonts w:ascii="Arial" w:hAnsi="Arial" w:cs="Arial"/>
          <w:sz w:val="24"/>
          <w:szCs w:val="24"/>
        </w:rPr>
        <w:t>в жилых помещениях, предоставляемых по договорам социального найма, в соответствии с действующим</w:t>
      </w:r>
      <w:r>
        <w:rPr>
          <w:rFonts w:ascii="Arial" w:hAnsi="Arial" w:cs="Arial"/>
          <w:sz w:val="24"/>
          <w:szCs w:val="24"/>
        </w:rPr>
        <w:t xml:space="preserve"> </w:t>
      </w:r>
      <w:r w:rsidRPr="00E769E4">
        <w:rPr>
          <w:rFonts w:ascii="Arial" w:hAnsi="Arial" w:cs="Arial"/>
          <w:sz w:val="24"/>
          <w:szCs w:val="24"/>
        </w:rPr>
        <w:t>законодательством (далее – заявители).</w:t>
      </w:r>
    </w:p>
    <w:p w:rsidR="0060379D" w:rsidRPr="00E769E4" w:rsidRDefault="00E769E4" w:rsidP="00E769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9E4">
        <w:rPr>
          <w:rFonts w:ascii="Arial" w:hAnsi="Arial" w:cs="Arial"/>
          <w:sz w:val="24"/>
          <w:szCs w:val="24"/>
          <w:lang w:bidi="ru-RU"/>
        </w:rPr>
        <w:t>От имени заявителя могут выступать их уполномоченные представители,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  <w:r w:rsidRPr="00E769E4">
        <w:rPr>
          <w:rFonts w:ascii="Arial" w:hAnsi="Arial" w:cs="Arial"/>
          <w:sz w:val="24"/>
          <w:szCs w:val="24"/>
        </w:rPr>
        <w:t>».</w:t>
      </w:r>
    </w:p>
    <w:p w:rsidR="0060379D" w:rsidRPr="00E769E4" w:rsidRDefault="0060379D" w:rsidP="00E769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9E4">
        <w:rPr>
          <w:rFonts w:ascii="Arial" w:hAnsi="Arial" w:cs="Arial"/>
          <w:sz w:val="24"/>
          <w:szCs w:val="24"/>
        </w:rPr>
        <w:t>2.</w:t>
      </w:r>
      <w:r w:rsidR="007953DE" w:rsidRPr="00E769E4">
        <w:rPr>
          <w:rFonts w:ascii="Arial" w:hAnsi="Arial" w:cs="Arial"/>
          <w:sz w:val="24"/>
          <w:szCs w:val="24"/>
        </w:rPr>
        <w:t xml:space="preserve"> </w:t>
      </w:r>
      <w:r w:rsidRPr="00E769E4">
        <w:rPr>
          <w:rFonts w:ascii="Arial" w:hAnsi="Arial" w:cs="Arial"/>
          <w:sz w:val="24"/>
          <w:szCs w:val="24"/>
        </w:rPr>
        <w:t>Настоящее постановление подлежит обнародованию.</w:t>
      </w:r>
    </w:p>
    <w:p w:rsidR="00A845DB" w:rsidRPr="00E769E4" w:rsidRDefault="0060379D" w:rsidP="00E769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69E4">
        <w:rPr>
          <w:rFonts w:ascii="Arial" w:hAnsi="Arial" w:cs="Arial"/>
          <w:sz w:val="24"/>
          <w:szCs w:val="24"/>
        </w:rPr>
        <w:t>3.</w:t>
      </w:r>
      <w:r w:rsidR="007953DE" w:rsidRPr="00E769E4">
        <w:rPr>
          <w:rFonts w:ascii="Arial" w:hAnsi="Arial" w:cs="Arial"/>
          <w:sz w:val="24"/>
          <w:szCs w:val="24"/>
        </w:rPr>
        <w:t xml:space="preserve"> </w:t>
      </w:r>
      <w:r w:rsidRPr="00E769E4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60379D" w:rsidRPr="00E769E4" w:rsidRDefault="0060379D" w:rsidP="006037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69E4">
        <w:rPr>
          <w:rFonts w:ascii="Arial" w:hAnsi="Arial" w:cs="Arial"/>
          <w:sz w:val="24"/>
          <w:szCs w:val="24"/>
        </w:rPr>
        <w:t xml:space="preserve">Глава </w:t>
      </w:r>
      <w:r w:rsidR="00860942">
        <w:rPr>
          <w:rFonts w:ascii="Arial" w:hAnsi="Arial" w:cs="Arial"/>
          <w:sz w:val="24"/>
          <w:szCs w:val="24"/>
        </w:rPr>
        <w:t>Коротоякского</w:t>
      </w:r>
      <w:r w:rsidRPr="00E769E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E769E4">
        <w:rPr>
          <w:rFonts w:ascii="Arial" w:hAnsi="Arial" w:cs="Arial"/>
          <w:sz w:val="24"/>
          <w:szCs w:val="24"/>
        </w:rPr>
        <w:tab/>
      </w:r>
      <w:r w:rsidRPr="00E769E4">
        <w:rPr>
          <w:rFonts w:ascii="Arial" w:hAnsi="Arial" w:cs="Arial"/>
          <w:sz w:val="24"/>
          <w:szCs w:val="24"/>
        </w:rPr>
        <w:tab/>
      </w:r>
      <w:r w:rsidRPr="00E769E4">
        <w:rPr>
          <w:rFonts w:ascii="Arial" w:hAnsi="Arial" w:cs="Arial"/>
          <w:sz w:val="24"/>
          <w:szCs w:val="24"/>
        </w:rPr>
        <w:tab/>
      </w:r>
      <w:r w:rsidRPr="00E769E4">
        <w:rPr>
          <w:rFonts w:ascii="Arial" w:hAnsi="Arial" w:cs="Arial"/>
          <w:sz w:val="24"/>
          <w:szCs w:val="24"/>
        </w:rPr>
        <w:tab/>
      </w:r>
      <w:r w:rsidRPr="00E769E4">
        <w:rPr>
          <w:rFonts w:ascii="Arial" w:hAnsi="Arial" w:cs="Arial"/>
          <w:sz w:val="24"/>
          <w:szCs w:val="24"/>
        </w:rPr>
        <w:tab/>
      </w:r>
      <w:r w:rsidR="007A255B">
        <w:rPr>
          <w:rFonts w:ascii="Arial" w:hAnsi="Arial" w:cs="Arial"/>
          <w:sz w:val="24"/>
          <w:szCs w:val="24"/>
        </w:rPr>
        <w:t>Н.В. Трофимов</w:t>
      </w:r>
    </w:p>
    <w:sectPr w:rsidR="0060379D" w:rsidRPr="00E769E4" w:rsidSect="0060379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987" w:rsidRDefault="00FB6987" w:rsidP="00370AA5">
      <w:pPr>
        <w:spacing w:after="0" w:line="240" w:lineRule="auto"/>
      </w:pPr>
      <w:r>
        <w:separator/>
      </w:r>
    </w:p>
  </w:endnote>
  <w:endnote w:type="continuationSeparator" w:id="0">
    <w:p w:rsidR="00FB6987" w:rsidRDefault="00FB6987" w:rsidP="00370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987" w:rsidRDefault="00FB6987" w:rsidP="00370AA5">
      <w:pPr>
        <w:spacing w:after="0" w:line="240" w:lineRule="auto"/>
      </w:pPr>
      <w:r>
        <w:separator/>
      </w:r>
    </w:p>
  </w:footnote>
  <w:footnote w:type="continuationSeparator" w:id="0">
    <w:p w:rsidR="00FB6987" w:rsidRDefault="00FB6987" w:rsidP="00370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2DD6"/>
    <w:multiLevelType w:val="hybridMultilevel"/>
    <w:tmpl w:val="287C675A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122E39"/>
    <w:multiLevelType w:val="multilevel"/>
    <w:tmpl w:val="D9C2807E"/>
    <w:lvl w:ilvl="0">
      <w:start w:val="3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785" w:hanging="1440"/>
      </w:pPr>
    </w:lvl>
    <w:lvl w:ilvl="6">
      <w:start w:val="1"/>
      <w:numFmt w:val="decimal"/>
      <w:lvlText w:val="%1.%2.%3.%4.%5.%6.%7."/>
      <w:lvlJc w:val="left"/>
      <w:pPr>
        <w:ind w:left="8214" w:hanging="1800"/>
      </w:pPr>
    </w:lvl>
    <w:lvl w:ilvl="7">
      <w:start w:val="1"/>
      <w:numFmt w:val="decimal"/>
      <w:lvlText w:val="%1.%2.%3.%4.%5.%6.%7.%8."/>
      <w:lvlJc w:val="left"/>
      <w:pPr>
        <w:ind w:left="9283" w:hanging="1800"/>
      </w:pPr>
    </w:lvl>
    <w:lvl w:ilvl="8">
      <w:start w:val="1"/>
      <w:numFmt w:val="decimal"/>
      <w:lvlText w:val="%1.%2.%3.%4.%5.%6.%7.%8.%9."/>
      <w:lvlJc w:val="left"/>
      <w:pPr>
        <w:ind w:left="10712" w:hanging="2160"/>
      </w:pPr>
    </w:lvl>
  </w:abstractNum>
  <w:abstractNum w:abstractNumId="3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6">
    <w:nsid w:val="16660DFD"/>
    <w:multiLevelType w:val="hybridMultilevel"/>
    <w:tmpl w:val="AA4C9DEE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9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9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81" w:hanging="1440"/>
      </w:pPr>
      <w:rPr>
        <w:rFonts w:hint="default"/>
      </w:rPr>
    </w:lvl>
  </w:abstractNum>
  <w:abstractNum w:abstractNumId="8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2025" w:hanging="720"/>
      </w:pPr>
    </w:lvl>
    <w:lvl w:ilvl="2">
      <w:start w:val="1"/>
      <w:numFmt w:val="decimal"/>
      <w:lvlText w:val="%1.%2.%3."/>
      <w:lvlJc w:val="left"/>
      <w:pPr>
        <w:ind w:left="3330" w:hanging="720"/>
      </w:pPr>
    </w:lvl>
    <w:lvl w:ilvl="3">
      <w:start w:val="1"/>
      <w:numFmt w:val="decimal"/>
      <w:lvlText w:val="%1.%2.%3.%4."/>
      <w:lvlJc w:val="left"/>
      <w:pPr>
        <w:ind w:left="4995" w:hanging="1080"/>
      </w:pPr>
    </w:lvl>
    <w:lvl w:ilvl="4">
      <w:start w:val="1"/>
      <w:numFmt w:val="decimal"/>
      <w:lvlText w:val="%1.%2.%3.%4.%5."/>
      <w:lvlJc w:val="left"/>
      <w:pPr>
        <w:ind w:left="6300" w:hanging="1080"/>
      </w:pPr>
    </w:lvl>
    <w:lvl w:ilvl="5">
      <w:start w:val="1"/>
      <w:numFmt w:val="decimal"/>
      <w:lvlText w:val="%1.%2.%3.%4.%5.%6."/>
      <w:lvlJc w:val="left"/>
      <w:pPr>
        <w:ind w:left="7965" w:hanging="1440"/>
      </w:pPr>
    </w:lvl>
    <w:lvl w:ilvl="6">
      <w:start w:val="1"/>
      <w:numFmt w:val="decimal"/>
      <w:lvlText w:val="%1.%2.%3.%4.%5.%6.%7."/>
      <w:lvlJc w:val="left"/>
      <w:pPr>
        <w:ind w:left="9630" w:hanging="1800"/>
      </w:pPr>
    </w:lvl>
    <w:lvl w:ilvl="7">
      <w:start w:val="1"/>
      <w:numFmt w:val="decimal"/>
      <w:lvlText w:val="%1.%2.%3.%4.%5.%6.%7.%8."/>
      <w:lvlJc w:val="left"/>
      <w:pPr>
        <w:ind w:left="10935" w:hanging="1800"/>
      </w:pPr>
    </w:lvl>
    <w:lvl w:ilvl="8">
      <w:start w:val="1"/>
      <w:numFmt w:val="decimal"/>
      <w:lvlText w:val="%1.%2.%3.%4.%5.%6.%7.%8.%9."/>
      <w:lvlJc w:val="left"/>
      <w:pPr>
        <w:ind w:left="12600" w:hanging="2160"/>
      </w:pPr>
    </w:lvl>
  </w:abstractNum>
  <w:abstractNum w:abstractNumId="10">
    <w:nsid w:val="2FF46539"/>
    <w:multiLevelType w:val="hybridMultilevel"/>
    <w:tmpl w:val="1E26199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5A6362E"/>
    <w:multiLevelType w:val="multilevel"/>
    <w:tmpl w:val="F1B8E9E8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3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A8653E1"/>
    <w:multiLevelType w:val="hybridMultilevel"/>
    <w:tmpl w:val="6696E4E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B8D4C8C"/>
    <w:multiLevelType w:val="hybridMultilevel"/>
    <w:tmpl w:val="C4AA4BC2"/>
    <w:lvl w:ilvl="0" w:tplc="04190011">
      <w:start w:val="1"/>
      <w:numFmt w:val="decimal"/>
      <w:lvlText w:val="%1)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1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712C6D85"/>
    <w:multiLevelType w:val="hybridMultilevel"/>
    <w:tmpl w:val="AA9248F4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4"/>
  </w:num>
  <w:num w:numId="5">
    <w:abstractNumId w:val="14"/>
  </w:num>
  <w:num w:numId="6">
    <w:abstractNumId w:val="0"/>
  </w:num>
  <w:num w:numId="7">
    <w:abstractNumId w:val="10"/>
  </w:num>
  <w:num w:numId="8">
    <w:abstractNumId w:val="22"/>
  </w:num>
  <w:num w:numId="9">
    <w:abstractNumId w:val="20"/>
  </w:num>
  <w:num w:numId="10">
    <w:abstractNumId w:val="6"/>
  </w:num>
  <w:num w:numId="11">
    <w:abstractNumId w:val="12"/>
  </w:num>
  <w:num w:numId="12">
    <w:abstractNumId w:val="2"/>
  </w:num>
  <w:num w:numId="13">
    <w:abstractNumId w:val="3"/>
  </w:num>
  <w:num w:numId="14">
    <w:abstractNumId w:val="13"/>
  </w:num>
  <w:num w:numId="15">
    <w:abstractNumId w:val="18"/>
  </w:num>
  <w:num w:numId="16">
    <w:abstractNumId w:val="19"/>
  </w:num>
  <w:num w:numId="17">
    <w:abstractNumId w:val="21"/>
  </w:num>
  <w:num w:numId="18">
    <w:abstractNumId w:val="15"/>
  </w:num>
  <w:num w:numId="19">
    <w:abstractNumId w:val="9"/>
  </w:num>
  <w:num w:numId="20">
    <w:abstractNumId w:val="5"/>
  </w:num>
  <w:num w:numId="21">
    <w:abstractNumId w:val="17"/>
  </w:num>
  <w:num w:numId="22">
    <w:abstractNumId w:val="11"/>
  </w:num>
  <w:num w:numId="23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DE"/>
    <w:rsid w:val="0005687D"/>
    <w:rsid w:val="000A0684"/>
    <w:rsid w:val="000D18C1"/>
    <w:rsid w:val="00257514"/>
    <w:rsid w:val="00270766"/>
    <w:rsid w:val="002713B5"/>
    <w:rsid w:val="0028196E"/>
    <w:rsid w:val="00315235"/>
    <w:rsid w:val="00370AA5"/>
    <w:rsid w:val="003A0646"/>
    <w:rsid w:val="003E7C24"/>
    <w:rsid w:val="004E6986"/>
    <w:rsid w:val="005150CB"/>
    <w:rsid w:val="00536582"/>
    <w:rsid w:val="00591A49"/>
    <w:rsid w:val="005A1049"/>
    <w:rsid w:val="005B2B4F"/>
    <w:rsid w:val="005E6E9C"/>
    <w:rsid w:val="0060379D"/>
    <w:rsid w:val="006218C0"/>
    <w:rsid w:val="00623274"/>
    <w:rsid w:val="00667254"/>
    <w:rsid w:val="00685F91"/>
    <w:rsid w:val="00766B48"/>
    <w:rsid w:val="00794092"/>
    <w:rsid w:val="007953DE"/>
    <w:rsid w:val="007A255B"/>
    <w:rsid w:val="00804E32"/>
    <w:rsid w:val="00860942"/>
    <w:rsid w:val="00860E34"/>
    <w:rsid w:val="008E6AF3"/>
    <w:rsid w:val="009112B5"/>
    <w:rsid w:val="00915B89"/>
    <w:rsid w:val="009D1548"/>
    <w:rsid w:val="00A202D6"/>
    <w:rsid w:val="00A3641C"/>
    <w:rsid w:val="00A62BEE"/>
    <w:rsid w:val="00A62F81"/>
    <w:rsid w:val="00A845DB"/>
    <w:rsid w:val="00AA7503"/>
    <w:rsid w:val="00AE3121"/>
    <w:rsid w:val="00BE5993"/>
    <w:rsid w:val="00C33664"/>
    <w:rsid w:val="00C40624"/>
    <w:rsid w:val="00C510ED"/>
    <w:rsid w:val="00C521D8"/>
    <w:rsid w:val="00C768AA"/>
    <w:rsid w:val="00CB3610"/>
    <w:rsid w:val="00CC7871"/>
    <w:rsid w:val="00D365C4"/>
    <w:rsid w:val="00D5778F"/>
    <w:rsid w:val="00DC0CE4"/>
    <w:rsid w:val="00E375A8"/>
    <w:rsid w:val="00E4625C"/>
    <w:rsid w:val="00E67670"/>
    <w:rsid w:val="00E746DB"/>
    <w:rsid w:val="00E769E4"/>
    <w:rsid w:val="00EA150C"/>
    <w:rsid w:val="00EE1F39"/>
    <w:rsid w:val="00F0058D"/>
    <w:rsid w:val="00F26FB8"/>
    <w:rsid w:val="00F547DE"/>
    <w:rsid w:val="00FA1C86"/>
    <w:rsid w:val="00FB6987"/>
    <w:rsid w:val="00FC4670"/>
    <w:rsid w:val="00FD378B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5C698-B868-42AA-AB9A-29A21EAF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7DE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">
    <w:name w:val="Нет списка1"/>
    <w:next w:val="a2"/>
    <w:semiHidden/>
    <w:rsid w:val="00F547DE"/>
  </w:style>
  <w:style w:type="paragraph" w:customStyle="1" w:styleId="ConsPlusNormal">
    <w:name w:val="ConsPlusNormal"/>
    <w:link w:val="ConsPlusNormal0"/>
    <w:rsid w:val="00F54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47DE"/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C4062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footnote text"/>
    <w:basedOn w:val="a"/>
    <w:link w:val="a6"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6">
    <w:name w:val="Текст сноски Знак"/>
    <w:basedOn w:val="a0"/>
    <w:link w:val="a5"/>
    <w:rsid w:val="00C40624"/>
    <w:rPr>
      <w:sz w:val="20"/>
      <w:szCs w:val="20"/>
    </w:rPr>
  </w:style>
  <w:style w:type="character" w:styleId="a7">
    <w:name w:val="footnote reference"/>
    <w:basedOn w:val="a0"/>
    <w:unhideWhenUsed/>
    <w:rsid w:val="00C40624"/>
    <w:rPr>
      <w:vertAlign w:val="superscript"/>
    </w:rPr>
  </w:style>
  <w:style w:type="paragraph" w:customStyle="1" w:styleId="ConsPlusNonformat">
    <w:name w:val="ConsPlusNonforma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C4062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C4062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8">
    <w:name w:val="endnote text"/>
    <w:basedOn w:val="a"/>
    <w:link w:val="a9"/>
    <w:uiPriority w:val="99"/>
    <w:semiHidden/>
    <w:unhideWhenUsed/>
    <w:rsid w:val="00C4062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C4062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C40624"/>
    <w:rPr>
      <w:vertAlign w:val="superscript"/>
    </w:rPr>
  </w:style>
  <w:style w:type="character" w:styleId="ab">
    <w:name w:val="Hyperlink"/>
    <w:basedOn w:val="a0"/>
    <w:unhideWhenUsed/>
    <w:rsid w:val="00C4062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0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C4062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0624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70AA5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70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70A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10</cp:revision>
  <cp:lastPrinted>2022-05-12T08:31:00Z</cp:lastPrinted>
  <dcterms:created xsi:type="dcterms:W3CDTF">2022-05-12T08:32:00Z</dcterms:created>
  <dcterms:modified xsi:type="dcterms:W3CDTF">2022-05-24T08:54:00Z</dcterms:modified>
</cp:coreProperties>
</file>