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D2" w:rsidRPr="008C0A9D" w:rsidRDefault="00904BD2" w:rsidP="00904BD2">
      <w:pPr>
        <w:jc w:val="center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A9AA0C" wp14:editId="17ED7756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D2" w:rsidRPr="008C0A9D" w:rsidRDefault="00904BD2" w:rsidP="00904BD2">
      <w:pPr>
        <w:ind w:right="-1"/>
        <w:jc w:val="center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АДМИНИСТРАЦИЯ</w:t>
      </w:r>
    </w:p>
    <w:p w:rsidR="00904BD2" w:rsidRPr="008C0A9D" w:rsidRDefault="00904BD2" w:rsidP="00904BD2">
      <w:pPr>
        <w:ind w:right="-1"/>
        <w:jc w:val="center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904BD2" w:rsidRPr="008C0A9D" w:rsidRDefault="00904BD2" w:rsidP="00904BD2">
      <w:pPr>
        <w:ind w:right="-1"/>
        <w:jc w:val="center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904BD2" w:rsidRPr="008C0A9D" w:rsidRDefault="00904BD2" w:rsidP="00904BD2">
      <w:pPr>
        <w:ind w:right="-1"/>
        <w:jc w:val="center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ВОРОНЕЖСКОЙ ОБЛАСТИ</w:t>
      </w:r>
    </w:p>
    <w:p w:rsidR="00904BD2" w:rsidRPr="008C0A9D" w:rsidRDefault="00904BD2" w:rsidP="00904BD2">
      <w:pPr>
        <w:jc w:val="center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ПОСТАНОВЛЕНИЕ</w:t>
      </w:r>
    </w:p>
    <w:p w:rsidR="00904BD2" w:rsidRPr="009921E9" w:rsidRDefault="001005BE" w:rsidP="00904BD2">
      <w:pPr>
        <w:rPr>
          <w:rFonts w:ascii="Arial" w:hAnsi="Arial" w:cs="Arial"/>
          <w:sz w:val="24"/>
          <w:szCs w:val="24"/>
        </w:rPr>
      </w:pPr>
      <w:r w:rsidRPr="001005BE">
        <w:rPr>
          <w:rFonts w:ascii="Arial" w:hAnsi="Arial" w:cs="Arial"/>
          <w:sz w:val="24"/>
          <w:szCs w:val="24"/>
        </w:rPr>
        <w:t>26</w:t>
      </w:r>
      <w:r w:rsidR="00CF0FB1" w:rsidRPr="001005BE">
        <w:rPr>
          <w:rFonts w:ascii="Arial" w:hAnsi="Arial" w:cs="Arial"/>
          <w:sz w:val="24"/>
          <w:szCs w:val="24"/>
        </w:rPr>
        <w:t>.09.</w:t>
      </w:r>
      <w:r w:rsidR="00904BD2" w:rsidRPr="001005BE">
        <w:rPr>
          <w:rFonts w:ascii="Arial" w:hAnsi="Arial" w:cs="Arial"/>
          <w:sz w:val="24"/>
          <w:szCs w:val="24"/>
        </w:rPr>
        <w:t xml:space="preserve">2022 г. № </w:t>
      </w:r>
      <w:r>
        <w:rPr>
          <w:rFonts w:ascii="Arial" w:hAnsi="Arial" w:cs="Arial"/>
          <w:sz w:val="24"/>
          <w:szCs w:val="24"/>
        </w:rPr>
        <w:t>53</w:t>
      </w:r>
    </w:p>
    <w:p w:rsidR="00904BD2" w:rsidRPr="009921E9" w:rsidRDefault="00904BD2" w:rsidP="00904BD2">
      <w:pPr>
        <w:rPr>
          <w:rFonts w:ascii="Arial" w:hAnsi="Arial" w:cs="Arial"/>
          <w:sz w:val="24"/>
          <w:szCs w:val="24"/>
        </w:rPr>
      </w:pPr>
      <w:r w:rsidRPr="009921E9">
        <w:rPr>
          <w:rFonts w:ascii="Arial" w:hAnsi="Arial" w:cs="Arial"/>
          <w:sz w:val="24"/>
          <w:szCs w:val="24"/>
        </w:rPr>
        <w:t xml:space="preserve">с. Коротояк </w:t>
      </w:r>
    </w:p>
    <w:p w:rsidR="00104404" w:rsidRPr="009921E9" w:rsidRDefault="00104404" w:rsidP="007F0CC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2EA2" w:rsidRPr="008C0A9D" w:rsidRDefault="00220D74" w:rsidP="007F0CCF">
      <w:pPr>
        <w:pStyle w:val="Standard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21E9">
        <w:rPr>
          <w:rFonts w:ascii="Arial" w:hAnsi="Arial" w:cs="Arial"/>
          <w:sz w:val="24"/>
          <w:szCs w:val="24"/>
        </w:rPr>
        <w:t>Об утверждении плана-графика перехода на предоставление муниципальных услуг в электронной форме, предоставляемых администрацией Коротоякского сельского поселения Острогожского муниципального района Воронежской области</w:t>
      </w:r>
    </w:p>
    <w:p w:rsidR="00250104" w:rsidRPr="008C0A9D" w:rsidRDefault="00250104" w:rsidP="0010440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E2EA2" w:rsidRPr="008C0A9D" w:rsidRDefault="004C4C90" w:rsidP="001044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>Р</w:t>
      </w:r>
      <w:r w:rsidR="00C40E07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>уководствуясь</w:t>
      </w:r>
      <w:r w:rsidR="00DE2EA2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Федеральн</w:t>
      </w:r>
      <w:r w:rsidR="00C40E07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>ым</w:t>
      </w:r>
      <w:r w:rsidR="00DE2EA2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закон</w:t>
      </w:r>
      <w:r w:rsidR="00C40E07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>ом</w:t>
      </w:r>
      <w:r w:rsidR="00DE2EA2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пунктом 1 части 4 статьи 29 Федерального закона от 27.07.2010 № 210-ФЗ «Об организации предоставления государственных и муниципальных услуг»</w:t>
      </w:r>
      <w:r w:rsidR="001C6AC2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>, распоряжением Правительства РФ от 17.12.2009 N 1993-р</w:t>
      </w:r>
      <w:r w:rsidR="00AA1D5F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AA1D5F" w:rsidRPr="008C0A9D">
        <w:rPr>
          <w:rFonts w:ascii="Arial" w:hAnsi="Arial" w:cs="Arial"/>
          <w:bCs/>
          <w:spacing w:val="2"/>
          <w:sz w:val="24"/>
          <w:szCs w:val="24"/>
          <w:shd w:val="clear" w:color="auto" w:fill="FFFFFF"/>
        </w:rPr>
        <w:t>«Об утверждении сводного перечня первоочередных государственных и муниципальных услуг, предоставляемых в электронном виде»</w:t>
      </w:r>
      <w:r w:rsidR="001C6AC2" w:rsidRPr="008C0A9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</w:t>
      </w:r>
      <w:r w:rsidR="00DE2EA2" w:rsidRPr="008C0A9D">
        <w:rPr>
          <w:rFonts w:ascii="Arial" w:hAnsi="Arial" w:cs="Arial"/>
          <w:sz w:val="24"/>
          <w:szCs w:val="24"/>
        </w:rPr>
        <w:t xml:space="preserve">администрация </w:t>
      </w:r>
      <w:r w:rsidR="00250104" w:rsidRPr="008C0A9D">
        <w:rPr>
          <w:rFonts w:ascii="Arial" w:hAnsi="Arial" w:cs="Arial"/>
          <w:sz w:val="24"/>
          <w:szCs w:val="24"/>
        </w:rPr>
        <w:t>Коротоякского</w:t>
      </w:r>
      <w:r w:rsidR="00DE2EA2" w:rsidRPr="008C0A9D">
        <w:rPr>
          <w:rFonts w:ascii="Arial" w:hAnsi="Arial" w:cs="Arial"/>
          <w:sz w:val="24"/>
          <w:szCs w:val="24"/>
        </w:rPr>
        <w:t xml:space="preserve"> сельского поселения </w:t>
      </w:r>
      <w:r w:rsidR="00250104" w:rsidRPr="008C0A9D">
        <w:rPr>
          <w:rFonts w:ascii="Arial" w:hAnsi="Arial" w:cs="Arial"/>
          <w:sz w:val="24"/>
          <w:szCs w:val="24"/>
        </w:rPr>
        <w:t>Острогожского</w:t>
      </w:r>
      <w:r w:rsidR="00DE2EA2" w:rsidRPr="008C0A9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DE2EA2" w:rsidRPr="008C0A9D" w:rsidRDefault="00DE2EA2" w:rsidP="00DE2EA2">
      <w:pPr>
        <w:autoSpaceDE w:val="0"/>
        <w:autoSpaceDN w:val="0"/>
        <w:adjustRightInd w:val="0"/>
        <w:ind w:left="284" w:firstLine="540"/>
        <w:jc w:val="both"/>
        <w:rPr>
          <w:rFonts w:ascii="Arial" w:hAnsi="Arial" w:cs="Arial"/>
          <w:sz w:val="24"/>
          <w:szCs w:val="24"/>
        </w:rPr>
      </w:pPr>
    </w:p>
    <w:p w:rsidR="00DE2EA2" w:rsidRPr="008C0A9D" w:rsidRDefault="00DE2EA2" w:rsidP="00DE2EA2">
      <w:pPr>
        <w:pStyle w:val="Standard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C0A9D">
        <w:rPr>
          <w:rFonts w:ascii="Arial" w:hAnsi="Arial" w:cs="Arial"/>
          <w:bCs/>
          <w:sz w:val="24"/>
          <w:szCs w:val="24"/>
        </w:rPr>
        <w:t>ПОСТАНОВЛЯЕТ:</w:t>
      </w:r>
    </w:p>
    <w:p w:rsidR="00104404" w:rsidRPr="008C0A9D" w:rsidRDefault="00104404" w:rsidP="00104404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1.Утвердить план-график перехода на предоставление муниципальных услуг в электронном виде, предоставляемых администрацией Коротоякского сельского поселения Острогожского муниципального района Воронежской области согласно приложению.</w:t>
      </w:r>
    </w:p>
    <w:p w:rsidR="00104404" w:rsidRPr="008C0A9D" w:rsidRDefault="00104404" w:rsidP="00104404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104404" w:rsidRPr="008C0A9D" w:rsidRDefault="00104404" w:rsidP="00104404">
      <w:pPr>
        <w:pStyle w:val="Standard"/>
        <w:shd w:val="clear" w:color="auto" w:fill="FFFFFF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оставляю за собой</w:t>
      </w:r>
    </w:p>
    <w:p w:rsidR="00104404" w:rsidRPr="008C0A9D" w:rsidRDefault="00104404" w:rsidP="00104404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200966" w:rsidRPr="008C0A9D" w:rsidRDefault="00200966" w:rsidP="00EC6E14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E2EA2" w:rsidRPr="008C0A9D" w:rsidRDefault="002E3E28" w:rsidP="00DE2EA2">
      <w:pPr>
        <w:ind w:left="284" w:firstLine="540"/>
        <w:jc w:val="both"/>
        <w:rPr>
          <w:rFonts w:ascii="Arial" w:hAnsi="Arial" w:cs="Arial"/>
          <w:sz w:val="24"/>
          <w:szCs w:val="24"/>
        </w:rPr>
      </w:pPr>
      <w:r w:rsidRPr="008C0A9D">
        <w:rPr>
          <w:rFonts w:ascii="Arial" w:hAnsi="Arial" w:cs="Arial"/>
          <w:sz w:val="24"/>
          <w:szCs w:val="24"/>
        </w:rPr>
        <w:t xml:space="preserve">Глава </w:t>
      </w:r>
      <w:r w:rsidR="00250104" w:rsidRPr="008C0A9D">
        <w:rPr>
          <w:rFonts w:ascii="Arial" w:hAnsi="Arial" w:cs="Arial"/>
          <w:sz w:val="24"/>
          <w:szCs w:val="24"/>
        </w:rPr>
        <w:t>Коротоякского</w:t>
      </w:r>
      <w:r w:rsidRPr="008C0A9D">
        <w:rPr>
          <w:rFonts w:ascii="Arial" w:hAnsi="Arial" w:cs="Arial"/>
          <w:sz w:val="24"/>
          <w:szCs w:val="24"/>
        </w:rPr>
        <w:t xml:space="preserve"> сельского поселения                       </w:t>
      </w:r>
      <w:r w:rsidR="00104404" w:rsidRPr="008C0A9D">
        <w:rPr>
          <w:rFonts w:ascii="Arial" w:hAnsi="Arial" w:cs="Arial"/>
          <w:sz w:val="24"/>
          <w:szCs w:val="24"/>
        </w:rPr>
        <w:t>Н.В. Трофимов</w:t>
      </w:r>
    </w:p>
    <w:p w:rsidR="00CD1E05" w:rsidRPr="008C0A9D" w:rsidRDefault="00CD1E05" w:rsidP="002E3E28">
      <w:pPr>
        <w:jc w:val="both"/>
        <w:rPr>
          <w:rFonts w:ascii="Arial" w:hAnsi="Arial" w:cs="Arial"/>
          <w:b/>
          <w:sz w:val="24"/>
          <w:szCs w:val="24"/>
        </w:rPr>
        <w:sectPr w:rsidR="00CD1E05" w:rsidRPr="008C0A9D" w:rsidSect="007243F9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DE2EA2" w:rsidRPr="00E7364C" w:rsidRDefault="00104404" w:rsidP="00DE2EA2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Arial" w:eastAsia="Times New Roman" w:hAnsi="Arial" w:cs="Arial"/>
        </w:rPr>
      </w:pPr>
      <w:r w:rsidRPr="00E7364C">
        <w:rPr>
          <w:rFonts w:ascii="Arial" w:eastAsia="Times New Roman" w:hAnsi="Arial" w:cs="Arial"/>
        </w:rPr>
        <w:lastRenderedPageBreak/>
        <w:t>Приложение</w:t>
      </w:r>
    </w:p>
    <w:p w:rsidR="00DE2EA2" w:rsidRPr="00E7364C" w:rsidRDefault="00104404" w:rsidP="00DE2EA2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Arial" w:eastAsia="Times New Roman" w:hAnsi="Arial" w:cs="Arial"/>
        </w:rPr>
      </w:pPr>
      <w:r w:rsidRPr="00E7364C">
        <w:rPr>
          <w:rFonts w:ascii="Arial" w:eastAsia="Times New Roman" w:hAnsi="Arial" w:cs="Arial"/>
        </w:rPr>
        <w:t>к постановлению администрации</w:t>
      </w:r>
    </w:p>
    <w:p w:rsidR="00DE2EA2" w:rsidRPr="00E7364C" w:rsidRDefault="00250104" w:rsidP="00DE2EA2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Arial" w:eastAsia="Times New Roman" w:hAnsi="Arial" w:cs="Arial"/>
        </w:rPr>
      </w:pPr>
      <w:r w:rsidRPr="00E7364C">
        <w:rPr>
          <w:rFonts w:ascii="Arial" w:eastAsia="Times New Roman" w:hAnsi="Arial" w:cs="Arial"/>
        </w:rPr>
        <w:t>Коротоякского</w:t>
      </w:r>
      <w:r w:rsidR="00104404" w:rsidRPr="00E7364C">
        <w:rPr>
          <w:rFonts w:ascii="Arial" w:eastAsia="Times New Roman" w:hAnsi="Arial" w:cs="Arial"/>
        </w:rPr>
        <w:t xml:space="preserve"> сельского поселения</w:t>
      </w:r>
    </w:p>
    <w:p w:rsidR="00DE2EA2" w:rsidRPr="00E7364C" w:rsidRDefault="00DE2EA2" w:rsidP="00DE2EA2">
      <w:pPr>
        <w:pStyle w:val="Standard"/>
        <w:shd w:val="clear" w:color="auto" w:fill="FFFFFF"/>
        <w:spacing w:before="120" w:after="120" w:line="240" w:lineRule="auto"/>
        <w:contextualSpacing/>
        <w:jc w:val="right"/>
        <w:rPr>
          <w:rFonts w:ascii="Arial" w:eastAsia="Times New Roman" w:hAnsi="Arial" w:cs="Arial"/>
        </w:rPr>
      </w:pPr>
      <w:r w:rsidRPr="00E7364C">
        <w:rPr>
          <w:rFonts w:ascii="Arial" w:eastAsia="Times New Roman" w:hAnsi="Arial" w:cs="Arial"/>
        </w:rPr>
        <w:t xml:space="preserve">от </w:t>
      </w:r>
      <w:r w:rsidR="001005BE">
        <w:rPr>
          <w:rFonts w:ascii="Arial" w:eastAsia="Times New Roman" w:hAnsi="Arial" w:cs="Arial"/>
        </w:rPr>
        <w:t>26</w:t>
      </w:r>
      <w:r w:rsidR="00E05791">
        <w:rPr>
          <w:rFonts w:ascii="Arial" w:eastAsia="Times New Roman" w:hAnsi="Arial" w:cs="Arial"/>
        </w:rPr>
        <w:t>.09</w:t>
      </w:r>
      <w:r w:rsidR="002E3E28" w:rsidRPr="00E7364C">
        <w:rPr>
          <w:rFonts w:ascii="Arial" w:eastAsia="Times New Roman" w:hAnsi="Arial" w:cs="Arial"/>
        </w:rPr>
        <w:t>.</w:t>
      </w:r>
      <w:r w:rsidR="004B35F0" w:rsidRPr="00E7364C">
        <w:rPr>
          <w:rFonts w:ascii="Arial" w:eastAsia="Times New Roman" w:hAnsi="Arial" w:cs="Arial"/>
        </w:rPr>
        <w:t>2022г. №</w:t>
      </w:r>
      <w:r w:rsidR="00E05791">
        <w:rPr>
          <w:rFonts w:ascii="Arial" w:eastAsia="Times New Roman" w:hAnsi="Arial" w:cs="Arial"/>
        </w:rPr>
        <w:t xml:space="preserve"> </w:t>
      </w:r>
      <w:r w:rsidR="001005BE">
        <w:rPr>
          <w:rFonts w:ascii="Arial" w:eastAsia="Times New Roman" w:hAnsi="Arial" w:cs="Arial"/>
        </w:rPr>
        <w:t>53</w:t>
      </w:r>
    </w:p>
    <w:p w:rsidR="00104404" w:rsidRPr="00E7364C" w:rsidRDefault="00104404" w:rsidP="00DE2EA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</w:rPr>
      </w:pPr>
    </w:p>
    <w:p w:rsidR="001C6AC2" w:rsidRPr="00E7364C" w:rsidRDefault="00DE2EA2" w:rsidP="00DE2EA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E7364C">
        <w:rPr>
          <w:rFonts w:ascii="Arial" w:eastAsia="Times New Roman" w:hAnsi="Arial" w:cs="Arial"/>
          <w:b/>
        </w:rPr>
        <w:t>ПЛАН-ГРАФИК ПЕРЕХОДА НА ПРЕДОСТАВЛЕНИЕ МУНИЦИПАЛЬНЫХ УСЛУГ В ЭЛЕКТРОННОЙ ФОРМЕ,</w:t>
      </w:r>
      <w:r w:rsidR="001C6AC2" w:rsidRPr="00E7364C">
        <w:rPr>
          <w:rFonts w:ascii="Arial" w:eastAsia="Times New Roman" w:hAnsi="Arial" w:cs="Arial"/>
          <w:b/>
        </w:rPr>
        <w:t xml:space="preserve"> </w:t>
      </w:r>
      <w:r w:rsidRPr="00E7364C">
        <w:rPr>
          <w:rFonts w:ascii="Arial" w:eastAsia="Times New Roman" w:hAnsi="Arial" w:cs="Arial"/>
          <w:b/>
        </w:rPr>
        <w:t xml:space="preserve">ПРЕДОСТАВЛЯЕМЫХ АДМИНИСТРАЦИЕЙ </w:t>
      </w:r>
      <w:r w:rsidR="00250104" w:rsidRPr="00E7364C">
        <w:rPr>
          <w:rFonts w:ascii="Arial" w:eastAsia="Times New Roman" w:hAnsi="Arial" w:cs="Arial"/>
          <w:b/>
        </w:rPr>
        <w:t>КОРОТОЯКСКОГО</w:t>
      </w:r>
      <w:r w:rsidRPr="00E7364C">
        <w:rPr>
          <w:rFonts w:ascii="Arial" w:eastAsia="Times New Roman" w:hAnsi="Arial" w:cs="Arial"/>
          <w:b/>
        </w:rPr>
        <w:t xml:space="preserve"> СЕЛЬСКОГО ПОСЕЛЕНИЯ </w:t>
      </w:r>
    </w:p>
    <w:p w:rsidR="00DE2EA2" w:rsidRPr="00E7364C" w:rsidRDefault="00250104" w:rsidP="00DE2EA2">
      <w:pPr>
        <w:pStyle w:val="Standard"/>
        <w:shd w:val="clear" w:color="auto" w:fill="FFFFFF"/>
        <w:spacing w:before="120" w:after="120" w:line="240" w:lineRule="auto"/>
        <w:contextualSpacing/>
        <w:jc w:val="center"/>
        <w:rPr>
          <w:rFonts w:ascii="Arial" w:eastAsia="Times New Roman" w:hAnsi="Arial" w:cs="Arial"/>
          <w:b/>
        </w:rPr>
      </w:pPr>
      <w:r w:rsidRPr="00E7364C">
        <w:rPr>
          <w:rFonts w:ascii="Arial" w:eastAsia="Times New Roman" w:hAnsi="Arial" w:cs="Arial"/>
          <w:b/>
        </w:rPr>
        <w:t>ОСТРОГОЖСКОГО</w:t>
      </w:r>
      <w:r w:rsidR="00DE2EA2" w:rsidRPr="00E7364C">
        <w:rPr>
          <w:rFonts w:ascii="Arial" w:eastAsia="Times New Roman" w:hAnsi="Arial" w:cs="Arial"/>
          <w:b/>
        </w:rPr>
        <w:t xml:space="preserve"> МУНИЦИПАЛЬНОГО РАЙОНА ВОРОНЕЖСКОЙ ОБЛАСТИ </w:t>
      </w:r>
    </w:p>
    <w:p w:rsidR="00DE2EA2" w:rsidRPr="00E7364C" w:rsidRDefault="00DE2EA2" w:rsidP="00DE2EA2">
      <w:pPr>
        <w:ind w:left="284" w:firstLine="540"/>
        <w:jc w:val="both"/>
        <w:rPr>
          <w:rFonts w:ascii="Arial" w:hAnsi="Arial" w:cs="Arial"/>
          <w:b/>
          <w:sz w:val="22"/>
          <w:szCs w:val="22"/>
        </w:rPr>
      </w:pPr>
    </w:p>
    <w:p w:rsidR="00EE1FA3" w:rsidRPr="00E7364C" w:rsidRDefault="00EE1FA3">
      <w:pPr>
        <w:rPr>
          <w:rFonts w:ascii="Arial" w:hAnsi="Arial" w:cs="Arial"/>
          <w:sz w:val="22"/>
          <w:szCs w:val="22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383"/>
        <w:gridCol w:w="1967"/>
        <w:gridCol w:w="1534"/>
        <w:gridCol w:w="1559"/>
        <w:gridCol w:w="1559"/>
        <w:gridCol w:w="1843"/>
        <w:gridCol w:w="1843"/>
      </w:tblGrid>
      <w:tr w:rsidR="00E8646F" w:rsidRPr="00E7364C" w:rsidTr="00B76575">
        <w:trPr>
          <w:trHeight w:val="145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 w:rsidP="005D57D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E8646F" w:rsidRPr="00E7364C" w:rsidRDefault="002E3E28" w:rsidP="005D57D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услуги,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предоставляемой администрацией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501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Коротоякского</w:t>
            </w:r>
            <w:r w:rsidR="00C40E07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  <w:r w:rsidR="002501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Острогожского</w:t>
            </w:r>
            <w:r w:rsidR="00C40E07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муниципального района</w:t>
            </w:r>
            <w:r w:rsidR="00BB06E1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Воронежской области</w:t>
            </w:r>
            <w:r w:rsidR="00BB06E1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 w:rsidP="005D57D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8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E7364C" w:rsidRDefault="00E8646F" w:rsidP="005D57D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Сроки реализации и содержание этапов перехода</w:t>
            </w:r>
            <w:r w:rsidR="005D57D2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</w:t>
            </w:r>
            <w:r w:rsidR="005D57D2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предоставление услуг в электронном виде</w:t>
            </w:r>
          </w:p>
        </w:tc>
      </w:tr>
      <w:tr w:rsidR="00E8646F" w:rsidRPr="00E7364C" w:rsidTr="00587B15">
        <w:trPr>
          <w:trHeight w:val="70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46F" w:rsidRPr="00E7364C" w:rsidRDefault="00E8646F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46F" w:rsidRPr="00E7364C" w:rsidRDefault="00E8646F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46F" w:rsidRPr="00E7364C" w:rsidRDefault="00E8646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этап</w:t>
            </w:r>
          </w:p>
          <w:p w:rsidR="00E8646F" w:rsidRPr="00E7364C" w:rsidRDefault="00E8646F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Размещение информации об услуге на официальном сайте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администрации Коротоякского</w:t>
            </w:r>
            <w:r w:rsidR="00C40E07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  <w:r w:rsidR="002501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Острогожского</w:t>
            </w:r>
            <w:r w:rsidR="00C40E07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муниципального района</w:t>
            </w:r>
            <w:r w:rsidR="00BB06E1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Воронежской области</w:t>
            </w:r>
            <w:r w:rsidR="00BB06E1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8646F" w:rsidRPr="00E7364C" w:rsidRDefault="00E8646F" w:rsidP="00B71D25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II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этап </w:t>
            </w:r>
          </w:p>
          <w:p w:rsidR="00E8646F" w:rsidRPr="00E7364C" w:rsidRDefault="00E8646F" w:rsidP="00BB06E1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Размещение на официальном сайте администрации форм </w:t>
            </w:r>
            <w:r w:rsidR="005D57D2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заявлений и</w:t>
            </w:r>
            <w:r w:rsidR="00BB06E1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иных документов, необходимых для получения соответствующих услуг, и обеспечение доступа к ним для копирования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III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этап</w:t>
            </w:r>
          </w:p>
          <w:p w:rsidR="00587B15" w:rsidRPr="00E7364C" w:rsidRDefault="00E8646F" w:rsidP="00B71D2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Обеспечение возможности для заявителей в целях получения услуги представлять документы в электронном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виде с использованием портала 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муниципальных</w:t>
            </w:r>
            <w:r w:rsidR="00BB06E1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услуг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Воронежской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IV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этап </w:t>
            </w:r>
          </w:p>
          <w:p w:rsidR="00E8646F" w:rsidRPr="00E7364C" w:rsidRDefault="00E8646F" w:rsidP="00BB06E1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Обеспечение возможности для заявителей осуществлять мониторинг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хода предоставления услуг с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использованием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Портала муниципальных 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услуг </w:t>
            </w:r>
            <w:r w:rsidR="00C40E07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Воронежской 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val="en-US" w:eastAsia="en-US"/>
              </w:rPr>
              <w:t>V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этап</w:t>
            </w:r>
          </w:p>
          <w:p w:rsidR="00E8646F" w:rsidRPr="00E7364C" w:rsidRDefault="00E8646F" w:rsidP="0010440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Обеспечение возможности получения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результата предоставления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услуги в электронном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виде на Портале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муниципальных</w:t>
            </w:r>
            <w:r w:rsidR="00BB06E1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04404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услуг Воронежской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области, если это не запрещено действующим законодательством</w:t>
            </w:r>
          </w:p>
        </w:tc>
      </w:tr>
      <w:tr w:rsidR="00E8646F" w:rsidRPr="00E7364C" w:rsidTr="00E7364C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bookmarkStart w:id="0" w:name="_GoBack"/>
        <w:bookmarkEnd w:id="0"/>
      </w:tr>
      <w:tr w:rsidR="00E8646F" w:rsidRPr="00E7364C" w:rsidTr="00E7364C">
        <w:trPr>
          <w:trHeight w:val="108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C40E07" w:rsidP="000F7EFD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  <w:r w:rsidRPr="00E7364C">
              <w:rPr>
                <w:rFonts w:cs="Arial"/>
                <w:sz w:val="22"/>
                <w:szCs w:val="22"/>
              </w:rPr>
              <w:t xml:space="preserve">Предварительное согласование предоставления земельного участка, находящегося в муниципальной собственности.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6F4" w:rsidRPr="00E7364C" w:rsidRDefault="002E3E28" w:rsidP="004C4C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2E3E28" w:rsidRPr="00E7364C" w:rsidRDefault="001005BE" w:rsidP="004C4C9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  <w:r w:rsidR="00F95665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01.12.2022</w:t>
            </w: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E8646F" w:rsidRPr="00E7364C" w:rsidTr="00E7364C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711D95" w:rsidP="000F7EFD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  <w:r w:rsidRPr="00E7364C">
              <w:rPr>
                <w:rFonts w:cs="Arial"/>
                <w:sz w:val="22"/>
                <w:szCs w:val="22"/>
              </w:rPr>
              <w:t>Утверждение и выдача схем расположения земельных участков на кадастровом плане территории.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Старший инспектор</w:t>
            </w:r>
          </w:p>
          <w:p w:rsidR="00E8646F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E8646F" w:rsidRPr="00E7364C" w:rsidTr="00E7364C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711D95" w:rsidP="000F7EFD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  <w:r w:rsidRPr="00E7364C">
              <w:rPr>
                <w:rFonts w:cs="Arial"/>
                <w:sz w:val="22"/>
                <w:szCs w:val="22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E8646F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  <w:r w:rsidR="002E3E28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E8646F" w:rsidRPr="00E7364C" w:rsidTr="00E7364C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711D95" w:rsidP="000F7EFD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  <w:r w:rsidRPr="00E7364C">
              <w:rPr>
                <w:rFonts w:cs="Arial"/>
                <w:sz w:val="22"/>
                <w:szCs w:val="22"/>
              </w:rPr>
              <w:t>Предоставление в собственность, аренду земельного участка, находящегося в муниципальной собственности на торгах.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Старший инспектор</w:t>
            </w:r>
          </w:p>
          <w:p w:rsidR="00E8646F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E8646F" w:rsidRPr="00E7364C" w:rsidTr="00E7364C">
        <w:trPr>
          <w:trHeight w:val="1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711D95" w:rsidP="000F7EFD">
            <w:pPr>
              <w:pStyle w:val="a6"/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  <w:r w:rsidRPr="00E7364C">
              <w:rPr>
                <w:rFonts w:cs="Arial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Старший инспектор</w:t>
            </w:r>
          </w:p>
          <w:p w:rsidR="00E8646F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46F" w:rsidRPr="00E7364C" w:rsidRDefault="00E8646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E8646F" w:rsidRPr="00E7364C" w:rsidRDefault="00F9566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</w:t>
            </w:r>
            <w:r w:rsidR="00E8646F"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г.</w:t>
            </w:r>
          </w:p>
        </w:tc>
      </w:tr>
      <w:tr w:rsidR="00711D95" w:rsidRPr="00E7364C" w:rsidTr="00E7364C">
        <w:trPr>
          <w:trHeight w:val="88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cs="Arial"/>
                <w:sz w:val="22"/>
                <w:szCs w:val="22"/>
              </w:rPr>
              <w:t>Присвоение адреса объекту недвижимости и аннулирование адреса.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126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eastAsia="Calibri" w:cs="Arial"/>
                <w:sz w:val="22"/>
                <w:szCs w:val="22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</w:t>
            </w:r>
            <w:r w:rsidRPr="00E7364C">
              <w:rPr>
                <w:rFonts w:eastAsia="Calibri" w:cs="Arial"/>
                <w:sz w:val="22"/>
                <w:szCs w:val="22"/>
                <w:lang w:eastAsia="en-US"/>
              </w:rPr>
              <w:t>а</w:t>
            </w:r>
            <w:r w:rsidRPr="00E7364C">
              <w:rPr>
                <w:rFonts w:cs="Arial"/>
                <w:sz w:val="22"/>
                <w:szCs w:val="22"/>
              </w:rPr>
              <w:t>;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84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cs="Arial"/>
                <w:sz w:val="22"/>
                <w:szCs w:val="22"/>
              </w:rPr>
              <w:t xml:space="preserve">Прием заявлений, документов, а также постановка граждан на учёт </w:t>
            </w:r>
            <w:r w:rsidRPr="00E7364C">
              <w:rPr>
                <w:rFonts w:eastAsia="Calibri" w:cs="Arial"/>
                <w:sz w:val="22"/>
                <w:szCs w:val="22"/>
              </w:rPr>
              <w:t>в качестве нуждающихся в жилых помещениях</w:t>
            </w:r>
            <w:r w:rsidRPr="00E7364C">
              <w:rPr>
                <w:rFonts w:eastAsia="Calibri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12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cs="Arial"/>
                <w:sz w:val="22"/>
                <w:szCs w:val="22"/>
              </w:rPr>
      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7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070BBF" w:rsidP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E4F45" w:rsidRPr="00E7364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cs="Arial"/>
                <w:sz w:val="22"/>
                <w:szCs w:val="22"/>
              </w:rPr>
              <w:t xml:space="preserve">Признание нуждающимися в предоставлении жилых помещений отдельных категорий граждан.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69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070BBF" w:rsidP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E4F45"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cs="Arial"/>
                <w:sz w:val="22"/>
                <w:szCs w:val="22"/>
              </w:rPr>
              <w:t>Предоставление жилых помещений муниципального специализированного жилищного фонда.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91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070BBF" w:rsidP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E4F45" w:rsidRPr="00E7364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cs="Arial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126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070BBF" w:rsidP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E4F45" w:rsidRPr="00E7364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eastAsia="Calibri" w:cs="Arial"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84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070BBF" w:rsidP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E4F45" w:rsidRPr="00E736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0F7EFD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  <w:lang w:eastAsia="en-US"/>
              </w:rPr>
            </w:pPr>
            <w:r w:rsidRPr="00E7364C">
              <w:rPr>
                <w:rFonts w:eastAsia="Calibri" w:cs="Arial"/>
                <w:sz w:val="22"/>
                <w:szCs w:val="22"/>
              </w:rPr>
              <w:t xml:space="preserve">Прием заявлений и выдача документов о согласовании переустройства и (или) перепланировки жилого помещения.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180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070BBF" w:rsidP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E4F45" w:rsidRPr="00E7364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725488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  <w:r w:rsidRPr="00E7364C">
              <w:rPr>
                <w:rFonts w:cs="Arial"/>
                <w:sz w:val="22"/>
                <w:szCs w:val="22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  <w:tr w:rsidR="00711D95" w:rsidRPr="00E7364C" w:rsidTr="00E7364C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070BBF" w:rsidP="006E4F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6E4F45" w:rsidRPr="00E7364C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11D95" w:rsidP="00725488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  <w:r w:rsidRPr="00E7364C">
              <w:rPr>
                <w:rFonts w:cs="Arial"/>
                <w:sz w:val="22"/>
                <w:szCs w:val="22"/>
              </w:rPr>
              <w:t>Предоставление разрешения на осуществление земляных работ.</w:t>
            </w:r>
          </w:p>
          <w:p w:rsidR="00711D95" w:rsidRPr="00E7364C" w:rsidRDefault="00711D95" w:rsidP="00725488">
            <w:pPr>
              <w:pStyle w:val="a6"/>
              <w:keepNext/>
              <w:tabs>
                <w:tab w:val="left" w:pos="-142"/>
                <w:tab w:val="left" w:pos="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cs="Arial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E28" w:rsidRPr="00E7364C" w:rsidRDefault="002E3E28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Старший инспектор</w:t>
            </w:r>
          </w:p>
          <w:p w:rsidR="00711D95" w:rsidRPr="00E7364C" w:rsidRDefault="001005BE" w:rsidP="002E3E2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Жеглова О.И.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01.12.2022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D95" w:rsidRPr="00E7364C" w:rsidRDefault="0072548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До 01.09.2023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66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До </w:t>
            </w:r>
          </w:p>
          <w:p w:rsidR="00711D95" w:rsidRPr="00E7364C" w:rsidRDefault="00200966" w:rsidP="00200966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7364C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01.01.2024 г.</w:t>
            </w:r>
          </w:p>
        </w:tc>
      </w:tr>
    </w:tbl>
    <w:p w:rsidR="00253935" w:rsidRPr="00E7364C" w:rsidRDefault="00253935" w:rsidP="00B91B2E">
      <w:pPr>
        <w:rPr>
          <w:rFonts w:ascii="Arial" w:hAnsi="Arial" w:cs="Arial"/>
          <w:sz w:val="22"/>
          <w:szCs w:val="22"/>
        </w:rPr>
      </w:pPr>
    </w:p>
    <w:sectPr w:rsidR="00253935" w:rsidRPr="00E7364C" w:rsidSect="004B35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17F4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6E00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A7721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51F12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A2E6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3828CF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5400E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30A13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D148B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68566A"/>
    <w:multiLevelType w:val="hybridMultilevel"/>
    <w:tmpl w:val="57362920"/>
    <w:lvl w:ilvl="0" w:tplc="F6A6CC90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46F"/>
    <w:rsid w:val="00070BBF"/>
    <w:rsid w:val="000A626A"/>
    <w:rsid w:val="000A6336"/>
    <w:rsid w:val="000F7EFD"/>
    <w:rsid w:val="001005BE"/>
    <w:rsid w:val="00104404"/>
    <w:rsid w:val="00151D25"/>
    <w:rsid w:val="001C6AC2"/>
    <w:rsid w:val="00200966"/>
    <w:rsid w:val="00220D74"/>
    <w:rsid w:val="0024008A"/>
    <w:rsid w:val="00250104"/>
    <w:rsid w:val="00253935"/>
    <w:rsid w:val="002E3E28"/>
    <w:rsid w:val="00313661"/>
    <w:rsid w:val="003926F4"/>
    <w:rsid w:val="003D5998"/>
    <w:rsid w:val="00407C5F"/>
    <w:rsid w:val="00436C60"/>
    <w:rsid w:val="004B35F0"/>
    <w:rsid w:val="004C4C90"/>
    <w:rsid w:val="00513A75"/>
    <w:rsid w:val="00587B15"/>
    <w:rsid w:val="005D57D2"/>
    <w:rsid w:val="00611768"/>
    <w:rsid w:val="0065496F"/>
    <w:rsid w:val="00687CAC"/>
    <w:rsid w:val="006E4F45"/>
    <w:rsid w:val="006F413F"/>
    <w:rsid w:val="00711D95"/>
    <w:rsid w:val="007243F9"/>
    <w:rsid w:val="00725488"/>
    <w:rsid w:val="007F0CCF"/>
    <w:rsid w:val="00802D2F"/>
    <w:rsid w:val="008C0A9D"/>
    <w:rsid w:val="00904BD2"/>
    <w:rsid w:val="009921E9"/>
    <w:rsid w:val="00A12462"/>
    <w:rsid w:val="00A66957"/>
    <w:rsid w:val="00AA1D5F"/>
    <w:rsid w:val="00AF7523"/>
    <w:rsid w:val="00B20942"/>
    <w:rsid w:val="00B71D25"/>
    <w:rsid w:val="00B76575"/>
    <w:rsid w:val="00B91B2E"/>
    <w:rsid w:val="00BB06E1"/>
    <w:rsid w:val="00C40E07"/>
    <w:rsid w:val="00C642C1"/>
    <w:rsid w:val="00C64641"/>
    <w:rsid w:val="00CC04EC"/>
    <w:rsid w:val="00CD1E05"/>
    <w:rsid w:val="00CF0FB1"/>
    <w:rsid w:val="00D10650"/>
    <w:rsid w:val="00DE2EA2"/>
    <w:rsid w:val="00DF5C02"/>
    <w:rsid w:val="00E05791"/>
    <w:rsid w:val="00E342CF"/>
    <w:rsid w:val="00E7364C"/>
    <w:rsid w:val="00E8646F"/>
    <w:rsid w:val="00EA5E21"/>
    <w:rsid w:val="00EB08C0"/>
    <w:rsid w:val="00EC6E14"/>
    <w:rsid w:val="00EE1BD8"/>
    <w:rsid w:val="00EE1FA3"/>
    <w:rsid w:val="00F532C7"/>
    <w:rsid w:val="00F95665"/>
    <w:rsid w:val="00F9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50069-9A5B-4F1D-846E-34311114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646F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F95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uiPriority w:val="22"/>
    <w:qFormat/>
    <w:rsid w:val="00313661"/>
    <w:rPr>
      <w:b/>
      <w:bCs/>
    </w:rPr>
  </w:style>
  <w:style w:type="paragraph" w:customStyle="1" w:styleId="Standard">
    <w:name w:val="Standard"/>
    <w:rsid w:val="00DE2EA2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character" w:styleId="a5">
    <w:name w:val="Hyperlink"/>
    <w:uiPriority w:val="99"/>
    <w:unhideWhenUsed/>
    <w:rsid w:val="00DE2EA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40E07"/>
    <w:pPr>
      <w:ind w:left="708" w:firstLine="567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35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3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32</cp:revision>
  <cp:lastPrinted>2022-02-22T05:01:00Z</cp:lastPrinted>
  <dcterms:created xsi:type="dcterms:W3CDTF">2022-03-29T11:01:00Z</dcterms:created>
  <dcterms:modified xsi:type="dcterms:W3CDTF">2022-09-28T05:23:00Z</dcterms:modified>
</cp:coreProperties>
</file>