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F4EB45" wp14:editId="07F27F20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КОРОТОЯКСКОГО СЕЛЬСКОГО ПОСЕЛЕНИЯ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ОСТРОГОЖСКОГО МУНИЦИПАЛЬНОГО РАЙОНА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РАСПОРЯЖЕНИЕ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B95B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2D6F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-р</w:t>
      </w:r>
    </w:p>
    <w:p w:rsidR="00BA0C4D" w:rsidRDefault="00BA0C4D" w:rsidP="00BA0C4D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22.11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.2016год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BA0C4D" w:rsidRDefault="00BA0C4D" w:rsidP="00BA0C4D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Коротояк    </w:t>
      </w:r>
    </w:p>
    <w:p w:rsidR="00BA0C4D" w:rsidRDefault="00BA0C4D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E650A" w:rsidRDefault="001E650A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 утверждении технологической схемы предоставления муниципальной услуги «</w:t>
      </w:r>
      <w:r w:rsidR="002D6F39" w:rsidRPr="002D6F39">
        <w:rPr>
          <w:rFonts w:ascii="Times New Roman" w:hAnsi="Times New Roman" w:cs="Times New Roman"/>
          <w:b/>
          <w:sz w:val="27"/>
          <w:szCs w:val="27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CE121C">
        <w:rPr>
          <w:rFonts w:ascii="Times New Roman" w:hAnsi="Times New Roman" w:cs="Times New Roman"/>
          <w:b/>
          <w:sz w:val="27"/>
          <w:szCs w:val="27"/>
        </w:rPr>
        <w:t>»</w:t>
      </w:r>
    </w:p>
    <w:p w:rsidR="001E650A" w:rsidRDefault="001E650A" w:rsidP="00286D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В соотв</w:t>
      </w:r>
      <w:r w:rsidR="008C3FB8">
        <w:rPr>
          <w:rFonts w:ascii="Times New Roman" w:eastAsia="Calibri" w:hAnsi="Times New Roman" w:cs="Times New Roman"/>
          <w:sz w:val="28"/>
        </w:rPr>
        <w:t>етствии с Федеральными законами</w:t>
      </w:r>
      <w:r>
        <w:rPr>
          <w:rFonts w:ascii="Times New Roman" w:eastAsia="Calibri" w:hAnsi="Times New Roman" w:cs="Times New Roman"/>
          <w:sz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</w:t>
      </w:r>
      <w:r w:rsidR="00226639">
        <w:rPr>
          <w:rFonts w:ascii="Times New Roman" w:eastAsia="Calibri" w:hAnsi="Times New Roman" w:cs="Times New Roman"/>
          <w:sz w:val="28"/>
        </w:rPr>
        <w:t xml:space="preserve"> услуг», Уставом </w:t>
      </w:r>
      <w:r w:rsidR="00C81988">
        <w:rPr>
          <w:rFonts w:ascii="Times New Roman" w:eastAsia="Calibri" w:hAnsi="Times New Roman" w:cs="Times New Roman"/>
          <w:sz w:val="28"/>
        </w:rPr>
        <w:t xml:space="preserve">Коротоякского </w:t>
      </w:r>
      <w:r w:rsidR="008C3FB8">
        <w:rPr>
          <w:rFonts w:ascii="Times New Roman" w:eastAsia="Calibri" w:hAnsi="Times New Roman" w:cs="Times New Roman"/>
          <w:sz w:val="28"/>
        </w:rPr>
        <w:t xml:space="preserve">сельского поселения </w:t>
      </w:r>
      <w:r w:rsidR="00C81988">
        <w:rPr>
          <w:rFonts w:ascii="Times New Roman" w:eastAsia="Calibri" w:hAnsi="Times New Roman" w:cs="Times New Roman"/>
          <w:sz w:val="28"/>
        </w:rPr>
        <w:t>Острогожского</w:t>
      </w:r>
      <w:r>
        <w:rPr>
          <w:rFonts w:ascii="Times New Roman" w:eastAsia="Calibri" w:hAnsi="Times New Roman" w:cs="Times New Roman"/>
          <w:sz w:val="28"/>
        </w:rPr>
        <w:t xml:space="preserve"> муниципального района Воронежской области</w:t>
      </w:r>
      <w:r w:rsidR="008C3FB8">
        <w:rPr>
          <w:rFonts w:ascii="Times New Roman" w:eastAsia="Calibri" w:hAnsi="Times New Roman" w:cs="Times New Roman"/>
          <w:sz w:val="28"/>
        </w:rPr>
        <w:t>, а также</w:t>
      </w:r>
      <w:r>
        <w:rPr>
          <w:rFonts w:ascii="Times New Roman" w:eastAsia="Calibri" w:hAnsi="Times New Roman" w:cs="Times New Roman"/>
          <w:sz w:val="28"/>
        </w:rPr>
        <w:t xml:space="preserve"> в целях обеспечения межведомственного взаимодействия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с АУ «МФЦ»: </w:t>
      </w: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технологическую схему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D6F39" w:rsidRPr="002D6F39">
        <w:rPr>
          <w:rFonts w:ascii="Times New Roman" w:hAnsi="Times New Roman" w:cs="Times New Roman"/>
          <w:sz w:val="28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1E650A" w:rsidRDefault="001E650A" w:rsidP="001E650A">
      <w:pPr>
        <w:pStyle w:val="a4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:rsidR="001E650A" w:rsidRDefault="001E650A" w:rsidP="00286D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988" w:rsidRDefault="00C81988" w:rsidP="00C81988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Глава Коротоякского</w:t>
      </w:r>
    </w:p>
    <w:p w:rsidR="00C81988" w:rsidRDefault="00C81988" w:rsidP="00C81988">
      <w:pPr>
        <w:tabs>
          <w:tab w:val="left" w:pos="5880"/>
        </w:tabs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</w:rPr>
        <w:t>сельского</w:t>
      </w:r>
      <w:proofErr w:type="gramEnd"/>
      <w:r>
        <w:rPr>
          <w:rFonts w:ascii="Times New Roman" w:eastAsia="Calibri" w:hAnsi="Times New Roman" w:cs="Times New Roman"/>
          <w:bCs/>
          <w:sz w:val="28"/>
        </w:rPr>
        <w:t xml:space="preserve"> поселения</w:t>
      </w:r>
      <w:r>
        <w:rPr>
          <w:rFonts w:ascii="Times New Roman" w:eastAsia="Calibri" w:hAnsi="Times New Roman" w:cs="Times New Roman"/>
          <w:bCs/>
          <w:sz w:val="28"/>
        </w:rPr>
        <w:tab/>
        <w:t xml:space="preserve">                       Н.В. Трофимов</w:t>
      </w:r>
    </w:p>
    <w:p w:rsidR="00C74AF9" w:rsidRDefault="00C74AF9"/>
    <w:sectPr w:rsidR="00C7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A"/>
    <w:rsid w:val="00052DDE"/>
    <w:rsid w:val="001E650A"/>
    <w:rsid w:val="00226639"/>
    <w:rsid w:val="00286D9C"/>
    <w:rsid w:val="002D6F39"/>
    <w:rsid w:val="003C5073"/>
    <w:rsid w:val="008C3FB8"/>
    <w:rsid w:val="009736FE"/>
    <w:rsid w:val="00B95BB5"/>
    <w:rsid w:val="00BA0C4D"/>
    <w:rsid w:val="00C47798"/>
    <w:rsid w:val="00C74AF9"/>
    <w:rsid w:val="00C81988"/>
    <w:rsid w:val="00CE121C"/>
    <w:rsid w:val="00D4650A"/>
    <w:rsid w:val="00ED2977"/>
    <w:rsid w:val="00FC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C7A83-5C76-4785-A361-DDDAD727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50A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qFormat/>
    <w:rsid w:val="001E6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5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Admin</cp:lastModifiedBy>
  <cp:revision>7</cp:revision>
  <dcterms:created xsi:type="dcterms:W3CDTF">2016-11-27T10:53:00Z</dcterms:created>
  <dcterms:modified xsi:type="dcterms:W3CDTF">2016-11-30T08:56:00Z</dcterms:modified>
</cp:coreProperties>
</file>