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402" w:rsidRDefault="00516402" w:rsidP="00516402">
      <w:pPr>
        <w:spacing w:after="0" w:line="240" w:lineRule="auto"/>
        <w:rPr>
          <w:rFonts w:ascii="Times New Roman" w:hAnsi="Times New Roman" w:cs="Times New Roman"/>
          <w:b/>
        </w:rPr>
      </w:pPr>
    </w:p>
    <w:p w:rsidR="00516402" w:rsidRDefault="00516402" w:rsidP="00DF72FE">
      <w:pPr>
        <w:spacing w:after="0" w:line="240" w:lineRule="auto"/>
        <w:jc w:val="center"/>
        <w:rPr>
          <w:rFonts w:ascii="Times New Roman" w:hAnsi="Times New Roman" w:cs="Times New Roman"/>
          <w:b/>
        </w:rPr>
      </w:pPr>
    </w:p>
    <w:p w:rsidR="00516402" w:rsidRPr="00653404" w:rsidRDefault="00516402" w:rsidP="00516402">
      <w:pPr>
        <w:spacing w:after="0" w:line="240" w:lineRule="auto"/>
        <w:jc w:val="right"/>
        <w:rPr>
          <w:rFonts w:ascii="Times New Roman" w:hAnsi="Times New Roman" w:cs="Times New Roman"/>
          <w:b/>
          <w:sz w:val="28"/>
          <w:szCs w:val="28"/>
        </w:rPr>
      </w:pPr>
      <w:r w:rsidRPr="00653404">
        <w:rPr>
          <w:rFonts w:ascii="Times New Roman" w:hAnsi="Times New Roman" w:cs="Times New Roman"/>
          <w:b/>
          <w:sz w:val="28"/>
          <w:szCs w:val="28"/>
        </w:rPr>
        <w:t>Утверждена</w:t>
      </w:r>
    </w:p>
    <w:p w:rsidR="00516402" w:rsidRPr="00653404" w:rsidRDefault="00516402" w:rsidP="00516402">
      <w:pPr>
        <w:spacing w:after="0" w:line="240" w:lineRule="auto"/>
        <w:jc w:val="right"/>
        <w:rPr>
          <w:rFonts w:ascii="Times New Roman" w:eastAsia="Calibri" w:hAnsi="Times New Roman" w:cs="Times New Roman"/>
          <w:sz w:val="24"/>
          <w:szCs w:val="24"/>
        </w:rPr>
      </w:pPr>
      <w:proofErr w:type="gramStart"/>
      <w:r w:rsidRPr="00653404">
        <w:rPr>
          <w:rFonts w:ascii="Times New Roman" w:eastAsia="Calibri" w:hAnsi="Times New Roman" w:cs="Times New Roman"/>
          <w:sz w:val="24"/>
          <w:szCs w:val="24"/>
        </w:rPr>
        <w:t>распоряжением</w:t>
      </w:r>
      <w:proofErr w:type="gramEnd"/>
      <w:r w:rsidRPr="00653404">
        <w:rPr>
          <w:rFonts w:ascii="Times New Roman" w:eastAsia="Calibri" w:hAnsi="Times New Roman" w:cs="Times New Roman"/>
          <w:sz w:val="24"/>
          <w:szCs w:val="24"/>
        </w:rPr>
        <w:t xml:space="preserve"> администрации</w:t>
      </w:r>
    </w:p>
    <w:p w:rsidR="00516402" w:rsidRPr="00653404" w:rsidRDefault="00516402" w:rsidP="00516402">
      <w:pPr>
        <w:spacing w:after="0" w:line="240" w:lineRule="auto"/>
        <w:jc w:val="right"/>
        <w:rPr>
          <w:rFonts w:ascii="Times New Roman" w:eastAsia="Calibri" w:hAnsi="Times New Roman" w:cs="Times New Roman"/>
          <w:sz w:val="24"/>
          <w:szCs w:val="24"/>
        </w:rPr>
      </w:pPr>
      <w:r w:rsidRPr="00653404">
        <w:rPr>
          <w:rFonts w:ascii="Times New Roman" w:eastAsia="Calibri" w:hAnsi="Times New Roman" w:cs="Times New Roman"/>
          <w:sz w:val="24"/>
          <w:szCs w:val="24"/>
        </w:rPr>
        <w:t>Коротоякского сельского поселения</w:t>
      </w:r>
    </w:p>
    <w:p w:rsidR="00516402" w:rsidRPr="00653404" w:rsidRDefault="00516402" w:rsidP="00516402">
      <w:pPr>
        <w:spacing w:after="0" w:line="240" w:lineRule="auto"/>
        <w:jc w:val="right"/>
        <w:rPr>
          <w:rFonts w:ascii="Times New Roman" w:eastAsia="Calibri" w:hAnsi="Times New Roman" w:cs="Times New Roman"/>
          <w:sz w:val="24"/>
          <w:szCs w:val="24"/>
        </w:rPr>
      </w:pPr>
      <w:r w:rsidRPr="00653404">
        <w:rPr>
          <w:rFonts w:ascii="Times New Roman" w:eastAsia="Calibri" w:hAnsi="Times New Roman" w:cs="Times New Roman"/>
          <w:sz w:val="24"/>
          <w:szCs w:val="24"/>
        </w:rPr>
        <w:t>Острогожского муниципального района</w:t>
      </w:r>
    </w:p>
    <w:p w:rsidR="00516402" w:rsidRPr="00516402" w:rsidRDefault="00516402" w:rsidP="00516402">
      <w:pPr>
        <w:spacing w:after="0" w:line="240" w:lineRule="auto"/>
        <w:jc w:val="right"/>
        <w:rPr>
          <w:rFonts w:ascii="Times New Roman" w:eastAsia="Calibri" w:hAnsi="Times New Roman" w:cs="Times New Roman"/>
          <w:sz w:val="24"/>
          <w:szCs w:val="24"/>
        </w:rPr>
      </w:pPr>
      <w:r w:rsidRPr="00653404">
        <w:rPr>
          <w:rFonts w:ascii="Times New Roman" w:eastAsia="Calibri" w:hAnsi="Times New Roman" w:cs="Times New Roman"/>
          <w:sz w:val="24"/>
          <w:szCs w:val="24"/>
        </w:rPr>
        <w:t xml:space="preserve">Воронежской области от 22.11.2016 № </w:t>
      </w:r>
      <w:r>
        <w:rPr>
          <w:rFonts w:ascii="Times New Roman" w:eastAsia="Calibri" w:hAnsi="Times New Roman" w:cs="Times New Roman"/>
          <w:sz w:val="24"/>
          <w:szCs w:val="24"/>
        </w:rPr>
        <w:t>9</w:t>
      </w:r>
      <w:r>
        <w:rPr>
          <w:rFonts w:ascii="Times New Roman" w:eastAsia="Calibri" w:hAnsi="Times New Roman" w:cs="Times New Roman"/>
          <w:sz w:val="24"/>
          <w:szCs w:val="24"/>
        </w:rPr>
        <w:t>9-3</w:t>
      </w:r>
      <w:r w:rsidRPr="00653404">
        <w:rPr>
          <w:rFonts w:ascii="Times New Roman" w:eastAsia="Calibri" w:hAnsi="Times New Roman" w:cs="Times New Roman"/>
          <w:sz w:val="24"/>
          <w:szCs w:val="24"/>
        </w:rPr>
        <w:t xml:space="preserve"> р</w:t>
      </w:r>
    </w:p>
    <w:p w:rsidR="00AD5100" w:rsidRPr="00221F41" w:rsidRDefault="00083A57" w:rsidP="00DF72FE">
      <w:pPr>
        <w:spacing w:after="0" w:line="240" w:lineRule="auto"/>
        <w:jc w:val="center"/>
        <w:rPr>
          <w:rFonts w:ascii="Times New Roman" w:hAnsi="Times New Roman" w:cs="Times New Roman"/>
          <w:b/>
        </w:rPr>
      </w:pPr>
      <w:r w:rsidRPr="00221F41">
        <w:rPr>
          <w:rFonts w:ascii="Times New Roman" w:hAnsi="Times New Roman" w:cs="Times New Roman"/>
          <w:b/>
        </w:rPr>
        <w:t>ТЕХНОЛОГИЧЕСКАЯ СХЕМА</w:t>
      </w:r>
    </w:p>
    <w:p w:rsidR="00083A57" w:rsidRPr="00221F41" w:rsidRDefault="00083A57" w:rsidP="00DF72FE">
      <w:pPr>
        <w:spacing w:after="0" w:line="240" w:lineRule="auto"/>
        <w:jc w:val="center"/>
        <w:rPr>
          <w:rFonts w:ascii="Times New Roman" w:hAnsi="Times New Roman" w:cs="Times New Roman"/>
          <w:b/>
        </w:rPr>
      </w:pPr>
      <w:r w:rsidRPr="00221F41">
        <w:rPr>
          <w:rFonts w:ascii="Times New Roman" w:hAnsi="Times New Roman" w:cs="Times New Roman"/>
          <w:b/>
        </w:rPr>
        <w:t>ПРЕДОСТАВЛЕНИЯ МУНИЦИПАЛЬНОЙ УСЛУГИ</w:t>
      </w:r>
    </w:p>
    <w:p w:rsidR="00083A57" w:rsidRPr="00221F41" w:rsidRDefault="002F25A2" w:rsidP="00DF72FE">
      <w:pPr>
        <w:pStyle w:val="1"/>
        <w:spacing w:before="0"/>
        <w:rPr>
          <w:rFonts w:ascii="Times New Roman" w:hAnsi="Times New Roman" w:cs="Times New Roman"/>
          <w:color w:val="auto"/>
          <w:sz w:val="22"/>
          <w:szCs w:val="22"/>
        </w:rPr>
      </w:pPr>
      <w:r w:rsidRPr="00221F41">
        <w:rPr>
          <w:rFonts w:ascii="Times New Roman" w:hAnsi="Times New Roman" w:cs="Times New Roman"/>
          <w:color w:val="auto"/>
          <w:sz w:val="22"/>
          <w:szCs w:val="22"/>
        </w:rPr>
        <w:t>РАЗДЕЛ 1. «ОБЩИЕ СВЕДЕНИЯ О МУНИЦИПАЛЬНОЙ УСЛУГЕ»</w:t>
      </w:r>
    </w:p>
    <w:tbl>
      <w:tblPr>
        <w:tblStyle w:val="a3"/>
        <w:tblW w:w="15135" w:type="dxa"/>
        <w:tblLook w:val="04A0" w:firstRow="1" w:lastRow="0" w:firstColumn="1" w:lastColumn="0" w:noHBand="0" w:noVBand="1"/>
      </w:tblPr>
      <w:tblGrid>
        <w:gridCol w:w="959"/>
        <w:gridCol w:w="5245"/>
        <w:gridCol w:w="8931"/>
      </w:tblGrid>
      <w:tr w:rsidR="00221F41" w:rsidRPr="00221F41" w:rsidTr="00033240">
        <w:tc>
          <w:tcPr>
            <w:tcW w:w="959" w:type="dxa"/>
            <w:vAlign w:val="center"/>
          </w:tcPr>
          <w:p w:rsidR="00083A57" w:rsidRPr="00221F41" w:rsidRDefault="00083A57" w:rsidP="00C57CE6">
            <w:pPr>
              <w:ind w:left="-85" w:right="-85"/>
              <w:jc w:val="center"/>
              <w:rPr>
                <w:rFonts w:ascii="Times New Roman" w:hAnsi="Times New Roman" w:cs="Times New Roman"/>
                <w:b/>
              </w:rPr>
            </w:pPr>
            <w:r w:rsidRPr="00221F41">
              <w:rPr>
                <w:rFonts w:ascii="Times New Roman" w:hAnsi="Times New Roman" w:cs="Times New Roman"/>
                <w:b/>
              </w:rPr>
              <w:t>№ п/п</w:t>
            </w:r>
          </w:p>
        </w:tc>
        <w:tc>
          <w:tcPr>
            <w:tcW w:w="5245" w:type="dxa"/>
            <w:vAlign w:val="center"/>
          </w:tcPr>
          <w:p w:rsidR="00083A57" w:rsidRPr="00221F41" w:rsidRDefault="00083A57" w:rsidP="00C57CE6">
            <w:pPr>
              <w:ind w:left="-85" w:right="-85"/>
              <w:jc w:val="center"/>
              <w:rPr>
                <w:rFonts w:ascii="Times New Roman" w:hAnsi="Times New Roman" w:cs="Times New Roman"/>
                <w:b/>
              </w:rPr>
            </w:pPr>
            <w:r w:rsidRPr="00221F41">
              <w:rPr>
                <w:rFonts w:ascii="Times New Roman" w:hAnsi="Times New Roman" w:cs="Times New Roman"/>
                <w:b/>
              </w:rPr>
              <w:t>Параметр</w:t>
            </w:r>
          </w:p>
        </w:tc>
        <w:tc>
          <w:tcPr>
            <w:tcW w:w="8931" w:type="dxa"/>
            <w:vAlign w:val="center"/>
          </w:tcPr>
          <w:p w:rsidR="00083A57" w:rsidRPr="00221F41" w:rsidRDefault="00083A57" w:rsidP="00C57CE6">
            <w:pPr>
              <w:ind w:left="-85" w:right="-85"/>
              <w:jc w:val="center"/>
              <w:rPr>
                <w:rFonts w:ascii="Times New Roman" w:hAnsi="Times New Roman" w:cs="Times New Roman"/>
                <w:b/>
              </w:rPr>
            </w:pPr>
            <w:r w:rsidRPr="00221F41">
              <w:rPr>
                <w:rFonts w:ascii="Times New Roman" w:hAnsi="Times New Roman" w:cs="Times New Roman"/>
                <w:b/>
              </w:rPr>
              <w:t>Значение параметра/состояние</w:t>
            </w:r>
          </w:p>
        </w:tc>
      </w:tr>
      <w:tr w:rsidR="00221F41" w:rsidRPr="00221F41" w:rsidTr="00033240">
        <w:tc>
          <w:tcPr>
            <w:tcW w:w="959" w:type="dxa"/>
            <w:vAlign w:val="center"/>
          </w:tcPr>
          <w:p w:rsidR="00083A57" w:rsidRPr="00221F41" w:rsidRDefault="00083A57" w:rsidP="00C57CE6">
            <w:pPr>
              <w:ind w:left="-85" w:right="-85"/>
              <w:jc w:val="center"/>
              <w:rPr>
                <w:rFonts w:ascii="Times New Roman" w:hAnsi="Times New Roman" w:cs="Times New Roman"/>
                <w:b/>
              </w:rPr>
            </w:pPr>
            <w:r w:rsidRPr="00221F41">
              <w:rPr>
                <w:rFonts w:ascii="Times New Roman" w:hAnsi="Times New Roman" w:cs="Times New Roman"/>
                <w:b/>
              </w:rPr>
              <w:t>1</w:t>
            </w:r>
          </w:p>
        </w:tc>
        <w:tc>
          <w:tcPr>
            <w:tcW w:w="5245" w:type="dxa"/>
            <w:vAlign w:val="center"/>
          </w:tcPr>
          <w:p w:rsidR="00083A57" w:rsidRPr="00221F41" w:rsidRDefault="00083A57" w:rsidP="00C57CE6">
            <w:pPr>
              <w:ind w:left="-85" w:right="-85"/>
              <w:jc w:val="center"/>
              <w:rPr>
                <w:rFonts w:ascii="Times New Roman" w:hAnsi="Times New Roman" w:cs="Times New Roman"/>
                <w:b/>
              </w:rPr>
            </w:pPr>
            <w:r w:rsidRPr="00221F41">
              <w:rPr>
                <w:rFonts w:ascii="Times New Roman" w:hAnsi="Times New Roman" w:cs="Times New Roman"/>
                <w:b/>
              </w:rPr>
              <w:t>2</w:t>
            </w:r>
          </w:p>
        </w:tc>
        <w:tc>
          <w:tcPr>
            <w:tcW w:w="8931" w:type="dxa"/>
            <w:vAlign w:val="center"/>
          </w:tcPr>
          <w:p w:rsidR="00083A57" w:rsidRPr="00221F41" w:rsidRDefault="00083A57" w:rsidP="00C57CE6">
            <w:pPr>
              <w:ind w:left="-85" w:right="-85"/>
              <w:jc w:val="center"/>
              <w:rPr>
                <w:rFonts w:ascii="Times New Roman" w:hAnsi="Times New Roman" w:cs="Times New Roman"/>
                <w:b/>
              </w:rPr>
            </w:pPr>
            <w:r w:rsidRPr="00221F41">
              <w:rPr>
                <w:rFonts w:ascii="Times New Roman" w:hAnsi="Times New Roman" w:cs="Times New Roman"/>
                <w:b/>
              </w:rPr>
              <w:t>3</w:t>
            </w:r>
          </w:p>
        </w:tc>
      </w:tr>
      <w:tr w:rsidR="00516402" w:rsidRPr="00221F41" w:rsidTr="00033240">
        <w:tc>
          <w:tcPr>
            <w:tcW w:w="959" w:type="dxa"/>
          </w:tcPr>
          <w:p w:rsidR="00516402" w:rsidRPr="00221F41" w:rsidRDefault="00516402" w:rsidP="00516402">
            <w:pPr>
              <w:ind w:left="-85" w:right="-85"/>
              <w:jc w:val="center"/>
              <w:rPr>
                <w:rFonts w:ascii="Times New Roman" w:hAnsi="Times New Roman" w:cs="Times New Roman"/>
              </w:rPr>
            </w:pPr>
            <w:r w:rsidRPr="00221F41">
              <w:rPr>
                <w:rFonts w:ascii="Times New Roman" w:hAnsi="Times New Roman" w:cs="Times New Roman"/>
              </w:rPr>
              <w:t>1.</w:t>
            </w:r>
          </w:p>
        </w:tc>
        <w:tc>
          <w:tcPr>
            <w:tcW w:w="5245" w:type="dxa"/>
          </w:tcPr>
          <w:p w:rsidR="00516402" w:rsidRPr="00221F41" w:rsidRDefault="00516402" w:rsidP="00516402">
            <w:pPr>
              <w:ind w:left="-85" w:right="-85"/>
              <w:rPr>
                <w:rFonts w:ascii="Times New Roman" w:hAnsi="Times New Roman" w:cs="Times New Roman"/>
              </w:rPr>
            </w:pPr>
            <w:r w:rsidRPr="00221F41">
              <w:rPr>
                <w:rFonts w:ascii="Times New Roman" w:hAnsi="Times New Roman" w:cs="Times New Roman"/>
              </w:rPr>
              <w:t>Наименование органа, предоставляющего услугу</w:t>
            </w:r>
          </w:p>
        </w:tc>
        <w:tc>
          <w:tcPr>
            <w:tcW w:w="8931" w:type="dxa"/>
          </w:tcPr>
          <w:p w:rsidR="00516402" w:rsidRPr="00182471" w:rsidRDefault="00516402" w:rsidP="00516402">
            <w:pPr>
              <w:rPr>
                <w:rFonts w:ascii="Times New Roman" w:hAnsi="Times New Roman" w:cs="Times New Roman"/>
              </w:rPr>
            </w:pPr>
            <w:r w:rsidRPr="00182471">
              <w:rPr>
                <w:rFonts w:ascii="Times New Roman" w:hAnsi="Times New Roman" w:cs="Times New Roman"/>
              </w:rPr>
              <w:t>Администрация Коротоякского сельского поселения Острогожского муниципального района Воронежской области</w:t>
            </w:r>
          </w:p>
        </w:tc>
      </w:tr>
      <w:tr w:rsidR="00516402" w:rsidRPr="00221F41" w:rsidTr="00033240">
        <w:tc>
          <w:tcPr>
            <w:tcW w:w="959" w:type="dxa"/>
          </w:tcPr>
          <w:p w:rsidR="00516402" w:rsidRPr="00221F41" w:rsidRDefault="00516402" w:rsidP="00516402">
            <w:pPr>
              <w:ind w:left="-85" w:right="-85"/>
              <w:jc w:val="center"/>
              <w:rPr>
                <w:rFonts w:ascii="Times New Roman" w:hAnsi="Times New Roman" w:cs="Times New Roman"/>
              </w:rPr>
            </w:pPr>
            <w:r w:rsidRPr="00221F41">
              <w:rPr>
                <w:rFonts w:ascii="Times New Roman" w:hAnsi="Times New Roman" w:cs="Times New Roman"/>
              </w:rPr>
              <w:t>2.</w:t>
            </w:r>
          </w:p>
        </w:tc>
        <w:tc>
          <w:tcPr>
            <w:tcW w:w="5245" w:type="dxa"/>
          </w:tcPr>
          <w:p w:rsidR="00516402" w:rsidRPr="00221F41" w:rsidRDefault="00516402" w:rsidP="00516402">
            <w:pPr>
              <w:ind w:left="-85" w:right="-85"/>
              <w:rPr>
                <w:rFonts w:ascii="Times New Roman" w:hAnsi="Times New Roman" w:cs="Times New Roman"/>
              </w:rPr>
            </w:pPr>
            <w:r w:rsidRPr="00221F41">
              <w:rPr>
                <w:rFonts w:ascii="Times New Roman" w:hAnsi="Times New Roman" w:cs="Times New Roman"/>
              </w:rPr>
              <w:t>Номер услуги в федеральном реестре</w:t>
            </w:r>
            <w:r w:rsidRPr="00221F41">
              <w:rPr>
                <w:rStyle w:val="af"/>
                <w:rFonts w:ascii="Times New Roman" w:hAnsi="Times New Roman" w:cs="Times New Roman"/>
              </w:rPr>
              <w:footnoteReference w:id="1"/>
            </w:r>
          </w:p>
        </w:tc>
        <w:tc>
          <w:tcPr>
            <w:tcW w:w="8931" w:type="dxa"/>
          </w:tcPr>
          <w:p w:rsidR="00516402" w:rsidRPr="00182471" w:rsidRDefault="00516402" w:rsidP="00516402">
            <w:pPr>
              <w:rPr>
                <w:rFonts w:ascii="Times New Roman" w:hAnsi="Times New Roman" w:cs="Times New Roman"/>
              </w:rPr>
            </w:pPr>
            <w:r w:rsidRPr="00182471">
              <w:rPr>
                <w:rFonts w:ascii="Times New Roman" w:hAnsi="Times New Roman" w:cs="Times New Roman"/>
              </w:rPr>
              <w:t>3640100010000</w:t>
            </w:r>
            <w:r>
              <w:rPr>
                <w:rFonts w:ascii="Times New Roman" w:hAnsi="Times New Roman" w:cs="Times New Roman"/>
              </w:rPr>
              <w:t>925664</w:t>
            </w:r>
          </w:p>
        </w:tc>
      </w:tr>
      <w:tr w:rsidR="00221F41" w:rsidRPr="00221F41" w:rsidTr="00033240">
        <w:tc>
          <w:tcPr>
            <w:tcW w:w="959" w:type="dxa"/>
          </w:tcPr>
          <w:p w:rsidR="00083A57" w:rsidRPr="00221F41" w:rsidRDefault="00083A57" w:rsidP="00C57CE6">
            <w:pPr>
              <w:ind w:left="-85" w:right="-85"/>
              <w:jc w:val="center"/>
              <w:rPr>
                <w:rFonts w:ascii="Times New Roman" w:hAnsi="Times New Roman" w:cs="Times New Roman"/>
              </w:rPr>
            </w:pPr>
            <w:r w:rsidRPr="00221F41">
              <w:rPr>
                <w:rFonts w:ascii="Times New Roman" w:hAnsi="Times New Roman" w:cs="Times New Roman"/>
              </w:rPr>
              <w:t>3.</w:t>
            </w:r>
          </w:p>
        </w:tc>
        <w:tc>
          <w:tcPr>
            <w:tcW w:w="5245" w:type="dxa"/>
          </w:tcPr>
          <w:p w:rsidR="00083A57" w:rsidRPr="00221F41" w:rsidRDefault="00083A57" w:rsidP="00C57CE6">
            <w:pPr>
              <w:ind w:left="-85" w:right="-85"/>
              <w:rPr>
                <w:rFonts w:ascii="Times New Roman" w:hAnsi="Times New Roman" w:cs="Times New Roman"/>
              </w:rPr>
            </w:pPr>
            <w:r w:rsidRPr="00221F41">
              <w:rPr>
                <w:rFonts w:ascii="Times New Roman" w:hAnsi="Times New Roman" w:cs="Times New Roman"/>
              </w:rPr>
              <w:t>Полное наименование услуги</w:t>
            </w:r>
          </w:p>
        </w:tc>
        <w:tc>
          <w:tcPr>
            <w:tcW w:w="8931" w:type="dxa"/>
          </w:tcPr>
          <w:p w:rsidR="00083A57" w:rsidRPr="00221F41" w:rsidRDefault="00BF63E3" w:rsidP="00C57CE6">
            <w:pPr>
              <w:pStyle w:val="ConsPlusNormal"/>
              <w:ind w:left="-85" w:right="-85"/>
              <w:jc w:val="both"/>
            </w:pPr>
            <w:r w:rsidRPr="00221F41">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221F41" w:rsidRPr="00221F41" w:rsidTr="00033240">
        <w:tc>
          <w:tcPr>
            <w:tcW w:w="959" w:type="dxa"/>
          </w:tcPr>
          <w:p w:rsidR="0069792A" w:rsidRPr="00221F41" w:rsidRDefault="0069792A" w:rsidP="00C57CE6">
            <w:pPr>
              <w:ind w:left="-85" w:right="-85"/>
              <w:jc w:val="center"/>
              <w:rPr>
                <w:rFonts w:ascii="Times New Roman" w:hAnsi="Times New Roman" w:cs="Times New Roman"/>
              </w:rPr>
            </w:pPr>
            <w:r w:rsidRPr="00221F41">
              <w:rPr>
                <w:rFonts w:ascii="Times New Roman" w:hAnsi="Times New Roman" w:cs="Times New Roman"/>
              </w:rPr>
              <w:t>4.</w:t>
            </w:r>
          </w:p>
        </w:tc>
        <w:tc>
          <w:tcPr>
            <w:tcW w:w="5245" w:type="dxa"/>
          </w:tcPr>
          <w:p w:rsidR="0069792A" w:rsidRPr="00221F41" w:rsidRDefault="0069792A" w:rsidP="00C57CE6">
            <w:pPr>
              <w:ind w:left="-85" w:right="-85"/>
              <w:rPr>
                <w:rFonts w:ascii="Times New Roman" w:hAnsi="Times New Roman" w:cs="Times New Roman"/>
              </w:rPr>
            </w:pPr>
            <w:r w:rsidRPr="00221F41">
              <w:rPr>
                <w:rFonts w:ascii="Times New Roman" w:hAnsi="Times New Roman" w:cs="Times New Roman"/>
              </w:rPr>
              <w:t>Краткое наименование услуги</w:t>
            </w:r>
          </w:p>
        </w:tc>
        <w:tc>
          <w:tcPr>
            <w:tcW w:w="8931" w:type="dxa"/>
          </w:tcPr>
          <w:p w:rsidR="0069792A" w:rsidRPr="00221F41" w:rsidRDefault="00BF63E3" w:rsidP="00C57CE6">
            <w:pPr>
              <w:pStyle w:val="ConsPlusNormal"/>
              <w:ind w:left="-85" w:right="-85"/>
              <w:jc w:val="both"/>
            </w:pPr>
            <w:r w:rsidRPr="00221F41">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221F41" w:rsidRPr="00221F41" w:rsidTr="00033240">
        <w:tc>
          <w:tcPr>
            <w:tcW w:w="959" w:type="dxa"/>
          </w:tcPr>
          <w:p w:rsidR="0069792A" w:rsidRPr="00221F41" w:rsidRDefault="0069792A" w:rsidP="00C57CE6">
            <w:pPr>
              <w:ind w:left="-85" w:right="-85"/>
              <w:jc w:val="center"/>
              <w:rPr>
                <w:rFonts w:ascii="Times New Roman" w:hAnsi="Times New Roman" w:cs="Times New Roman"/>
              </w:rPr>
            </w:pPr>
            <w:r w:rsidRPr="00221F41">
              <w:rPr>
                <w:rFonts w:ascii="Times New Roman" w:hAnsi="Times New Roman" w:cs="Times New Roman"/>
              </w:rPr>
              <w:t>5.</w:t>
            </w:r>
          </w:p>
        </w:tc>
        <w:tc>
          <w:tcPr>
            <w:tcW w:w="5245" w:type="dxa"/>
          </w:tcPr>
          <w:p w:rsidR="0069792A" w:rsidRPr="00221F41" w:rsidRDefault="0069792A" w:rsidP="00C57CE6">
            <w:pPr>
              <w:ind w:left="-85" w:right="-85"/>
              <w:rPr>
                <w:rFonts w:ascii="Times New Roman" w:hAnsi="Times New Roman" w:cs="Times New Roman"/>
              </w:rPr>
            </w:pPr>
            <w:r w:rsidRPr="00221F41">
              <w:rPr>
                <w:rFonts w:ascii="Times New Roman" w:hAnsi="Times New Roman" w:cs="Times New Roman"/>
              </w:rPr>
              <w:t>Административный регламент предоставления муниципальной услуги</w:t>
            </w:r>
            <w:r w:rsidR="00221F41">
              <w:rPr>
                <w:rStyle w:val="af"/>
                <w:rFonts w:ascii="Times New Roman" w:hAnsi="Times New Roman" w:cs="Times New Roman"/>
              </w:rPr>
              <w:footnoteReference w:id="2"/>
            </w:r>
          </w:p>
        </w:tc>
        <w:tc>
          <w:tcPr>
            <w:tcW w:w="8931" w:type="dxa"/>
          </w:tcPr>
          <w:p w:rsidR="0069792A" w:rsidRPr="00592930" w:rsidRDefault="00B66E63" w:rsidP="00B66E63">
            <w:pPr>
              <w:ind w:left="-85" w:right="-85"/>
              <w:rPr>
                <w:rFonts w:ascii="Times New Roman" w:hAnsi="Times New Roman" w:cs="Times New Roman"/>
                <w:sz w:val="24"/>
                <w:szCs w:val="24"/>
              </w:rPr>
            </w:pPr>
            <w:bookmarkStart w:id="0" w:name="P31"/>
            <w:bookmarkEnd w:id="0"/>
            <w:r w:rsidRPr="00592930">
              <w:rPr>
                <w:rFonts w:ascii="Times New Roman" w:hAnsi="Times New Roman" w:cs="Times New Roman"/>
                <w:sz w:val="24"/>
                <w:szCs w:val="24"/>
              </w:rPr>
              <w:t xml:space="preserve">Постановление администрации Коротоякского сельского поселения Острогожского муниципального района Воронежской области от 29.07.2016 года № 84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p>
        </w:tc>
      </w:tr>
      <w:tr w:rsidR="00221F41" w:rsidRPr="00221F41" w:rsidTr="00033240">
        <w:tc>
          <w:tcPr>
            <w:tcW w:w="959" w:type="dxa"/>
          </w:tcPr>
          <w:p w:rsidR="0069792A" w:rsidRPr="00221F41" w:rsidRDefault="0069792A" w:rsidP="00C57CE6">
            <w:pPr>
              <w:ind w:left="-85" w:right="-85"/>
              <w:jc w:val="center"/>
              <w:rPr>
                <w:rFonts w:ascii="Times New Roman" w:hAnsi="Times New Roman" w:cs="Times New Roman"/>
              </w:rPr>
            </w:pPr>
            <w:r w:rsidRPr="00221F41">
              <w:rPr>
                <w:rFonts w:ascii="Times New Roman" w:hAnsi="Times New Roman" w:cs="Times New Roman"/>
              </w:rPr>
              <w:t>6.</w:t>
            </w:r>
          </w:p>
        </w:tc>
        <w:tc>
          <w:tcPr>
            <w:tcW w:w="5245" w:type="dxa"/>
          </w:tcPr>
          <w:p w:rsidR="0069792A" w:rsidRPr="00221F41" w:rsidRDefault="0069792A" w:rsidP="00C57CE6">
            <w:pPr>
              <w:ind w:left="-85" w:right="-85"/>
              <w:rPr>
                <w:rFonts w:ascii="Times New Roman" w:hAnsi="Times New Roman" w:cs="Times New Roman"/>
              </w:rPr>
            </w:pPr>
            <w:r w:rsidRPr="00221F41">
              <w:rPr>
                <w:rFonts w:ascii="Times New Roman" w:hAnsi="Times New Roman" w:cs="Times New Roman"/>
              </w:rPr>
              <w:t>Перечень «</w:t>
            </w:r>
            <w:proofErr w:type="spellStart"/>
            <w:r w:rsidRPr="00221F41">
              <w:rPr>
                <w:rFonts w:ascii="Times New Roman" w:hAnsi="Times New Roman" w:cs="Times New Roman"/>
              </w:rPr>
              <w:t>подуслуг</w:t>
            </w:r>
            <w:proofErr w:type="spellEnd"/>
            <w:r w:rsidRPr="00221F41">
              <w:rPr>
                <w:rFonts w:ascii="Times New Roman" w:hAnsi="Times New Roman" w:cs="Times New Roman"/>
              </w:rPr>
              <w:t>»</w:t>
            </w:r>
          </w:p>
        </w:tc>
        <w:tc>
          <w:tcPr>
            <w:tcW w:w="8931" w:type="dxa"/>
          </w:tcPr>
          <w:p w:rsidR="0069792A" w:rsidRPr="00592930" w:rsidRDefault="00F949DD" w:rsidP="00373516">
            <w:pPr>
              <w:ind w:left="-85" w:right="-85"/>
              <w:rPr>
                <w:rFonts w:ascii="Times New Roman" w:hAnsi="Times New Roman" w:cs="Times New Roman"/>
                <w:sz w:val="24"/>
                <w:szCs w:val="24"/>
              </w:rPr>
            </w:pPr>
            <w:proofErr w:type="gramStart"/>
            <w:r w:rsidRPr="00592930">
              <w:rPr>
                <w:rFonts w:ascii="Times New Roman" w:hAnsi="Times New Roman" w:cs="Times New Roman"/>
                <w:sz w:val="24"/>
                <w:szCs w:val="24"/>
              </w:rPr>
              <w:t>нет</w:t>
            </w:r>
            <w:proofErr w:type="gramEnd"/>
            <w:r w:rsidR="0069792A" w:rsidRPr="00592930">
              <w:rPr>
                <w:rFonts w:ascii="Times New Roman" w:hAnsi="Times New Roman" w:cs="Times New Roman"/>
                <w:sz w:val="24"/>
                <w:szCs w:val="24"/>
              </w:rPr>
              <w:t xml:space="preserve"> </w:t>
            </w:r>
          </w:p>
        </w:tc>
      </w:tr>
      <w:tr w:rsidR="00221F41" w:rsidRPr="00221F41" w:rsidTr="00033240">
        <w:tc>
          <w:tcPr>
            <w:tcW w:w="959" w:type="dxa"/>
          </w:tcPr>
          <w:p w:rsidR="0069792A" w:rsidRPr="00221F41" w:rsidRDefault="0069792A" w:rsidP="00C57CE6">
            <w:pPr>
              <w:ind w:left="-85" w:right="-85"/>
              <w:jc w:val="center"/>
              <w:rPr>
                <w:rFonts w:ascii="Times New Roman" w:hAnsi="Times New Roman" w:cs="Times New Roman"/>
              </w:rPr>
            </w:pPr>
            <w:r w:rsidRPr="00221F41">
              <w:rPr>
                <w:rFonts w:ascii="Times New Roman" w:hAnsi="Times New Roman" w:cs="Times New Roman"/>
              </w:rPr>
              <w:t>7.</w:t>
            </w:r>
          </w:p>
        </w:tc>
        <w:tc>
          <w:tcPr>
            <w:tcW w:w="5245" w:type="dxa"/>
          </w:tcPr>
          <w:p w:rsidR="0069792A" w:rsidRPr="00221F41" w:rsidRDefault="0069792A" w:rsidP="00C57CE6">
            <w:pPr>
              <w:ind w:left="-85" w:right="-85"/>
              <w:rPr>
                <w:rFonts w:ascii="Times New Roman" w:hAnsi="Times New Roman" w:cs="Times New Roman"/>
              </w:rPr>
            </w:pPr>
            <w:r w:rsidRPr="00221F41">
              <w:rPr>
                <w:rFonts w:ascii="Times New Roman" w:hAnsi="Times New Roman" w:cs="Times New Roman"/>
              </w:rPr>
              <w:t>Способы оценки качества предоставления муниципальной услуги</w:t>
            </w:r>
            <w:r w:rsidR="00221F41">
              <w:rPr>
                <w:rStyle w:val="af"/>
                <w:rFonts w:ascii="Times New Roman" w:hAnsi="Times New Roman" w:cs="Times New Roman"/>
              </w:rPr>
              <w:footnoteReference w:id="3"/>
            </w:r>
          </w:p>
        </w:tc>
        <w:tc>
          <w:tcPr>
            <w:tcW w:w="8931" w:type="dxa"/>
          </w:tcPr>
          <w:p w:rsidR="0069792A" w:rsidRPr="00592930" w:rsidRDefault="0069792A" w:rsidP="00C57CE6">
            <w:pPr>
              <w:ind w:left="-85" w:right="-85"/>
              <w:rPr>
                <w:rFonts w:ascii="Times New Roman" w:hAnsi="Times New Roman" w:cs="Times New Roman"/>
                <w:sz w:val="24"/>
                <w:szCs w:val="24"/>
              </w:rPr>
            </w:pPr>
            <w:r w:rsidRPr="00592930">
              <w:rPr>
                <w:rFonts w:ascii="Times New Roman" w:hAnsi="Times New Roman" w:cs="Times New Roman"/>
                <w:sz w:val="24"/>
                <w:szCs w:val="24"/>
              </w:rPr>
              <w:t>- радиотелефонная связь;</w:t>
            </w:r>
          </w:p>
          <w:p w:rsidR="0069792A" w:rsidRPr="00592930" w:rsidRDefault="0069792A" w:rsidP="00C57CE6">
            <w:pPr>
              <w:ind w:left="-85" w:right="-85"/>
              <w:rPr>
                <w:rFonts w:ascii="Times New Roman" w:hAnsi="Times New Roman" w:cs="Times New Roman"/>
                <w:sz w:val="24"/>
                <w:szCs w:val="24"/>
              </w:rPr>
            </w:pPr>
            <w:r w:rsidRPr="00592930">
              <w:rPr>
                <w:rFonts w:ascii="Times New Roman" w:hAnsi="Times New Roman" w:cs="Times New Roman"/>
                <w:sz w:val="24"/>
                <w:szCs w:val="24"/>
              </w:rPr>
              <w:t>- терминальные устройства в МФЦ;</w:t>
            </w:r>
          </w:p>
          <w:p w:rsidR="0069792A" w:rsidRPr="00592930" w:rsidRDefault="0069792A" w:rsidP="00C57CE6">
            <w:pPr>
              <w:ind w:left="-85" w:right="-85"/>
              <w:rPr>
                <w:rFonts w:ascii="Times New Roman" w:hAnsi="Times New Roman" w:cs="Times New Roman"/>
                <w:sz w:val="24"/>
                <w:szCs w:val="24"/>
              </w:rPr>
            </w:pPr>
            <w:r w:rsidRPr="00592930">
              <w:rPr>
                <w:rFonts w:ascii="Times New Roman" w:hAnsi="Times New Roman" w:cs="Times New Roman"/>
                <w:sz w:val="24"/>
                <w:szCs w:val="24"/>
              </w:rPr>
              <w:t>- терминальные устройства в органе местного самоуправления;</w:t>
            </w:r>
          </w:p>
          <w:p w:rsidR="0069792A" w:rsidRPr="00592930" w:rsidRDefault="0069792A" w:rsidP="00C57CE6">
            <w:pPr>
              <w:ind w:left="-85" w:right="-85"/>
              <w:rPr>
                <w:rFonts w:ascii="Times New Roman" w:hAnsi="Times New Roman" w:cs="Times New Roman"/>
                <w:sz w:val="24"/>
                <w:szCs w:val="24"/>
              </w:rPr>
            </w:pPr>
            <w:r w:rsidRPr="00592930">
              <w:rPr>
                <w:rFonts w:ascii="Times New Roman" w:hAnsi="Times New Roman" w:cs="Times New Roman"/>
                <w:sz w:val="24"/>
                <w:szCs w:val="24"/>
              </w:rPr>
              <w:t>- единый портал государственных услуг;</w:t>
            </w:r>
          </w:p>
          <w:p w:rsidR="0069792A" w:rsidRPr="00592930" w:rsidRDefault="0069792A" w:rsidP="00C57CE6">
            <w:pPr>
              <w:ind w:left="-85" w:right="-85"/>
              <w:rPr>
                <w:rFonts w:ascii="Times New Roman" w:hAnsi="Times New Roman" w:cs="Times New Roman"/>
                <w:sz w:val="24"/>
                <w:szCs w:val="24"/>
              </w:rPr>
            </w:pPr>
            <w:r w:rsidRPr="00592930">
              <w:rPr>
                <w:rFonts w:ascii="Times New Roman" w:hAnsi="Times New Roman" w:cs="Times New Roman"/>
                <w:sz w:val="24"/>
                <w:szCs w:val="24"/>
              </w:rPr>
              <w:t>- региональный портал государственных услуг;</w:t>
            </w:r>
          </w:p>
          <w:p w:rsidR="0069792A" w:rsidRPr="00592930" w:rsidRDefault="0069792A" w:rsidP="00C57CE6">
            <w:pPr>
              <w:ind w:left="-85" w:right="-85"/>
              <w:rPr>
                <w:rFonts w:ascii="Times New Roman" w:hAnsi="Times New Roman" w:cs="Times New Roman"/>
                <w:sz w:val="24"/>
                <w:szCs w:val="24"/>
              </w:rPr>
            </w:pPr>
            <w:r w:rsidRPr="00592930">
              <w:rPr>
                <w:rFonts w:ascii="Times New Roman" w:hAnsi="Times New Roman" w:cs="Times New Roman"/>
                <w:sz w:val="24"/>
                <w:szCs w:val="24"/>
              </w:rPr>
              <w:t>- официальный сайт органа;</w:t>
            </w:r>
          </w:p>
          <w:p w:rsidR="0069792A" w:rsidRPr="00592930" w:rsidRDefault="0069792A" w:rsidP="00C57CE6">
            <w:pPr>
              <w:ind w:left="-85" w:right="-85"/>
              <w:rPr>
                <w:rFonts w:ascii="Times New Roman" w:hAnsi="Times New Roman" w:cs="Times New Roman"/>
                <w:sz w:val="24"/>
                <w:szCs w:val="24"/>
              </w:rPr>
            </w:pPr>
            <w:r w:rsidRPr="00592930">
              <w:rPr>
                <w:rFonts w:ascii="Times New Roman" w:hAnsi="Times New Roman" w:cs="Times New Roman"/>
                <w:sz w:val="24"/>
                <w:szCs w:val="24"/>
              </w:rPr>
              <w:t>- другие способы</w:t>
            </w:r>
          </w:p>
        </w:tc>
      </w:tr>
    </w:tbl>
    <w:p w:rsidR="008D4067" w:rsidRPr="00221F41" w:rsidRDefault="008D4067" w:rsidP="00DF72FE">
      <w:pPr>
        <w:rPr>
          <w:rFonts w:ascii="Times New Roman" w:eastAsiaTheme="majorEastAsia" w:hAnsi="Times New Roman" w:cs="Times New Roman"/>
          <w:b/>
          <w:bCs/>
        </w:rPr>
      </w:pPr>
      <w:r w:rsidRPr="00221F41">
        <w:rPr>
          <w:rFonts w:ascii="Times New Roman" w:hAnsi="Times New Roman" w:cs="Times New Roman"/>
        </w:rPr>
        <w:br w:type="page"/>
      </w:r>
    </w:p>
    <w:p w:rsidR="00083A57" w:rsidRPr="00221F41" w:rsidRDefault="002F25A2" w:rsidP="00DF72FE">
      <w:pPr>
        <w:pStyle w:val="1"/>
        <w:rPr>
          <w:rFonts w:ascii="Times New Roman" w:hAnsi="Times New Roman" w:cs="Times New Roman"/>
          <w:color w:val="auto"/>
          <w:sz w:val="22"/>
          <w:szCs w:val="22"/>
        </w:rPr>
      </w:pPr>
      <w:r w:rsidRPr="00221F41">
        <w:rPr>
          <w:rFonts w:ascii="Times New Roman" w:hAnsi="Times New Roman" w:cs="Times New Roman"/>
          <w:color w:val="auto"/>
          <w:sz w:val="22"/>
          <w:szCs w:val="22"/>
        </w:rPr>
        <w:lastRenderedPageBreak/>
        <w:t>РАЗДЕЛ 2. «ОБЩИЕ СВЕДЕНИЯ О «ПОДУСЛУГАХ»</w:t>
      </w:r>
    </w:p>
    <w:tbl>
      <w:tblPr>
        <w:tblStyle w:val="a3"/>
        <w:tblW w:w="14992" w:type="dxa"/>
        <w:tblLayout w:type="fixed"/>
        <w:tblLook w:val="04A0" w:firstRow="1" w:lastRow="0" w:firstColumn="1" w:lastColumn="0" w:noHBand="0" w:noVBand="1"/>
      </w:tblPr>
      <w:tblGrid>
        <w:gridCol w:w="1525"/>
        <w:gridCol w:w="1276"/>
        <w:gridCol w:w="1418"/>
        <w:gridCol w:w="1700"/>
        <w:gridCol w:w="1032"/>
        <w:gridCol w:w="1094"/>
        <w:gridCol w:w="1135"/>
        <w:gridCol w:w="1134"/>
        <w:gridCol w:w="1275"/>
        <w:gridCol w:w="1560"/>
        <w:gridCol w:w="1843"/>
      </w:tblGrid>
      <w:tr w:rsidR="00221F41" w:rsidRPr="00221F41" w:rsidTr="00E728F6">
        <w:tc>
          <w:tcPr>
            <w:tcW w:w="2801" w:type="dxa"/>
            <w:gridSpan w:val="2"/>
          </w:tcPr>
          <w:p w:rsidR="00E728F6" w:rsidRPr="00221F41" w:rsidRDefault="00E728F6" w:rsidP="00C57CE6">
            <w:pPr>
              <w:ind w:left="-85" w:right="-85"/>
              <w:jc w:val="center"/>
              <w:rPr>
                <w:rFonts w:ascii="Times New Roman" w:hAnsi="Times New Roman" w:cs="Times New Roman"/>
                <w:b/>
              </w:rPr>
            </w:pPr>
            <w:r w:rsidRPr="00221F41">
              <w:rPr>
                <w:rFonts w:ascii="Times New Roman" w:hAnsi="Times New Roman" w:cs="Times New Roman"/>
                <w:b/>
              </w:rPr>
              <w:t>Срок предоставления в зависимости от условий</w:t>
            </w:r>
          </w:p>
        </w:tc>
        <w:tc>
          <w:tcPr>
            <w:tcW w:w="1418" w:type="dxa"/>
            <w:vMerge w:val="restart"/>
          </w:tcPr>
          <w:p w:rsidR="00E728F6" w:rsidRPr="00221F41" w:rsidRDefault="00E728F6" w:rsidP="00C57CE6">
            <w:pPr>
              <w:ind w:left="-85" w:right="-85"/>
              <w:jc w:val="center"/>
              <w:rPr>
                <w:rFonts w:ascii="Times New Roman" w:hAnsi="Times New Roman" w:cs="Times New Roman"/>
                <w:b/>
              </w:rPr>
            </w:pPr>
            <w:r w:rsidRPr="00221F41">
              <w:rPr>
                <w:rFonts w:ascii="Times New Roman" w:hAnsi="Times New Roman" w:cs="Times New Roman"/>
                <w:b/>
              </w:rPr>
              <w:t>Основания отказа в приеме документов</w:t>
            </w:r>
          </w:p>
        </w:tc>
        <w:tc>
          <w:tcPr>
            <w:tcW w:w="1700" w:type="dxa"/>
            <w:vMerge w:val="restart"/>
          </w:tcPr>
          <w:p w:rsidR="00E728F6" w:rsidRPr="00221F41" w:rsidRDefault="00E728F6" w:rsidP="00C57CE6">
            <w:pPr>
              <w:ind w:left="-85" w:right="-85"/>
              <w:jc w:val="center"/>
              <w:rPr>
                <w:rFonts w:ascii="Times New Roman" w:hAnsi="Times New Roman" w:cs="Times New Roman"/>
                <w:b/>
              </w:rPr>
            </w:pPr>
            <w:r w:rsidRPr="00221F41">
              <w:rPr>
                <w:rFonts w:ascii="Times New Roman" w:hAnsi="Times New Roman" w:cs="Times New Roman"/>
                <w:b/>
              </w:rPr>
              <w:t>Основания отказа в предоставлении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w:t>
            </w:r>
          </w:p>
        </w:tc>
        <w:tc>
          <w:tcPr>
            <w:tcW w:w="1032" w:type="dxa"/>
            <w:vMerge w:val="restart"/>
          </w:tcPr>
          <w:p w:rsidR="00E728F6" w:rsidRPr="00221F41" w:rsidRDefault="00E728F6" w:rsidP="00C57CE6">
            <w:pPr>
              <w:ind w:left="-85" w:right="-85"/>
              <w:jc w:val="center"/>
              <w:rPr>
                <w:rFonts w:ascii="Times New Roman" w:hAnsi="Times New Roman" w:cs="Times New Roman"/>
                <w:b/>
              </w:rPr>
            </w:pPr>
            <w:r w:rsidRPr="00221F41">
              <w:rPr>
                <w:rFonts w:ascii="Times New Roman" w:hAnsi="Times New Roman" w:cs="Times New Roman"/>
                <w:b/>
              </w:rPr>
              <w:t>Основания приостановления предоставления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w:t>
            </w:r>
          </w:p>
        </w:tc>
        <w:tc>
          <w:tcPr>
            <w:tcW w:w="1094" w:type="dxa"/>
            <w:vMerge w:val="restart"/>
          </w:tcPr>
          <w:p w:rsidR="00E728F6" w:rsidRPr="00221F41" w:rsidRDefault="00E728F6" w:rsidP="00C57CE6">
            <w:pPr>
              <w:ind w:left="-85" w:right="-85"/>
              <w:jc w:val="center"/>
              <w:rPr>
                <w:rFonts w:ascii="Times New Roman" w:hAnsi="Times New Roman" w:cs="Times New Roman"/>
                <w:b/>
              </w:rPr>
            </w:pPr>
            <w:r w:rsidRPr="00221F41">
              <w:rPr>
                <w:rFonts w:ascii="Times New Roman" w:hAnsi="Times New Roman" w:cs="Times New Roman"/>
                <w:b/>
              </w:rPr>
              <w:t>Срок приостановления предоставления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w:t>
            </w:r>
          </w:p>
        </w:tc>
        <w:tc>
          <w:tcPr>
            <w:tcW w:w="3544" w:type="dxa"/>
            <w:gridSpan w:val="3"/>
          </w:tcPr>
          <w:p w:rsidR="00E728F6" w:rsidRPr="00221F41" w:rsidRDefault="00E728F6" w:rsidP="00C57CE6">
            <w:pPr>
              <w:ind w:left="-85" w:right="-85"/>
              <w:jc w:val="center"/>
              <w:rPr>
                <w:rFonts w:ascii="Times New Roman" w:hAnsi="Times New Roman" w:cs="Times New Roman"/>
                <w:b/>
              </w:rPr>
            </w:pPr>
            <w:r w:rsidRPr="00221F41">
              <w:rPr>
                <w:rFonts w:ascii="Times New Roman" w:hAnsi="Times New Roman" w:cs="Times New Roman"/>
                <w:b/>
              </w:rPr>
              <w:t>Плата за предоставление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w:t>
            </w:r>
          </w:p>
        </w:tc>
        <w:tc>
          <w:tcPr>
            <w:tcW w:w="1560" w:type="dxa"/>
            <w:vMerge w:val="restart"/>
          </w:tcPr>
          <w:p w:rsidR="00E728F6" w:rsidRPr="00221F41" w:rsidRDefault="00E728F6" w:rsidP="00C57CE6">
            <w:pPr>
              <w:ind w:left="-85" w:right="-85"/>
              <w:jc w:val="center"/>
              <w:rPr>
                <w:rFonts w:ascii="Times New Roman" w:hAnsi="Times New Roman" w:cs="Times New Roman"/>
                <w:b/>
              </w:rPr>
            </w:pPr>
            <w:r w:rsidRPr="00221F41">
              <w:rPr>
                <w:rFonts w:ascii="Times New Roman" w:hAnsi="Times New Roman" w:cs="Times New Roman"/>
                <w:b/>
              </w:rPr>
              <w:t>Способ обращения за получением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w:t>
            </w:r>
          </w:p>
        </w:tc>
        <w:tc>
          <w:tcPr>
            <w:tcW w:w="1843" w:type="dxa"/>
            <w:vMerge w:val="restart"/>
          </w:tcPr>
          <w:p w:rsidR="00E728F6" w:rsidRPr="00221F41" w:rsidRDefault="00E728F6" w:rsidP="00C57CE6">
            <w:pPr>
              <w:ind w:left="-85" w:right="-85"/>
              <w:jc w:val="center"/>
              <w:rPr>
                <w:rFonts w:ascii="Times New Roman" w:hAnsi="Times New Roman" w:cs="Times New Roman"/>
                <w:b/>
              </w:rPr>
            </w:pPr>
            <w:r w:rsidRPr="00221F41">
              <w:rPr>
                <w:rFonts w:ascii="Times New Roman" w:hAnsi="Times New Roman" w:cs="Times New Roman"/>
                <w:b/>
              </w:rPr>
              <w:t>Способ получения результата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w:t>
            </w:r>
          </w:p>
        </w:tc>
      </w:tr>
      <w:tr w:rsidR="00221F41" w:rsidRPr="00221F41" w:rsidTr="00E752C6">
        <w:tc>
          <w:tcPr>
            <w:tcW w:w="1525" w:type="dxa"/>
          </w:tcPr>
          <w:p w:rsidR="00E728F6" w:rsidRPr="00221F41" w:rsidRDefault="007639AB" w:rsidP="00C57CE6">
            <w:pPr>
              <w:ind w:left="-85" w:right="-85"/>
              <w:jc w:val="center"/>
              <w:rPr>
                <w:rFonts w:ascii="Times New Roman" w:hAnsi="Times New Roman" w:cs="Times New Roman"/>
                <w:b/>
              </w:rPr>
            </w:pPr>
            <w:proofErr w:type="gramStart"/>
            <w:r w:rsidRPr="00221F41">
              <w:rPr>
                <w:rFonts w:ascii="Times New Roman" w:hAnsi="Times New Roman" w:cs="Times New Roman"/>
                <w:b/>
              </w:rPr>
              <w:t>п</w:t>
            </w:r>
            <w:r w:rsidR="00E728F6" w:rsidRPr="00221F41">
              <w:rPr>
                <w:rFonts w:ascii="Times New Roman" w:hAnsi="Times New Roman" w:cs="Times New Roman"/>
                <w:b/>
              </w:rPr>
              <w:t>ри</w:t>
            </w:r>
            <w:proofErr w:type="gramEnd"/>
            <w:r w:rsidR="00E728F6" w:rsidRPr="00221F41">
              <w:rPr>
                <w:rFonts w:ascii="Times New Roman" w:hAnsi="Times New Roman" w:cs="Times New Roman"/>
                <w:b/>
              </w:rPr>
              <w:t xml:space="preserve"> подаче заявления по месту жительства (месту нахождения </w:t>
            </w:r>
            <w:proofErr w:type="spellStart"/>
            <w:r w:rsidR="00E728F6" w:rsidRPr="00221F41">
              <w:rPr>
                <w:rFonts w:ascii="Times New Roman" w:hAnsi="Times New Roman" w:cs="Times New Roman"/>
                <w:b/>
              </w:rPr>
              <w:t>юр.лица</w:t>
            </w:r>
            <w:proofErr w:type="spellEnd"/>
            <w:r w:rsidR="00E728F6" w:rsidRPr="00221F41">
              <w:rPr>
                <w:rFonts w:ascii="Times New Roman" w:hAnsi="Times New Roman" w:cs="Times New Roman"/>
                <w:b/>
              </w:rPr>
              <w:t>)</w:t>
            </w:r>
          </w:p>
        </w:tc>
        <w:tc>
          <w:tcPr>
            <w:tcW w:w="1276" w:type="dxa"/>
          </w:tcPr>
          <w:p w:rsidR="00E728F6" w:rsidRPr="00221F41" w:rsidRDefault="007639AB" w:rsidP="00C57CE6">
            <w:pPr>
              <w:ind w:left="-85" w:right="-85"/>
              <w:jc w:val="center"/>
              <w:rPr>
                <w:rFonts w:ascii="Times New Roman" w:hAnsi="Times New Roman" w:cs="Times New Roman"/>
                <w:b/>
              </w:rPr>
            </w:pPr>
            <w:proofErr w:type="gramStart"/>
            <w:r w:rsidRPr="00221F41">
              <w:rPr>
                <w:rFonts w:ascii="Times New Roman" w:hAnsi="Times New Roman" w:cs="Times New Roman"/>
                <w:b/>
              </w:rPr>
              <w:t>п</w:t>
            </w:r>
            <w:r w:rsidR="00E728F6" w:rsidRPr="00221F41">
              <w:rPr>
                <w:rFonts w:ascii="Times New Roman" w:hAnsi="Times New Roman" w:cs="Times New Roman"/>
                <w:b/>
              </w:rPr>
              <w:t>ри</w:t>
            </w:r>
            <w:proofErr w:type="gramEnd"/>
            <w:r w:rsidR="00E728F6" w:rsidRPr="00221F41">
              <w:rPr>
                <w:rFonts w:ascii="Times New Roman" w:hAnsi="Times New Roman" w:cs="Times New Roman"/>
                <w:b/>
              </w:rPr>
              <w:t xml:space="preserve"> подаче заявления не по месту жительства (месту обращения)</w:t>
            </w:r>
          </w:p>
        </w:tc>
        <w:tc>
          <w:tcPr>
            <w:tcW w:w="1418" w:type="dxa"/>
            <w:vMerge/>
          </w:tcPr>
          <w:p w:rsidR="00E728F6" w:rsidRPr="00221F41" w:rsidRDefault="00E728F6" w:rsidP="00C57CE6">
            <w:pPr>
              <w:ind w:left="-85" w:right="-85"/>
              <w:jc w:val="both"/>
              <w:rPr>
                <w:rFonts w:ascii="Times New Roman" w:hAnsi="Times New Roman" w:cs="Times New Roman"/>
                <w:b/>
              </w:rPr>
            </w:pPr>
          </w:p>
        </w:tc>
        <w:tc>
          <w:tcPr>
            <w:tcW w:w="1700" w:type="dxa"/>
            <w:vMerge/>
          </w:tcPr>
          <w:p w:rsidR="00E728F6" w:rsidRPr="00221F41" w:rsidRDefault="00E728F6" w:rsidP="00C57CE6">
            <w:pPr>
              <w:ind w:left="-85" w:right="-85"/>
              <w:jc w:val="both"/>
              <w:rPr>
                <w:rFonts w:ascii="Times New Roman" w:hAnsi="Times New Roman" w:cs="Times New Roman"/>
                <w:b/>
              </w:rPr>
            </w:pPr>
          </w:p>
        </w:tc>
        <w:tc>
          <w:tcPr>
            <w:tcW w:w="1032" w:type="dxa"/>
            <w:vMerge/>
          </w:tcPr>
          <w:p w:rsidR="00E728F6" w:rsidRPr="00221F41" w:rsidRDefault="00E728F6" w:rsidP="00C57CE6">
            <w:pPr>
              <w:ind w:left="-85" w:right="-85"/>
              <w:jc w:val="both"/>
              <w:rPr>
                <w:rFonts w:ascii="Times New Roman" w:hAnsi="Times New Roman" w:cs="Times New Roman"/>
                <w:b/>
              </w:rPr>
            </w:pPr>
          </w:p>
        </w:tc>
        <w:tc>
          <w:tcPr>
            <w:tcW w:w="1094" w:type="dxa"/>
            <w:vMerge/>
          </w:tcPr>
          <w:p w:rsidR="00E728F6" w:rsidRPr="00221F41" w:rsidRDefault="00E728F6" w:rsidP="00C57CE6">
            <w:pPr>
              <w:ind w:left="-85" w:right="-85"/>
              <w:jc w:val="both"/>
              <w:rPr>
                <w:rFonts w:ascii="Times New Roman" w:hAnsi="Times New Roman" w:cs="Times New Roman"/>
                <w:b/>
              </w:rPr>
            </w:pPr>
          </w:p>
        </w:tc>
        <w:tc>
          <w:tcPr>
            <w:tcW w:w="1135" w:type="dxa"/>
          </w:tcPr>
          <w:p w:rsidR="00E728F6" w:rsidRPr="00221F41" w:rsidRDefault="007639AB" w:rsidP="00C57CE6">
            <w:pPr>
              <w:ind w:left="-85" w:right="-85"/>
              <w:jc w:val="center"/>
              <w:rPr>
                <w:rFonts w:ascii="Times New Roman" w:hAnsi="Times New Roman" w:cs="Times New Roman"/>
                <w:b/>
              </w:rPr>
            </w:pPr>
            <w:proofErr w:type="gramStart"/>
            <w:r w:rsidRPr="00221F41">
              <w:rPr>
                <w:rFonts w:ascii="Times New Roman" w:hAnsi="Times New Roman" w:cs="Times New Roman"/>
                <w:b/>
              </w:rPr>
              <w:t>наличие</w:t>
            </w:r>
            <w:proofErr w:type="gramEnd"/>
            <w:r w:rsidRPr="00221F41">
              <w:rPr>
                <w:rFonts w:ascii="Times New Roman" w:hAnsi="Times New Roman" w:cs="Times New Roman"/>
                <w:b/>
              </w:rPr>
              <w:t xml:space="preserve"> платы (государственной</w:t>
            </w:r>
            <w:r w:rsidR="00E728F6" w:rsidRPr="00221F41">
              <w:rPr>
                <w:rFonts w:ascii="Times New Roman" w:hAnsi="Times New Roman" w:cs="Times New Roman"/>
                <w:b/>
              </w:rPr>
              <w:t xml:space="preserve"> пошлины)</w:t>
            </w:r>
          </w:p>
        </w:tc>
        <w:tc>
          <w:tcPr>
            <w:tcW w:w="1134" w:type="dxa"/>
          </w:tcPr>
          <w:p w:rsidR="007639AB" w:rsidRPr="00221F41" w:rsidRDefault="007639AB" w:rsidP="00C57CE6">
            <w:pPr>
              <w:ind w:left="-85" w:right="-85"/>
              <w:jc w:val="center"/>
              <w:rPr>
                <w:rFonts w:ascii="Times New Roman" w:hAnsi="Times New Roman" w:cs="Times New Roman"/>
                <w:b/>
              </w:rPr>
            </w:pPr>
            <w:proofErr w:type="gramStart"/>
            <w:r w:rsidRPr="00221F41">
              <w:rPr>
                <w:rFonts w:ascii="Times New Roman" w:hAnsi="Times New Roman" w:cs="Times New Roman"/>
                <w:b/>
              </w:rPr>
              <w:t>р</w:t>
            </w:r>
            <w:r w:rsidR="00E728F6" w:rsidRPr="00221F41">
              <w:rPr>
                <w:rFonts w:ascii="Times New Roman" w:hAnsi="Times New Roman" w:cs="Times New Roman"/>
                <w:b/>
              </w:rPr>
              <w:t>еквизиты</w:t>
            </w:r>
            <w:proofErr w:type="gramEnd"/>
            <w:r w:rsidR="00E728F6" w:rsidRPr="00221F41">
              <w:rPr>
                <w:rFonts w:ascii="Times New Roman" w:hAnsi="Times New Roman" w:cs="Times New Roman"/>
                <w:b/>
              </w:rPr>
              <w:t xml:space="preserve"> </w:t>
            </w:r>
            <w:r w:rsidRPr="00221F41">
              <w:rPr>
                <w:rFonts w:ascii="Times New Roman" w:hAnsi="Times New Roman" w:cs="Times New Roman"/>
                <w:b/>
              </w:rPr>
              <w:t>нормативного правового акта</w:t>
            </w:r>
            <w:r w:rsidR="00E728F6" w:rsidRPr="00221F41">
              <w:rPr>
                <w:rFonts w:ascii="Times New Roman" w:hAnsi="Times New Roman" w:cs="Times New Roman"/>
                <w:b/>
              </w:rPr>
              <w:t>, являющего</w:t>
            </w:r>
          </w:p>
          <w:p w:rsidR="00E728F6" w:rsidRPr="00221F41" w:rsidRDefault="00E728F6" w:rsidP="00C57CE6">
            <w:pPr>
              <w:ind w:left="-85" w:right="-85"/>
              <w:jc w:val="center"/>
              <w:rPr>
                <w:rFonts w:ascii="Times New Roman" w:hAnsi="Times New Roman" w:cs="Times New Roman"/>
                <w:b/>
              </w:rPr>
            </w:pPr>
            <w:proofErr w:type="spellStart"/>
            <w:proofErr w:type="gramStart"/>
            <w:r w:rsidRPr="00221F41">
              <w:rPr>
                <w:rFonts w:ascii="Times New Roman" w:hAnsi="Times New Roman" w:cs="Times New Roman"/>
                <w:b/>
              </w:rPr>
              <w:t>ся</w:t>
            </w:r>
            <w:proofErr w:type="spellEnd"/>
            <w:proofErr w:type="gramEnd"/>
            <w:r w:rsidRPr="00221F41">
              <w:rPr>
                <w:rFonts w:ascii="Times New Roman" w:hAnsi="Times New Roman" w:cs="Times New Roman"/>
                <w:b/>
              </w:rPr>
              <w:t xml:space="preserve"> основанием для взимания платы (гос</w:t>
            </w:r>
            <w:r w:rsidR="007639AB" w:rsidRPr="00221F41">
              <w:rPr>
                <w:rFonts w:ascii="Times New Roman" w:hAnsi="Times New Roman" w:cs="Times New Roman"/>
                <w:b/>
              </w:rPr>
              <w:t>ударственной</w:t>
            </w:r>
            <w:r w:rsidRPr="00221F41">
              <w:rPr>
                <w:rFonts w:ascii="Times New Roman" w:hAnsi="Times New Roman" w:cs="Times New Roman"/>
                <w:b/>
              </w:rPr>
              <w:t xml:space="preserve"> пошлины)</w:t>
            </w:r>
          </w:p>
        </w:tc>
        <w:tc>
          <w:tcPr>
            <w:tcW w:w="1275" w:type="dxa"/>
          </w:tcPr>
          <w:p w:rsidR="00E728F6" w:rsidRPr="00221F41" w:rsidRDefault="00E728F6" w:rsidP="00C57CE6">
            <w:pPr>
              <w:ind w:left="-85" w:right="-85"/>
              <w:jc w:val="center"/>
              <w:rPr>
                <w:rFonts w:ascii="Times New Roman" w:hAnsi="Times New Roman" w:cs="Times New Roman"/>
                <w:b/>
              </w:rPr>
            </w:pPr>
            <w:r w:rsidRPr="00221F41">
              <w:rPr>
                <w:rFonts w:ascii="Times New Roman" w:hAnsi="Times New Roman" w:cs="Times New Roman"/>
                <w:b/>
              </w:rPr>
              <w:t>КБК для взимания платы (гос</w:t>
            </w:r>
            <w:r w:rsidR="007639AB" w:rsidRPr="00221F41">
              <w:rPr>
                <w:rFonts w:ascii="Times New Roman" w:hAnsi="Times New Roman" w:cs="Times New Roman"/>
                <w:b/>
              </w:rPr>
              <w:t>ударственной</w:t>
            </w:r>
            <w:r w:rsidRPr="00221F41">
              <w:rPr>
                <w:rFonts w:ascii="Times New Roman" w:hAnsi="Times New Roman" w:cs="Times New Roman"/>
                <w:b/>
              </w:rPr>
              <w:t xml:space="preserve"> пошлины), в том числе для МФЦ</w:t>
            </w:r>
          </w:p>
        </w:tc>
        <w:tc>
          <w:tcPr>
            <w:tcW w:w="1560" w:type="dxa"/>
            <w:vMerge/>
          </w:tcPr>
          <w:p w:rsidR="00E728F6" w:rsidRPr="00221F41" w:rsidRDefault="00E728F6" w:rsidP="00C57CE6">
            <w:pPr>
              <w:ind w:left="-85" w:right="-85"/>
              <w:jc w:val="both"/>
              <w:rPr>
                <w:rFonts w:ascii="Times New Roman" w:hAnsi="Times New Roman" w:cs="Times New Roman"/>
                <w:b/>
              </w:rPr>
            </w:pPr>
          </w:p>
        </w:tc>
        <w:tc>
          <w:tcPr>
            <w:tcW w:w="1843" w:type="dxa"/>
            <w:vMerge/>
            <w:tcBorders>
              <w:bottom w:val="single" w:sz="4" w:space="0" w:color="auto"/>
            </w:tcBorders>
          </w:tcPr>
          <w:p w:rsidR="00E728F6" w:rsidRPr="00221F41" w:rsidRDefault="00E728F6" w:rsidP="00C57CE6">
            <w:pPr>
              <w:ind w:left="-85" w:right="-85"/>
              <w:jc w:val="both"/>
              <w:rPr>
                <w:rFonts w:ascii="Times New Roman" w:hAnsi="Times New Roman" w:cs="Times New Roman"/>
                <w:b/>
              </w:rPr>
            </w:pPr>
          </w:p>
        </w:tc>
      </w:tr>
      <w:tr w:rsidR="00221F41" w:rsidRPr="00221F41" w:rsidTr="00E752C6">
        <w:tc>
          <w:tcPr>
            <w:tcW w:w="1525" w:type="dxa"/>
          </w:tcPr>
          <w:p w:rsidR="00BD28FA" w:rsidRPr="00221F41" w:rsidRDefault="00BD28FA" w:rsidP="00C57CE6">
            <w:pPr>
              <w:ind w:left="-85" w:right="-85"/>
              <w:jc w:val="center"/>
              <w:rPr>
                <w:rFonts w:ascii="Times New Roman" w:hAnsi="Times New Roman" w:cs="Times New Roman"/>
                <w:b/>
              </w:rPr>
            </w:pPr>
            <w:r w:rsidRPr="00221F41">
              <w:rPr>
                <w:rFonts w:ascii="Times New Roman" w:hAnsi="Times New Roman" w:cs="Times New Roman"/>
                <w:b/>
              </w:rPr>
              <w:t>1</w:t>
            </w:r>
          </w:p>
        </w:tc>
        <w:tc>
          <w:tcPr>
            <w:tcW w:w="1276" w:type="dxa"/>
          </w:tcPr>
          <w:p w:rsidR="00BD28FA" w:rsidRPr="00221F41" w:rsidRDefault="00BD28FA" w:rsidP="00C57CE6">
            <w:pPr>
              <w:ind w:left="-85" w:right="-85"/>
              <w:jc w:val="center"/>
              <w:rPr>
                <w:rFonts w:ascii="Times New Roman" w:hAnsi="Times New Roman" w:cs="Times New Roman"/>
                <w:b/>
              </w:rPr>
            </w:pPr>
            <w:r w:rsidRPr="00221F41">
              <w:rPr>
                <w:rFonts w:ascii="Times New Roman" w:hAnsi="Times New Roman" w:cs="Times New Roman"/>
                <w:b/>
              </w:rPr>
              <w:t>2</w:t>
            </w:r>
          </w:p>
        </w:tc>
        <w:tc>
          <w:tcPr>
            <w:tcW w:w="1418" w:type="dxa"/>
          </w:tcPr>
          <w:p w:rsidR="00BD28FA" w:rsidRPr="00221F41" w:rsidRDefault="00BD28FA" w:rsidP="00C57CE6">
            <w:pPr>
              <w:ind w:left="-85" w:right="-85"/>
              <w:jc w:val="center"/>
              <w:rPr>
                <w:rFonts w:ascii="Times New Roman" w:hAnsi="Times New Roman" w:cs="Times New Roman"/>
                <w:b/>
              </w:rPr>
            </w:pPr>
            <w:r w:rsidRPr="00221F41">
              <w:rPr>
                <w:rFonts w:ascii="Times New Roman" w:hAnsi="Times New Roman" w:cs="Times New Roman"/>
                <w:b/>
              </w:rPr>
              <w:t>3</w:t>
            </w:r>
          </w:p>
        </w:tc>
        <w:tc>
          <w:tcPr>
            <w:tcW w:w="1700" w:type="dxa"/>
          </w:tcPr>
          <w:p w:rsidR="00BD28FA" w:rsidRPr="00221F41" w:rsidRDefault="00BD28FA" w:rsidP="00C57CE6">
            <w:pPr>
              <w:ind w:left="-85" w:right="-85"/>
              <w:jc w:val="center"/>
              <w:rPr>
                <w:rFonts w:ascii="Times New Roman" w:hAnsi="Times New Roman" w:cs="Times New Roman"/>
                <w:b/>
              </w:rPr>
            </w:pPr>
            <w:r w:rsidRPr="00221F41">
              <w:rPr>
                <w:rFonts w:ascii="Times New Roman" w:hAnsi="Times New Roman" w:cs="Times New Roman"/>
                <w:b/>
              </w:rPr>
              <w:t>4</w:t>
            </w:r>
          </w:p>
        </w:tc>
        <w:tc>
          <w:tcPr>
            <w:tcW w:w="1032" w:type="dxa"/>
          </w:tcPr>
          <w:p w:rsidR="00BD28FA" w:rsidRPr="00221F41" w:rsidRDefault="00BD28FA" w:rsidP="00C57CE6">
            <w:pPr>
              <w:ind w:left="-85" w:right="-85"/>
              <w:jc w:val="center"/>
              <w:rPr>
                <w:rFonts w:ascii="Times New Roman" w:hAnsi="Times New Roman" w:cs="Times New Roman"/>
                <w:b/>
              </w:rPr>
            </w:pPr>
            <w:r w:rsidRPr="00221F41">
              <w:rPr>
                <w:rFonts w:ascii="Times New Roman" w:hAnsi="Times New Roman" w:cs="Times New Roman"/>
                <w:b/>
              </w:rPr>
              <w:t>5</w:t>
            </w:r>
          </w:p>
        </w:tc>
        <w:tc>
          <w:tcPr>
            <w:tcW w:w="1094" w:type="dxa"/>
          </w:tcPr>
          <w:p w:rsidR="00BD28FA" w:rsidRPr="00221F41" w:rsidRDefault="00BD28FA" w:rsidP="00C57CE6">
            <w:pPr>
              <w:ind w:left="-85" w:right="-85"/>
              <w:jc w:val="center"/>
              <w:rPr>
                <w:rFonts w:ascii="Times New Roman" w:hAnsi="Times New Roman" w:cs="Times New Roman"/>
                <w:b/>
              </w:rPr>
            </w:pPr>
            <w:r w:rsidRPr="00221F41">
              <w:rPr>
                <w:rFonts w:ascii="Times New Roman" w:hAnsi="Times New Roman" w:cs="Times New Roman"/>
                <w:b/>
              </w:rPr>
              <w:t>6</w:t>
            </w:r>
          </w:p>
        </w:tc>
        <w:tc>
          <w:tcPr>
            <w:tcW w:w="1135" w:type="dxa"/>
          </w:tcPr>
          <w:p w:rsidR="00BD28FA" w:rsidRPr="00221F41" w:rsidRDefault="00BD28FA" w:rsidP="00C57CE6">
            <w:pPr>
              <w:ind w:left="-85" w:right="-85"/>
              <w:jc w:val="center"/>
              <w:rPr>
                <w:rFonts w:ascii="Times New Roman" w:hAnsi="Times New Roman" w:cs="Times New Roman"/>
                <w:b/>
              </w:rPr>
            </w:pPr>
            <w:r w:rsidRPr="00221F41">
              <w:rPr>
                <w:rFonts w:ascii="Times New Roman" w:hAnsi="Times New Roman" w:cs="Times New Roman"/>
                <w:b/>
              </w:rPr>
              <w:t>7</w:t>
            </w:r>
          </w:p>
        </w:tc>
        <w:tc>
          <w:tcPr>
            <w:tcW w:w="1134" w:type="dxa"/>
          </w:tcPr>
          <w:p w:rsidR="00BD28FA" w:rsidRPr="00221F41" w:rsidRDefault="00BD28FA" w:rsidP="00C57CE6">
            <w:pPr>
              <w:ind w:left="-85" w:right="-85"/>
              <w:jc w:val="center"/>
              <w:rPr>
                <w:rFonts w:ascii="Times New Roman" w:hAnsi="Times New Roman" w:cs="Times New Roman"/>
                <w:b/>
              </w:rPr>
            </w:pPr>
            <w:r w:rsidRPr="00221F41">
              <w:rPr>
                <w:rFonts w:ascii="Times New Roman" w:hAnsi="Times New Roman" w:cs="Times New Roman"/>
                <w:b/>
              </w:rPr>
              <w:t>8</w:t>
            </w:r>
          </w:p>
        </w:tc>
        <w:tc>
          <w:tcPr>
            <w:tcW w:w="1275" w:type="dxa"/>
          </w:tcPr>
          <w:p w:rsidR="00BD28FA" w:rsidRPr="00221F41" w:rsidRDefault="00BD28FA" w:rsidP="00C57CE6">
            <w:pPr>
              <w:ind w:left="-85" w:right="-85"/>
              <w:jc w:val="center"/>
              <w:rPr>
                <w:rFonts w:ascii="Times New Roman" w:hAnsi="Times New Roman" w:cs="Times New Roman"/>
                <w:b/>
              </w:rPr>
            </w:pPr>
            <w:r w:rsidRPr="00221F41">
              <w:rPr>
                <w:rFonts w:ascii="Times New Roman" w:hAnsi="Times New Roman" w:cs="Times New Roman"/>
                <w:b/>
              </w:rPr>
              <w:t>9</w:t>
            </w:r>
          </w:p>
        </w:tc>
        <w:tc>
          <w:tcPr>
            <w:tcW w:w="1560" w:type="dxa"/>
          </w:tcPr>
          <w:p w:rsidR="00BD28FA" w:rsidRPr="00221F41" w:rsidRDefault="00BD28FA" w:rsidP="00C57CE6">
            <w:pPr>
              <w:ind w:left="-85" w:right="-85"/>
              <w:jc w:val="center"/>
              <w:rPr>
                <w:rFonts w:ascii="Times New Roman" w:hAnsi="Times New Roman" w:cs="Times New Roman"/>
                <w:b/>
              </w:rPr>
            </w:pPr>
            <w:r w:rsidRPr="00221F41">
              <w:rPr>
                <w:rFonts w:ascii="Times New Roman" w:hAnsi="Times New Roman" w:cs="Times New Roman"/>
                <w:b/>
              </w:rPr>
              <w:t>10</w:t>
            </w:r>
          </w:p>
        </w:tc>
        <w:tc>
          <w:tcPr>
            <w:tcW w:w="1843" w:type="dxa"/>
            <w:tcBorders>
              <w:top w:val="single" w:sz="4" w:space="0" w:color="auto"/>
            </w:tcBorders>
          </w:tcPr>
          <w:p w:rsidR="00BD28FA" w:rsidRPr="00221F41" w:rsidRDefault="00BD28FA" w:rsidP="00C57CE6">
            <w:pPr>
              <w:ind w:left="-85" w:right="-85"/>
              <w:jc w:val="center"/>
              <w:rPr>
                <w:rFonts w:ascii="Times New Roman" w:hAnsi="Times New Roman" w:cs="Times New Roman"/>
                <w:b/>
              </w:rPr>
            </w:pPr>
            <w:r w:rsidRPr="00221F41">
              <w:rPr>
                <w:rFonts w:ascii="Times New Roman" w:hAnsi="Times New Roman" w:cs="Times New Roman"/>
                <w:b/>
              </w:rPr>
              <w:t>11</w:t>
            </w:r>
          </w:p>
        </w:tc>
      </w:tr>
      <w:tr w:rsidR="00221F41" w:rsidRPr="00221F41" w:rsidTr="00E728F6">
        <w:tc>
          <w:tcPr>
            <w:tcW w:w="14992" w:type="dxa"/>
            <w:gridSpan w:val="11"/>
          </w:tcPr>
          <w:p w:rsidR="00BD28FA" w:rsidRPr="00221F41" w:rsidRDefault="00BD28FA" w:rsidP="002824AC">
            <w:pPr>
              <w:ind w:left="-85" w:right="-85"/>
              <w:jc w:val="center"/>
              <w:rPr>
                <w:rFonts w:ascii="Times New Roman" w:hAnsi="Times New Roman" w:cs="Times New Roman"/>
                <w:b/>
              </w:rPr>
            </w:pPr>
            <w:r w:rsidRPr="00221F41">
              <w:rPr>
                <w:rFonts w:ascii="Times New Roman" w:hAnsi="Times New Roman" w:cs="Times New Roman"/>
                <w:b/>
              </w:rPr>
              <w:t xml:space="preserve">1. </w:t>
            </w:r>
            <w:r w:rsidR="003533BF" w:rsidRPr="00221F41">
              <w:rPr>
                <w:rFonts w:ascii="Times New Roman" w:hAnsi="Times New Roman" w:cs="Times New Roman"/>
                <w:b/>
              </w:rPr>
              <w:t>Наименование «</w:t>
            </w:r>
            <w:proofErr w:type="spellStart"/>
            <w:r w:rsidR="003533BF" w:rsidRPr="00221F41">
              <w:rPr>
                <w:rFonts w:ascii="Times New Roman" w:hAnsi="Times New Roman" w:cs="Times New Roman"/>
                <w:b/>
              </w:rPr>
              <w:t>подуслуги</w:t>
            </w:r>
            <w:proofErr w:type="spellEnd"/>
            <w:r w:rsidR="003533BF" w:rsidRPr="00221F41">
              <w:rPr>
                <w:rFonts w:ascii="Times New Roman" w:hAnsi="Times New Roman" w:cs="Times New Roman"/>
                <w:b/>
              </w:rPr>
              <w:t>»</w:t>
            </w:r>
            <w:r w:rsidR="00033240" w:rsidRPr="00221F41">
              <w:rPr>
                <w:rFonts w:ascii="Times New Roman" w:hAnsi="Times New Roman" w:cs="Times New Roman"/>
                <w:b/>
              </w:rPr>
              <w:t xml:space="preserve"> 1</w:t>
            </w:r>
            <w:r w:rsidRPr="00221F41">
              <w:rPr>
                <w:rFonts w:ascii="Times New Roman" w:hAnsi="Times New Roman" w:cs="Times New Roman"/>
                <w:b/>
              </w:rPr>
              <w:t xml:space="preserve">: </w:t>
            </w:r>
            <w:r w:rsidR="003933C3" w:rsidRPr="00221F41">
              <w:rPr>
                <w:rFonts w:ascii="Times New Roman" w:hAnsi="Times New Roman" w:cs="Times New Roman"/>
                <w:b/>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221F41" w:rsidRPr="00221F41" w:rsidTr="00E728F6">
        <w:tc>
          <w:tcPr>
            <w:tcW w:w="1525" w:type="dxa"/>
          </w:tcPr>
          <w:p w:rsidR="00F06095" w:rsidRPr="00221F41" w:rsidRDefault="00F06095" w:rsidP="00F06095">
            <w:pPr>
              <w:ind w:left="-85" w:right="-85"/>
              <w:rPr>
                <w:rFonts w:ascii="Times New Roman" w:hAnsi="Times New Roman" w:cs="Times New Roman"/>
              </w:rPr>
            </w:pPr>
            <w:r w:rsidRPr="00221F41">
              <w:rPr>
                <w:rFonts w:ascii="Times New Roman" w:hAnsi="Times New Roman" w:cs="Times New Roman"/>
              </w:rPr>
              <w:t xml:space="preserve">30 дней со дня поступления заявления принимается и </w:t>
            </w:r>
            <w:proofErr w:type="gramStart"/>
            <w:r w:rsidRPr="00221F41">
              <w:rPr>
                <w:rFonts w:ascii="Times New Roman" w:hAnsi="Times New Roman" w:cs="Times New Roman"/>
              </w:rPr>
              <w:t>направляется  решение</w:t>
            </w:r>
            <w:proofErr w:type="gramEnd"/>
            <w:r w:rsidRPr="00221F41">
              <w:rPr>
                <w:rFonts w:ascii="Times New Roman" w:hAnsi="Times New Roman" w:cs="Times New Roman"/>
              </w:rPr>
              <w:t xml:space="preserve"> об утверждении схемы расположения земельного участка либо  согласие на заключение соглашения о перераспределении земельных участков в соответствии с утвержденным проектом межевания территории, либо решение об отказе в заключе</w:t>
            </w:r>
            <w:r w:rsidRPr="00221F41">
              <w:rPr>
                <w:rFonts w:ascii="Times New Roman" w:hAnsi="Times New Roman" w:cs="Times New Roman"/>
              </w:rPr>
              <w:lastRenderedPageBreak/>
              <w:t>нии соглашения о перераспределении земельных участков</w:t>
            </w:r>
          </w:p>
          <w:p w:rsidR="00F06095" w:rsidRPr="00221F41" w:rsidRDefault="00F06095" w:rsidP="00F06095">
            <w:pPr>
              <w:ind w:left="-85" w:right="-85"/>
              <w:rPr>
                <w:rFonts w:ascii="Times New Roman" w:hAnsi="Times New Roman" w:cs="Times New Roman"/>
              </w:rPr>
            </w:pPr>
            <w:r w:rsidRPr="00221F41">
              <w:rPr>
                <w:rFonts w:ascii="Times New Roman" w:hAnsi="Times New Roman" w:cs="Times New Roman"/>
              </w:rPr>
              <w:t xml:space="preserve"> </w:t>
            </w:r>
          </w:p>
          <w:p w:rsidR="00F06095" w:rsidRPr="00221F41" w:rsidRDefault="00F06095" w:rsidP="00F06095">
            <w:pPr>
              <w:ind w:left="-85" w:right="-85"/>
              <w:rPr>
                <w:rFonts w:ascii="Times New Roman" w:hAnsi="Times New Roman" w:cs="Times New Roman"/>
              </w:rPr>
            </w:pPr>
            <w:r w:rsidRPr="00221F41">
              <w:rPr>
                <w:rFonts w:ascii="Times New Roman" w:hAnsi="Times New Roman" w:cs="Times New Roman"/>
              </w:rPr>
              <w:t xml:space="preserve">30 дней со дня представления кадастрового паспорта земельного участка или земельных участков, образуемых в результате перераспределения, готовится и </w:t>
            </w:r>
            <w:proofErr w:type="gramStart"/>
            <w:r w:rsidRPr="00221F41">
              <w:rPr>
                <w:rFonts w:ascii="Times New Roman" w:hAnsi="Times New Roman" w:cs="Times New Roman"/>
              </w:rPr>
              <w:t>направляется  проект</w:t>
            </w:r>
            <w:proofErr w:type="gramEnd"/>
            <w:r w:rsidRPr="00221F41">
              <w:rPr>
                <w:rFonts w:ascii="Times New Roman" w:hAnsi="Times New Roman" w:cs="Times New Roman"/>
              </w:rPr>
              <w:t xml:space="preserve"> соглашения о перераспределении земельных участков заявителю для подписания</w:t>
            </w:r>
          </w:p>
        </w:tc>
        <w:tc>
          <w:tcPr>
            <w:tcW w:w="1276" w:type="dxa"/>
          </w:tcPr>
          <w:p w:rsidR="00F06095" w:rsidRPr="00221F41" w:rsidRDefault="00F06095" w:rsidP="00F06095">
            <w:pPr>
              <w:ind w:left="-85" w:right="-85"/>
              <w:rPr>
                <w:rFonts w:ascii="Times New Roman" w:hAnsi="Times New Roman" w:cs="Times New Roman"/>
              </w:rPr>
            </w:pPr>
            <w:r w:rsidRPr="00221F41">
              <w:rPr>
                <w:rFonts w:ascii="Times New Roman" w:hAnsi="Times New Roman" w:cs="Times New Roman"/>
              </w:rPr>
              <w:lastRenderedPageBreak/>
              <w:t xml:space="preserve">30 дней со дня поступления заявления принимается и </w:t>
            </w:r>
            <w:proofErr w:type="gramStart"/>
            <w:r w:rsidRPr="00221F41">
              <w:rPr>
                <w:rFonts w:ascii="Times New Roman" w:hAnsi="Times New Roman" w:cs="Times New Roman"/>
              </w:rPr>
              <w:t>направляется  решение</w:t>
            </w:r>
            <w:proofErr w:type="gramEnd"/>
            <w:r w:rsidRPr="00221F41">
              <w:rPr>
                <w:rFonts w:ascii="Times New Roman" w:hAnsi="Times New Roman" w:cs="Times New Roman"/>
              </w:rPr>
              <w:t xml:space="preserve"> об утверждении схемы расположения земельного участка либо  согласие на заключение соглашения о перераспределении земельных участков в соответствии с </w:t>
            </w:r>
            <w:r w:rsidRPr="00221F41">
              <w:rPr>
                <w:rFonts w:ascii="Times New Roman" w:hAnsi="Times New Roman" w:cs="Times New Roman"/>
              </w:rPr>
              <w:lastRenderedPageBreak/>
              <w:t>утвержденным проектом межевания территории, либо решение об отказе в заключении соглашения о перераспределении земельных участков</w:t>
            </w:r>
          </w:p>
          <w:p w:rsidR="00F06095" w:rsidRPr="00221F41" w:rsidRDefault="00F06095" w:rsidP="00F06095">
            <w:pPr>
              <w:ind w:left="-85" w:right="-85"/>
              <w:rPr>
                <w:rFonts w:ascii="Times New Roman" w:hAnsi="Times New Roman" w:cs="Times New Roman"/>
              </w:rPr>
            </w:pPr>
            <w:r w:rsidRPr="00221F41">
              <w:rPr>
                <w:rFonts w:ascii="Times New Roman" w:hAnsi="Times New Roman" w:cs="Times New Roman"/>
              </w:rPr>
              <w:t xml:space="preserve"> </w:t>
            </w:r>
          </w:p>
          <w:p w:rsidR="00F06095" w:rsidRPr="00221F41" w:rsidRDefault="00F06095" w:rsidP="00F06095">
            <w:pPr>
              <w:ind w:left="-85" w:right="-85"/>
              <w:rPr>
                <w:rFonts w:ascii="Times New Roman" w:hAnsi="Times New Roman" w:cs="Times New Roman"/>
              </w:rPr>
            </w:pPr>
            <w:r w:rsidRPr="00221F41">
              <w:rPr>
                <w:rFonts w:ascii="Times New Roman" w:hAnsi="Times New Roman" w:cs="Times New Roman"/>
              </w:rPr>
              <w:t xml:space="preserve">30 дней со дня представления кадастрового паспорта земельного участка или земельных участков, образуемых в результате перераспределения, готовится и </w:t>
            </w:r>
            <w:proofErr w:type="gramStart"/>
            <w:r w:rsidRPr="00221F41">
              <w:rPr>
                <w:rFonts w:ascii="Times New Roman" w:hAnsi="Times New Roman" w:cs="Times New Roman"/>
              </w:rPr>
              <w:t>направляется  проект</w:t>
            </w:r>
            <w:proofErr w:type="gramEnd"/>
            <w:r w:rsidRPr="00221F41">
              <w:rPr>
                <w:rFonts w:ascii="Times New Roman" w:hAnsi="Times New Roman" w:cs="Times New Roman"/>
              </w:rPr>
              <w:t xml:space="preserve"> соглашения о перераспределении земельных участков заявителю для подписания</w:t>
            </w:r>
          </w:p>
        </w:tc>
        <w:tc>
          <w:tcPr>
            <w:tcW w:w="1418" w:type="dxa"/>
          </w:tcPr>
          <w:p w:rsidR="00F06095" w:rsidRPr="00221F41" w:rsidRDefault="00F06095" w:rsidP="00F06095">
            <w:pPr>
              <w:ind w:left="-85" w:right="-85"/>
              <w:rPr>
                <w:rFonts w:ascii="Times New Roman" w:hAnsi="Times New Roman" w:cs="Times New Roman"/>
              </w:rPr>
            </w:pPr>
            <w:r w:rsidRPr="00221F41">
              <w:rPr>
                <w:rFonts w:ascii="Times New Roman" w:hAnsi="Times New Roman" w:cs="Times New Roman"/>
              </w:rPr>
              <w:lastRenderedPageBreak/>
              <w:t>Основания для отказа в приеме документов:</w:t>
            </w:r>
          </w:p>
          <w:p w:rsidR="00F06095" w:rsidRPr="00221F41" w:rsidRDefault="00F06095" w:rsidP="00F06095">
            <w:pPr>
              <w:ind w:left="-85" w:right="-85"/>
              <w:rPr>
                <w:rFonts w:ascii="Times New Roman" w:hAnsi="Times New Roman" w:cs="Times New Roman"/>
              </w:rPr>
            </w:pPr>
            <w:r w:rsidRPr="00221F41">
              <w:rPr>
                <w:rFonts w:ascii="Times New Roman" w:hAnsi="Times New Roman" w:cs="Times New Roman"/>
              </w:rPr>
              <w:t>- подача заявления лицом, не уполномоченным совершать такого рода действия.</w:t>
            </w:r>
          </w:p>
          <w:p w:rsidR="00F06095" w:rsidRPr="00221F41" w:rsidRDefault="00F06095" w:rsidP="00F06095">
            <w:pPr>
              <w:ind w:left="-85" w:right="-85"/>
              <w:rPr>
                <w:rFonts w:ascii="Times New Roman" w:hAnsi="Times New Roman" w:cs="Times New Roman"/>
              </w:rPr>
            </w:pPr>
          </w:p>
          <w:p w:rsidR="00F06095" w:rsidRPr="00221F41" w:rsidRDefault="00F06095" w:rsidP="00F06095">
            <w:pPr>
              <w:ind w:left="-85" w:right="-85"/>
              <w:rPr>
                <w:rFonts w:ascii="Times New Roman" w:hAnsi="Times New Roman" w:cs="Times New Roman"/>
              </w:rPr>
            </w:pPr>
            <w:r w:rsidRPr="00221F41">
              <w:rPr>
                <w:rFonts w:ascii="Times New Roman" w:hAnsi="Times New Roman" w:cs="Times New Roman"/>
              </w:rPr>
              <w:t>Основания для возврата заявления:</w:t>
            </w:r>
          </w:p>
          <w:p w:rsidR="00F06095" w:rsidRPr="00221F41" w:rsidRDefault="00F06095" w:rsidP="00F06095">
            <w:pPr>
              <w:ind w:left="-85" w:right="-85"/>
              <w:rPr>
                <w:rFonts w:ascii="Times New Roman" w:hAnsi="Times New Roman" w:cs="Times New Roman"/>
              </w:rPr>
            </w:pPr>
            <w:r w:rsidRPr="00221F41">
              <w:rPr>
                <w:rFonts w:ascii="Times New Roman" w:hAnsi="Times New Roman" w:cs="Times New Roman"/>
              </w:rPr>
              <w:t>- заявление не соответствует требованиям;</w:t>
            </w:r>
          </w:p>
          <w:p w:rsidR="00F06095" w:rsidRPr="00221F41" w:rsidRDefault="00F06095" w:rsidP="00F06095">
            <w:pPr>
              <w:ind w:left="-85" w:right="-85"/>
              <w:rPr>
                <w:rFonts w:ascii="Times New Roman" w:hAnsi="Times New Roman" w:cs="Times New Roman"/>
              </w:rPr>
            </w:pPr>
            <w:r w:rsidRPr="00221F41">
              <w:rPr>
                <w:rFonts w:ascii="Times New Roman" w:hAnsi="Times New Roman" w:cs="Times New Roman"/>
              </w:rPr>
              <w:t>- заявление подано в иной орган;</w:t>
            </w:r>
          </w:p>
          <w:p w:rsidR="00F06095" w:rsidRPr="00221F41" w:rsidRDefault="00F06095" w:rsidP="00F06095">
            <w:pPr>
              <w:ind w:left="-85" w:right="-85"/>
              <w:rPr>
                <w:rFonts w:ascii="Times New Roman" w:hAnsi="Times New Roman" w:cs="Times New Roman"/>
              </w:rPr>
            </w:pPr>
            <w:r w:rsidRPr="00221F41">
              <w:rPr>
                <w:rFonts w:ascii="Times New Roman" w:hAnsi="Times New Roman" w:cs="Times New Roman"/>
              </w:rPr>
              <w:t xml:space="preserve">- к заявлению не приложены </w:t>
            </w:r>
            <w:r w:rsidRPr="00221F41">
              <w:rPr>
                <w:rFonts w:ascii="Times New Roman" w:hAnsi="Times New Roman" w:cs="Times New Roman"/>
              </w:rPr>
              <w:lastRenderedPageBreak/>
              <w:t>необходимые документы</w:t>
            </w:r>
          </w:p>
        </w:tc>
        <w:tc>
          <w:tcPr>
            <w:tcW w:w="1700" w:type="dxa"/>
          </w:tcPr>
          <w:p w:rsidR="0063284E" w:rsidRPr="00221F41" w:rsidRDefault="0063284E" w:rsidP="0063284E">
            <w:pPr>
              <w:ind w:left="-85" w:right="-85"/>
              <w:rPr>
                <w:rFonts w:ascii="Times New Roman" w:hAnsi="Times New Roman" w:cs="Times New Roman"/>
              </w:rPr>
            </w:pPr>
            <w:r w:rsidRPr="00221F41">
              <w:rPr>
                <w:rFonts w:ascii="Times New Roman" w:hAnsi="Times New Roman" w:cs="Times New Roman"/>
              </w:rPr>
              <w:lastRenderedPageBreak/>
              <w:t>Наличие хотя бы одного из следующих оснований:</w:t>
            </w:r>
          </w:p>
          <w:p w:rsidR="0063284E" w:rsidRPr="00221F41" w:rsidRDefault="0063284E" w:rsidP="0063284E">
            <w:pPr>
              <w:ind w:left="-85" w:right="-85"/>
              <w:rPr>
                <w:rFonts w:ascii="Times New Roman" w:hAnsi="Times New Roman" w:cs="Times New Roman"/>
              </w:rPr>
            </w:pPr>
            <w:r w:rsidRPr="00221F41">
              <w:rPr>
                <w:rFonts w:ascii="Times New Roman" w:hAnsi="Times New Roman" w:cs="Times New Roman"/>
              </w:rPr>
              <w:t xml:space="preserve">1) заявление о перераспределении земельных участков подано в случаях, не предусмотренных </w:t>
            </w:r>
            <w:r w:rsidR="00F14531" w:rsidRPr="00221F41">
              <w:rPr>
                <w:rFonts w:ascii="Times New Roman" w:hAnsi="Times New Roman" w:cs="Times New Roman"/>
              </w:rPr>
              <w:t>ст. </w:t>
            </w:r>
            <w:r w:rsidRPr="00221F41">
              <w:rPr>
                <w:rFonts w:ascii="Times New Roman" w:hAnsi="Times New Roman" w:cs="Times New Roman"/>
              </w:rPr>
              <w:t>39.28 Земельного кодекса РФ;</w:t>
            </w:r>
          </w:p>
          <w:p w:rsidR="00F14531" w:rsidRPr="00221F41" w:rsidRDefault="0063284E" w:rsidP="0063284E">
            <w:pPr>
              <w:ind w:left="-85" w:right="-85"/>
              <w:rPr>
                <w:rFonts w:ascii="Times New Roman" w:hAnsi="Times New Roman" w:cs="Times New Roman"/>
              </w:rPr>
            </w:pPr>
            <w:r w:rsidRPr="00221F41">
              <w:rPr>
                <w:rFonts w:ascii="Times New Roman" w:hAnsi="Times New Roman" w:cs="Times New Roman"/>
              </w:rPr>
              <w:t xml:space="preserve">2) не представлено в письменной форме согласие </w:t>
            </w:r>
          </w:p>
          <w:p w:rsidR="0063284E" w:rsidRPr="00221F41" w:rsidRDefault="00F14531" w:rsidP="00F14531">
            <w:pPr>
              <w:ind w:left="-85" w:right="-85"/>
              <w:rPr>
                <w:rFonts w:ascii="Times New Roman" w:hAnsi="Times New Roman" w:cs="Times New Roman"/>
              </w:rPr>
            </w:pPr>
            <w:proofErr w:type="gramStart"/>
            <w:r w:rsidRPr="00221F41">
              <w:rPr>
                <w:rFonts w:ascii="Times New Roman" w:hAnsi="Times New Roman" w:cs="Times New Roman"/>
              </w:rPr>
              <w:t>землепользователей</w:t>
            </w:r>
            <w:proofErr w:type="gramEnd"/>
            <w:r w:rsidRPr="00221F41">
              <w:rPr>
                <w:rFonts w:ascii="Times New Roman" w:hAnsi="Times New Roman" w:cs="Times New Roman"/>
              </w:rPr>
              <w:t>, землевладельцев, арендаторов, залогодержателей исходных земельных участков</w:t>
            </w:r>
            <w:r w:rsidR="0063284E" w:rsidRPr="00221F41">
              <w:rPr>
                <w:rFonts w:ascii="Times New Roman" w:hAnsi="Times New Roman" w:cs="Times New Roman"/>
              </w:rPr>
              <w:t xml:space="preserve">, если </w:t>
            </w:r>
            <w:r w:rsidR="0063284E" w:rsidRPr="00221F41">
              <w:rPr>
                <w:rFonts w:ascii="Times New Roman" w:hAnsi="Times New Roman" w:cs="Times New Roman"/>
              </w:rPr>
              <w:lastRenderedPageBreak/>
              <w:t>земельные участ</w:t>
            </w:r>
            <w:r w:rsidRPr="00221F41">
              <w:rPr>
                <w:rFonts w:ascii="Times New Roman" w:hAnsi="Times New Roman" w:cs="Times New Roman"/>
              </w:rPr>
              <w:t>ки</w:t>
            </w:r>
            <w:r w:rsidR="0063284E" w:rsidRPr="00221F41">
              <w:rPr>
                <w:rFonts w:ascii="Times New Roman" w:hAnsi="Times New Roman" w:cs="Times New Roman"/>
              </w:rPr>
              <w:t xml:space="preserve"> обременены правами указанных лиц;</w:t>
            </w:r>
          </w:p>
          <w:p w:rsidR="00927ABF" w:rsidRPr="00221F41" w:rsidRDefault="0063284E" w:rsidP="00927ABF">
            <w:pPr>
              <w:spacing w:after="60"/>
              <w:ind w:left="-85" w:right="-85"/>
              <w:rPr>
                <w:rFonts w:ascii="Times New Roman" w:hAnsi="Times New Roman" w:cs="Times New Roman"/>
              </w:rPr>
            </w:pPr>
            <w:r w:rsidRPr="00221F41">
              <w:rPr>
                <w:rFonts w:ascii="Times New Roman" w:hAnsi="Times New Roman" w:cs="Times New Roman"/>
              </w:rPr>
              <w:t xml:space="preserve">3) на земельном участке, на который возникает право частной собственности, </w:t>
            </w:r>
          </w:p>
          <w:p w:rsidR="00927ABF" w:rsidRPr="00221F41" w:rsidRDefault="0063284E" w:rsidP="0063284E">
            <w:pPr>
              <w:ind w:left="-85" w:right="-85"/>
              <w:rPr>
                <w:rFonts w:ascii="Times New Roman" w:hAnsi="Times New Roman" w:cs="Times New Roman"/>
              </w:rPr>
            </w:pPr>
            <w:proofErr w:type="gramStart"/>
            <w:r w:rsidRPr="00221F41">
              <w:rPr>
                <w:rFonts w:ascii="Times New Roman" w:hAnsi="Times New Roman" w:cs="Times New Roman"/>
              </w:rPr>
              <w:t>в</w:t>
            </w:r>
            <w:proofErr w:type="gramEnd"/>
            <w:r w:rsidRPr="00221F41">
              <w:rPr>
                <w:rFonts w:ascii="Times New Roman" w:hAnsi="Times New Roman" w:cs="Times New Roman"/>
              </w:rPr>
              <w:t xml:space="preserve">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w:t>
            </w:r>
          </w:p>
          <w:p w:rsidR="00927ABF" w:rsidRPr="00221F41" w:rsidRDefault="0063284E" w:rsidP="00927ABF">
            <w:pPr>
              <w:spacing w:before="60"/>
              <w:ind w:left="-85" w:right="-85"/>
              <w:rPr>
                <w:rFonts w:ascii="Times New Roman" w:hAnsi="Times New Roman" w:cs="Times New Roman"/>
              </w:rPr>
            </w:pPr>
            <w:proofErr w:type="gramStart"/>
            <w:r w:rsidRPr="00221F41">
              <w:rPr>
                <w:rFonts w:ascii="Times New Roman" w:hAnsi="Times New Roman" w:cs="Times New Roman"/>
              </w:rPr>
              <w:t>будут</w:t>
            </w:r>
            <w:proofErr w:type="gramEnd"/>
            <w:r w:rsidRPr="00221F41">
              <w:rPr>
                <w:rFonts w:ascii="Times New Roman" w:hAnsi="Times New Roman" w:cs="Times New Roman"/>
              </w:rPr>
              <w:t xml:space="preserve">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w:t>
            </w:r>
          </w:p>
          <w:p w:rsidR="0063284E" w:rsidRPr="00221F41" w:rsidRDefault="0063284E" w:rsidP="00927ABF">
            <w:pPr>
              <w:spacing w:before="60"/>
              <w:ind w:left="-85" w:right="-85"/>
              <w:rPr>
                <w:rFonts w:ascii="Times New Roman" w:hAnsi="Times New Roman" w:cs="Times New Roman"/>
              </w:rPr>
            </w:pPr>
            <w:proofErr w:type="gramStart"/>
            <w:r w:rsidRPr="00221F41">
              <w:rPr>
                <w:rFonts w:ascii="Times New Roman" w:hAnsi="Times New Roman" w:cs="Times New Roman"/>
              </w:rPr>
              <w:t>за</w:t>
            </w:r>
            <w:proofErr w:type="gramEnd"/>
            <w:r w:rsidRPr="00221F41">
              <w:rPr>
                <w:rFonts w:ascii="Times New Roman" w:hAnsi="Times New Roman" w:cs="Times New Roman"/>
              </w:rPr>
              <w:t xml:space="preserve"> исключением сооружения (в </w:t>
            </w:r>
            <w:r w:rsidRPr="00221F41">
              <w:rPr>
                <w:rFonts w:ascii="Times New Roman" w:hAnsi="Times New Roman" w:cs="Times New Roman"/>
              </w:rPr>
              <w:lastRenderedPageBreak/>
              <w:t>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РФ и наличие которого не препятствует использованию земельного участка в соответствии с его разрешенным использованием;</w:t>
            </w:r>
          </w:p>
          <w:p w:rsidR="0063284E" w:rsidRPr="00221F41" w:rsidRDefault="0063284E" w:rsidP="0063284E">
            <w:pPr>
              <w:ind w:left="-85" w:right="-85"/>
              <w:rPr>
                <w:rFonts w:ascii="Times New Roman" w:hAnsi="Times New Roman" w:cs="Times New Roman"/>
              </w:rPr>
            </w:pPr>
            <w:r w:rsidRPr="00221F41">
              <w:rPr>
                <w:rFonts w:ascii="Times New Roman" w:hAnsi="Times New Roman" w:cs="Times New Roman"/>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w:t>
            </w:r>
            <w:r w:rsidRPr="00221F41">
              <w:rPr>
                <w:rFonts w:ascii="Times New Roman" w:hAnsi="Times New Roman" w:cs="Times New Roman"/>
              </w:rPr>
              <w:lastRenderedPageBreak/>
              <w:t>граничена, и изъятых из оборота или ограниченных в обороте;</w:t>
            </w:r>
          </w:p>
          <w:p w:rsidR="0063284E" w:rsidRPr="00221F41" w:rsidRDefault="0063284E" w:rsidP="0063284E">
            <w:pPr>
              <w:ind w:left="-85" w:right="-85"/>
              <w:rPr>
                <w:rFonts w:ascii="Times New Roman" w:hAnsi="Times New Roman" w:cs="Times New Roman"/>
              </w:rPr>
            </w:pPr>
            <w:r w:rsidRPr="00221F41">
              <w:rPr>
                <w:rFonts w:ascii="Times New Roman" w:hAnsi="Times New Roman" w:cs="Times New Roman"/>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63284E" w:rsidRPr="00221F41" w:rsidRDefault="0063284E" w:rsidP="0063284E">
            <w:pPr>
              <w:ind w:left="-85" w:right="-85"/>
              <w:rPr>
                <w:rFonts w:ascii="Times New Roman" w:hAnsi="Times New Roman" w:cs="Times New Roman"/>
              </w:rPr>
            </w:pPr>
            <w:r w:rsidRPr="00221F41">
              <w:rPr>
                <w:rFonts w:ascii="Times New Roman" w:hAnsi="Times New Roman" w:cs="Times New Roman"/>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w:t>
            </w:r>
            <w:r w:rsidRPr="00221F41">
              <w:rPr>
                <w:rFonts w:ascii="Times New Roman" w:hAnsi="Times New Roman" w:cs="Times New Roman"/>
              </w:rPr>
              <w:lastRenderedPageBreak/>
              <w:t>участка, находящегося в муниципальной собственности, или государственная собственность на который не разграничена,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3284E" w:rsidRPr="00221F41" w:rsidRDefault="0063284E" w:rsidP="0063284E">
            <w:pPr>
              <w:ind w:left="-85" w:right="-85"/>
              <w:rPr>
                <w:rFonts w:ascii="Times New Roman" w:hAnsi="Times New Roman" w:cs="Times New Roman"/>
              </w:rPr>
            </w:pPr>
            <w:r w:rsidRPr="00221F41">
              <w:rPr>
                <w:rFonts w:ascii="Times New Roman" w:hAnsi="Times New Roman" w:cs="Times New Roman"/>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w:t>
            </w:r>
            <w:r w:rsidRPr="00221F41">
              <w:rPr>
                <w:rFonts w:ascii="Times New Roman" w:hAnsi="Times New Roman" w:cs="Times New Roman"/>
              </w:rPr>
              <w:lastRenderedPageBreak/>
              <w:t>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63284E" w:rsidRPr="00221F41" w:rsidRDefault="0063284E" w:rsidP="0063284E">
            <w:pPr>
              <w:ind w:left="-85" w:right="-85"/>
              <w:rPr>
                <w:rFonts w:ascii="Times New Roman" w:hAnsi="Times New Roman" w:cs="Times New Roman"/>
              </w:rPr>
            </w:pPr>
            <w:r w:rsidRPr="00221F41">
              <w:rPr>
                <w:rFonts w:ascii="Times New Roman" w:hAnsi="Times New Roman" w:cs="Times New Roman"/>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3284E" w:rsidRPr="00221F41" w:rsidRDefault="0063284E" w:rsidP="0063284E">
            <w:pPr>
              <w:ind w:left="-85" w:right="-85"/>
              <w:rPr>
                <w:rFonts w:ascii="Times New Roman" w:hAnsi="Times New Roman" w:cs="Times New Roman"/>
              </w:rPr>
            </w:pPr>
            <w:r w:rsidRPr="00221F41">
              <w:rPr>
                <w:rFonts w:ascii="Times New Roman" w:hAnsi="Times New Roman" w:cs="Times New Roman"/>
              </w:rPr>
              <w:t xml:space="preserve">9) образование земельного участка или земельных участков предусматривается путем </w:t>
            </w:r>
            <w:r w:rsidRPr="00221F41">
              <w:rPr>
                <w:rFonts w:ascii="Times New Roman" w:hAnsi="Times New Roman" w:cs="Times New Roman"/>
              </w:rPr>
              <w:lastRenderedPageBreak/>
              <w:t>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rsidR="0063284E" w:rsidRPr="00221F41" w:rsidRDefault="0063284E" w:rsidP="0063284E">
            <w:pPr>
              <w:ind w:left="-85" w:right="-85"/>
              <w:rPr>
                <w:rFonts w:ascii="Times New Roman" w:hAnsi="Times New Roman" w:cs="Times New Roman"/>
              </w:rPr>
            </w:pPr>
            <w:r w:rsidRPr="00221F41">
              <w:rPr>
                <w:rFonts w:ascii="Times New Roman" w:hAnsi="Times New Roman" w:cs="Times New Roman"/>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63284E" w:rsidRPr="00221F41" w:rsidRDefault="0063284E" w:rsidP="0063284E">
            <w:pPr>
              <w:ind w:left="-85" w:right="-85"/>
              <w:rPr>
                <w:rFonts w:ascii="Times New Roman" w:hAnsi="Times New Roman" w:cs="Times New Roman"/>
              </w:rPr>
            </w:pPr>
            <w:r w:rsidRPr="00221F41">
              <w:rPr>
                <w:rFonts w:ascii="Times New Roman" w:hAnsi="Times New Roman" w:cs="Times New Roman"/>
              </w:rPr>
              <w:t xml:space="preserve">11) имеются основания для отказа в утверждении схемы расположения земельного </w:t>
            </w:r>
            <w:r w:rsidRPr="00221F41">
              <w:rPr>
                <w:rFonts w:ascii="Times New Roman" w:hAnsi="Times New Roman" w:cs="Times New Roman"/>
              </w:rPr>
              <w:lastRenderedPageBreak/>
              <w:t>участка, предусмотренные пунктом 16 статьи 11.10 Земельного кодекса РФ;</w:t>
            </w:r>
          </w:p>
          <w:p w:rsidR="0063284E" w:rsidRPr="00221F41" w:rsidRDefault="0063284E" w:rsidP="0063284E">
            <w:pPr>
              <w:ind w:left="-85" w:right="-85"/>
              <w:rPr>
                <w:rFonts w:ascii="Times New Roman" w:hAnsi="Times New Roman" w:cs="Times New Roman"/>
              </w:rPr>
            </w:pPr>
            <w:r w:rsidRPr="00221F41">
              <w:rPr>
                <w:rFonts w:ascii="Times New Roman" w:hAnsi="Times New Roman" w:cs="Times New Roman"/>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63284E" w:rsidRPr="00221F41" w:rsidRDefault="0063284E" w:rsidP="0063284E">
            <w:pPr>
              <w:ind w:left="-85" w:right="-85"/>
              <w:rPr>
                <w:rFonts w:ascii="Times New Roman" w:hAnsi="Times New Roman" w:cs="Times New Roman"/>
              </w:rPr>
            </w:pPr>
            <w:r w:rsidRPr="00221F41">
              <w:rPr>
                <w:rFonts w:ascii="Times New Roman" w:hAnsi="Times New Roman" w:cs="Times New Roman"/>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06095" w:rsidRPr="00221F41" w:rsidRDefault="0063284E" w:rsidP="0063284E">
            <w:pPr>
              <w:ind w:left="-85" w:right="-85"/>
              <w:rPr>
                <w:rFonts w:ascii="Times New Roman" w:hAnsi="Times New Roman" w:cs="Times New Roman"/>
              </w:rPr>
            </w:pPr>
            <w:r w:rsidRPr="00221F41">
              <w:rPr>
                <w:rFonts w:ascii="Times New Roman" w:hAnsi="Times New Roman" w:cs="Times New Roman"/>
              </w:rPr>
              <w:lastRenderedPageBreak/>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tc>
        <w:tc>
          <w:tcPr>
            <w:tcW w:w="1032" w:type="dxa"/>
          </w:tcPr>
          <w:p w:rsidR="00F06095" w:rsidRPr="00221F41" w:rsidRDefault="00F06095" w:rsidP="00C57CE6">
            <w:pPr>
              <w:ind w:left="-85" w:right="-85"/>
              <w:rPr>
                <w:rFonts w:ascii="Times New Roman" w:hAnsi="Times New Roman" w:cs="Times New Roman"/>
              </w:rPr>
            </w:pPr>
            <w:proofErr w:type="gramStart"/>
            <w:r w:rsidRPr="00221F41">
              <w:rPr>
                <w:rFonts w:ascii="Times New Roman" w:hAnsi="Times New Roman" w:cs="Times New Roman"/>
              </w:rPr>
              <w:lastRenderedPageBreak/>
              <w:t>нет</w:t>
            </w:r>
            <w:proofErr w:type="gramEnd"/>
          </w:p>
        </w:tc>
        <w:tc>
          <w:tcPr>
            <w:tcW w:w="1094" w:type="dxa"/>
          </w:tcPr>
          <w:p w:rsidR="00F06095" w:rsidRPr="00221F41" w:rsidRDefault="00F06095" w:rsidP="00C57CE6">
            <w:pPr>
              <w:ind w:left="-85" w:right="-85"/>
              <w:rPr>
                <w:rFonts w:ascii="Times New Roman" w:hAnsi="Times New Roman" w:cs="Times New Roman"/>
              </w:rPr>
            </w:pPr>
            <w:r w:rsidRPr="00221F41">
              <w:rPr>
                <w:rFonts w:ascii="Times New Roman" w:hAnsi="Times New Roman" w:cs="Times New Roman"/>
              </w:rPr>
              <w:t>__</w:t>
            </w:r>
          </w:p>
          <w:p w:rsidR="00F06095" w:rsidRPr="00221F41" w:rsidRDefault="00F06095" w:rsidP="00C57CE6">
            <w:pPr>
              <w:ind w:left="-85" w:right="-85"/>
              <w:rPr>
                <w:rFonts w:ascii="Times New Roman" w:hAnsi="Times New Roman" w:cs="Times New Roman"/>
              </w:rPr>
            </w:pPr>
          </w:p>
        </w:tc>
        <w:tc>
          <w:tcPr>
            <w:tcW w:w="1135" w:type="dxa"/>
          </w:tcPr>
          <w:p w:rsidR="00F06095" w:rsidRPr="00221F41" w:rsidRDefault="00F06095" w:rsidP="00C57CE6">
            <w:pPr>
              <w:ind w:left="-85" w:right="-85"/>
              <w:rPr>
                <w:rFonts w:ascii="Times New Roman" w:hAnsi="Times New Roman" w:cs="Times New Roman"/>
              </w:rPr>
            </w:pPr>
            <w:proofErr w:type="gramStart"/>
            <w:r w:rsidRPr="00221F41">
              <w:rPr>
                <w:rFonts w:ascii="Times New Roman" w:hAnsi="Times New Roman" w:cs="Times New Roman"/>
              </w:rPr>
              <w:t>нет</w:t>
            </w:r>
            <w:proofErr w:type="gramEnd"/>
          </w:p>
        </w:tc>
        <w:tc>
          <w:tcPr>
            <w:tcW w:w="1134" w:type="dxa"/>
          </w:tcPr>
          <w:p w:rsidR="00F06095" w:rsidRPr="00221F41" w:rsidRDefault="00F06095" w:rsidP="00C57CE6">
            <w:pPr>
              <w:ind w:left="-85" w:right="-85"/>
              <w:rPr>
                <w:rFonts w:ascii="Times New Roman" w:hAnsi="Times New Roman" w:cs="Times New Roman"/>
              </w:rPr>
            </w:pPr>
            <w:r w:rsidRPr="00221F41">
              <w:rPr>
                <w:rFonts w:ascii="Times New Roman" w:hAnsi="Times New Roman" w:cs="Times New Roman"/>
              </w:rPr>
              <w:t>__</w:t>
            </w:r>
          </w:p>
          <w:p w:rsidR="00F06095" w:rsidRPr="00221F41" w:rsidRDefault="00F06095" w:rsidP="00C57CE6">
            <w:pPr>
              <w:ind w:left="-85" w:right="-85"/>
              <w:rPr>
                <w:rFonts w:ascii="Times New Roman" w:hAnsi="Times New Roman" w:cs="Times New Roman"/>
              </w:rPr>
            </w:pPr>
          </w:p>
        </w:tc>
        <w:tc>
          <w:tcPr>
            <w:tcW w:w="1275" w:type="dxa"/>
          </w:tcPr>
          <w:p w:rsidR="00F06095" w:rsidRPr="00221F41" w:rsidRDefault="00F06095" w:rsidP="00C57CE6">
            <w:pPr>
              <w:ind w:left="-85" w:right="-85"/>
              <w:rPr>
                <w:rFonts w:ascii="Times New Roman" w:hAnsi="Times New Roman" w:cs="Times New Roman"/>
              </w:rPr>
            </w:pPr>
            <w:r w:rsidRPr="00221F41">
              <w:rPr>
                <w:rFonts w:ascii="Times New Roman" w:hAnsi="Times New Roman" w:cs="Times New Roman"/>
              </w:rPr>
              <w:t>__</w:t>
            </w:r>
          </w:p>
          <w:p w:rsidR="00F06095" w:rsidRPr="00221F41" w:rsidRDefault="00F06095" w:rsidP="00C57CE6">
            <w:pPr>
              <w:ind w:left="-85" w:right="-85"/>
              <w:rPr>
                <w:rFonts w:ascii="Times New Roman" w:hAnsi="Times New Roman" w:cs="Times New Roman"/>
              </w:rPr>
            </w:pPr>
          </w:p>
        </w:tc>
        <w:tc>
          <w:tcPr>
            <w:tcW w:w="1560" w:type="dxa"/>
          </w:tcPr>
          <w:p w:rsidR="00F06095" w:rsidRPr="00221F41" w:rsidRDefault="00F06095" w:rsidP="00C57CE6">
            <w:pPr>
              <w:ind w:left="-85" w:right="-85"/>
              <w:rPr>
                <w:rFonts w:ascii="Times New Roman" w:hAnsi="Times New Roman" w:cs="Times New Roman"/>
              </w:rPr>
            </w:pPr>
            <w:r w:rsidRPr="00221F41">
              <w:rPr>
                <w:rFonts w:ascii="Times New Roman" w:hAnsi="Times New Roman" w:cs="Times New Roman"/>
              </w:rPr>
              <w:t xml:space="preserve">- в орган на бумажном носителе; </w:t>
            </w:r>
          </w:p>
          <w:p w:rsidR="00F06095" w:rsidRPr="00221F41" w:rsidRDefault="00F06095" w:rsidP="00C57CE6">
            <w:pPr>
              <w:ind w:left="-85" w:right="-85"/>
              <w:rPr>
                <w:rFonts w:ascii="Times New Roman" w:hAnsi="Times New Roman" w:cs="Times New Roman"/>
              </w:rPr>
            </w:pPr>
            <w:r w:rsidRPr="00221F41">
              <w:rPr>
                <w:rFonts w:ascii="Times New Roman" w:hAnsi="Times New Roman" w:cs="Times New Roman"/>
              </w:rPr>
              <w:t>- посредством почтовой связи в орган;</w:t>
            </w:r>
          </w:p>
          <w:p w:rsidR="00F06095" w:rsidRPr="00221F41" w:rsidRDefault="00F06095" w:rsidP="00C57CE6">
            <w:pPr>
              <w:ind w:left="-85" w:right="-85"/>
              <w:rPr>
                <w:rFonts w:ascii="Times New Roman" w:hAnsi="Times New Roman" w:cs="Times New Roman"/>
              </w:rPr>
            </w:pPr>
            <w:r w:rsidRPr="00221F41">
              <w:rPr>
                <w:rFonts w:ascii="Times New Roman" w:hAnsi="Times New Roman" w:cs="Times New Roman"/>
              </w:rPr>
              <w:t xml:space="preserve">- в МФЦ на бумажном носителе; </w:t>
            </w:r>
          </w:p>
          <w:p w:rsidR="00F06095" w:rsidRPr="00221F41" w:rsidRDefault="00F06095" w:rsidP="00C57CE6">
            <w:pPr>
              <w:ind w:left="-85" w:right="-85"/>
              <w:rPr>
                <w:rFonts w:ascii="Times New Roman" w:hAnsi="Times New Roman" w:cs="Times New Roman"/>
              </w:rPr>
            </w:pPr>
            <w:r w:rsidRPr="00221F41">
              <w:rPr>
                <w:rFonts w:ascii="Times New Roman" w:hAnsi="Times New Roman" w:cs="Times New Roman"/>
              </w:rPr>
              <w:t>- через Портал государственных и муниципальных услуг Воронежской области</w:t>
            </w:r>
          </w:p>
          <w:p w:rsidR="00F06095" w:rsidRPr="00221F41" w:rsidRDefault="00F06095" w:rsidP="00C57CE6">
            <w:pPr>
              <w:ind w:left="-85" w:right="-85"/>
              <w:rPr>
                <w:rFonts w:ascii="Times New Roman" w:hAnsi="Times New Roman" w:cs="Times New Roman"/>
              </w:rPr>
            </w:pPr>
            <w:r w:rsidRPr="00221F41">
              <w:rPr>
                <w:rFonts w:ascii="Times New Roman" w:hAnsi="Times New Roman" w:cs="Times New Roman"/>
              </w:rPr>
              <w:t>- Единый портал государственных и муниципальных услуг</w:t>
            </w:r>
          </w:p>
        </w:tc>
        <w:tc>
          <w:tcPr>
            <w:tcW w:w="1843" w:type="dxa"/>
          </w:tcPr>
          <w:p w:rsidR="00F06095" w:rsidRPr="00221F41" w:rsidRDefault="00F06095" w:rsidP="00C57CE6">
            <w:pPr>
              <w:ind w:left="-85" w:right="-85"/>
              <w:rPr>
                <w:rFonts w:ascii="Times New Roman" w:hAnsi="Times New Roman" w:cs="Times New Roman"/>
              </w:rPr>
            </w:pPr>
            <w:r w:rsidRPr="00221F41">
              <w:rPr>
                <w:rFonts w:ascii="Times New Roman" w:hAnsi="Times New Roman" w:cs="Times New Roman"/>
              </w:rPr>
              <w:t>- в виде бумажного документа, который заявитель получает непосредственно при личном обращении;</w:t>
            </w:r>
          </w:p>
          <w:p w:rsidR="00F06095" w:rsidRPr="00221F41" w:rsidRDefault="00F06095" w:rsidP="00C57CE6">
            <w:pPr>
              <w:ind w:left="-85" w:right="-85"/>
              <w:rPr>
                <w:rFonts w:ascii="Times New Roman" w:hAnsi="Times New Roman" w:cs="Times New Roman"/>
              </w:rPr>
            </w:pPr>
            <w:r w:rsidRPr="00221F41">
              <w:rPr>
                <w:rFonts w:ascii="Times New Roman" w:hAnsi="Times New Roman" w:cs="Times New Roman"/>
              </w:rPr>
              <w:t>- в виде бумажного документа, который направляется заявителю посредством почтового отправления;</w:t>
            </w:r>
          </w:p>
          <w:p w:rsidR="00F06095" w:rsidRPr="00221F41" w:rsidRDefault="00F06095" w:rsidP="00C57CE6">
            <w:pPr>
              <w:ind w:left="-85" w:right="-85"/>
              <w:rPr>
                <w:rFonts w:ascii="Times New Roman" w:hAnsi="Times New Roman" w:cs="Times New Roman"/>
              </w:rPr>
            </w:pPr>
            <w:r w:rsidRPr="00221F41">
              <w:rPr>
                <w:rFonts w:ascii="Times New Roman" w:hAnsi="Times New Roman" w:cs="Times New Roman"/>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F06095" w:rsidRPr="00221F41" w:rsidRDefault="00F06095" w:rsidP="00C57CE6">
            <w:pPr>
              <w:ind w:left="-85" w:right="-85"/>
              <w:rPr>
                <w:rFonts w:ascii="Times New Roman" w:hAnsi="Times New Roman" w:cs="Times New Roman"/>
              </w:rPr>
            </w:pPr>
            <w:r w:rsidRPr="00221F41">
              <w:rPr>
                <w:rFonts w:ascii="Times New Roman" w:hAnsi="Times New Roman" w:cs="Times New Roman"/>
              </w:rPr>
              <w:lastRenderedPageBreak/>
              <w:t>- в виде электронного документа, который направляется заявителю посредством электронной почты.</w:t>
            </w:r>
          </w:p>
        </w:tc>
      </w:tr>
    </w:tbl>
    <w:p w:rsidR="00505D72" w:rsidRPr="00221F41" w:rsidRDefault="00505D72" w:rsidP="00DF72FE">
      <w:pPr>
        <w:rPr>
          <w:rFonts w:ascii="Times New Roman" w:hAnsi="Times New Roman" w:cs="Times New Roman"/>
          <w:b/>
        </w:rPr>
      </w:pPr>
      <w:r w:rsidRPr="00221F41">
        <w:rPr>
          <w:rFonts w:ascii="Times New Roman" w:hAnsi="Times New Roman" w:cs="Times New Roman"/>
          <w:b/>
        </w:rPr>
        <w:lastRenderedPageBreak/>
        <w:br w:type="page"/>
      </w:r>
    </w:p>
    <w:p w:rsidR="004E7CAF" w:rsidRPr="00221F41" w:rsidRDefault="008A60E5" w:rsidP="00DF72FE">
      <w:pPr>
        <w:pStyle w:val="1"/>
        <w:rPr>
          <w:rFonts w:ascii="Times New Roman" w:hAnsi="Times New Roman" w:cs="Times New Roman"/>
          <w:color w:val="auto"/>
          <w:sz w:val="22"/>
          <w:szCs w:val="22"/>
        </w:rPr>
      </w:pPr>
      <w:r w:rsidRPr="00221F41">
        <w:rPr>
          <w:rFonts w:ascii="Times New Roman" w:hAnsi="Times New Roman" w:cs="Times New Roman"/>
          <w:color w:val="auto"/>
          <w:sz w:val="22"/>
          <w:szCs w:val="22"/>
        </w:rPr>
        <w:lastRenderedPageBreak/>
        <w:t>РАЗДЕЛ 3. «СВЕДЕНИЯ О ЗАЯВИТЕЛЯХ «ПОДУСЛУГИ»</w:t>
      </w:r>
    </w:p>
    <w:tbl>
      <w:tblPr>
        <w:tblStyle w:val="a3"/>
        <w:tblW w:w="14992" w:type="dxa"/>
        <w:tblLayout w:type="fixed"/>
        <w:tblLook w:val="04A0" w:firstRow="1" w:lastRow="0" w:firstColumn="1" w:lastColumn="0" w:noHBand="0" w:noVBand="1"/>
      </w:tblPr>
      <w:tblGrid>
        <w:gridCol w:w="657"/>
        <w:gridCol w:w="1719"/>
        <w:gridCol w:w="2100"/>
        <w:gridCol w:w="2272"/>
        <w:gridCol w:w="1701"/>
        <w:gridCol w:w="1843"/>
        <w:gridCol w:w="1980"/>
        <w:gridCol w:w="2720"/>
      </w:tblGrid>
      <w:tr w:rsidR="00221F41" w:rsidRPr="00221F41" w:rsidTr="00B47A97">
        <w:tc>
          <w:tcPr>
            <w:tcW w:w="657" w:type="dxa"/>
          </w:tcPr>
          <w:p w:rsidR="004E7CAF" w:rsidRPr="00221F41" w:rsidRDefault="00043FFA" w:rsidP="00C57CE6">
            <w:pPr>
              <w:ind w:left="-85" w:right="-85"/>
              <w:jc w:val="center"/>
              <w:rPr>
                <w:rFonts w:ascii="Times New Roman" w:hAnsi="Times New Roman" w:cs="Times New Roman"/>
                <w:b/>
              </w:rPr>
            </w:pPr>
            <w:r w:rsidRPr="00221F41">
              <w:rPr>
                <w:rFonts w:ascii="Times New Roman" w:hAnsi="Times New Roman" w:cs="Times New Roman"/>
                <w:b/>
              </w:rPr>
              <w:t>№ п/п</w:t>
            </w:r>
          </w:p>
        </w:tc>
        <w:tc>
          <w:tcPr>
            <w:tcW w:w="1719" w:type="dxa"/>
          </w:tcPr>
          <w:p w:rsidR="004E7CAF" w:rsidRPr="00221F41" w:rsidRDefault="00043FFA" w:rsidP="00C57CE6">
            <w:pPr>
              <w:ind w:left="-85" w:right="-85"/>
              <w:jc w:val="center"/>
              <w:rPr>
                <w:rFonts w:ascii="Times New Roman" w:hAnsi="Times New Roman" w:cs="Times New Roman"/>
                <w:b/>
              </w:rPr>
            </w:pPr>
            <w:r w:rsidRPr="00221F41">
              <w:rPr>
                <w:rFonts w:ascii="Times New Roman" w:hAnsi="Times New Roman" w:cs="Times New Roman"/>
                <w:b/>
              </w:rPr>
              <w:t>Категории лиц, имеющих право на получение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w:t>
            </w:r>
          </w:p>
        </w:tc>
        <w:tc>
          <w:tcPr>
            <w:tcW w:w="2100" w:type="dxa"/>
          </w:tcPr>
          <w:p w:rsidR="004E7CAF" w:rsidRPr="00221F41" w:rsidRDefault="00043FFA" w:rsidP="00C57CE6">
            <w:pPr>
              <w:ind w:left="-85" w:right="-85"/>
              <w:jc w:val="center"/>
              <w:rPr>
                <w:rFonts w:ascii="Times New Roman" w:hAnsi="Times New Roman" w:cs="Times New Roman"/>
                <w:b/>
              </w:rPr>
            </w:pPr>
            <w:r w:rsidRPr="00221F41">
              <w:rPr>
                <w:rFonts w:ascii="Times New Roman" w:hAnsi="Times New Roman" w:cs="Times New Roman"/>
                <w:b/>
              </w:rPr>
              <w:t>Документ, подтверждающий правомочие заявителя соответствующей категории на получение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w:t>
            </w:r>
          </w:p>
        </w:tc>
        <w:tc>
          <w:tcPr>
            <w:tcW w:w="2272" w:type="dxa"/>
          </w:tcPr>
          <w:p w:rsidR="004E7CAF" w:rsidRPr="00221F41" w:rsidRDefault="00043FFA" w:rsidP="00C57CE6">
            <w:pPr>
              <w:ind w:left="-85" w:right="-85"/>
              <w:jc w:val="center"/>
              <w:rPr>
                <w:rFonts w:ascii="Times New Roman" w:hAnsi="Times New Roman" w:cs="Times New Roman"/>
                <w:b/>
              </w:rPr>
            </w:pPr>
            <w:r w:rsidRPr="00221F41">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w:t>
            </w:r>
          </w:p>
        </w:tc>
        <w:tc>
          <w:tcPr>
            <w:tcW w:w="1701" w:type="dxa"/>
          </w:tcPr>
          <w:p w:rsidR="000E7299" w:rsidRPr="00221F41" w:rsidRDefault="00043FFA" w:rsidP="00C57CE6">
            <w:pPr>
              <w:ind w:left="-85" w:right="-85"/>
              <w:jc w:val="center"/>
              <w:rPr>
                <w:rFonts w:ascii="Times New Roman" w:hAnsi="Times New Roman" w:cs="Times New Roman"/>
                <w:b/>
              </w:rPr>
            </w:pPr>
            <w:r w:rsidRPr="00221F41">
              <w:rPr>
                <w:rFonts w:ascii="Times New Roman" w:hAnsi="Times New Roman" w:cs="Times New Roman"/>
                <w:b/>
              </w:rPr>
              <w:t>Наличие возможности подачи заявления на предоставление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 представителя</w:t>
            </w:r>
          </w:p>
          <w:p w:rsidR="004E7CAF" w:rsidRPr="00221F41" w:rsidRDefault="00043FFA" w:rsidP="00C57CE6">
            <w:pPr>
              <w:ind w:left="-85" w:right="-85"/>
              <w:jc w:val="center"/>
              <w:rPr>
                <w:rFonts w:ascii="Times New Roman" w:hAnsi="Times New Roman" w:cs="Times New Roman"/>
                <w:b/>
              </w:rPr>
            </w:pPr>
            <w:proofErr w:type="gramStart"/>
            <w:r w:rsidRPr="00221F41">
              <w:rPr>
                <w:rFonts w:ascii="Times New Roman" w:hAnsi="Times New Roman" w:cs="Times New Roman"/>
                <w:b/>
              </w:rPr>
              <w:t>ми</w:t>
            </w:r>
            <w:proofErr w:type="gramEnd"/>
            <w:r w:rsidRPr="00221F41">
              <w:rPr>
                <w:rFonts w:ascii="Times New Roman" w:hAnsi="Times New Roman" w:cs="Times New Roman"/>
                <w:b/>
              </w:rPr>
              <w:t xml:space="preserve"> заявителя</w:t>
            </w:r>
          </w:p>
        </w:tc>
        <w:tc>
          <w:tcPr>
            <w:tcW w:w="1843" w:type="dxa"/>
          </w:tcPr>
          <w:p w:rsidR="004E7CAF" w:rsidRPr="00221F41" w:rsidRDefault="00043FFA" w:rsidP="00C57CE6">
            <w:pPr>
              <w:ind w:left="-85" w:right="-85"/>
              <w:jc w:val="center"/>
              <w:rPr>
                <w:rFonts w:ascii="Times New Roman" w:hAnsi="Times New Roman" w:cs="Times New Roman"/>
                <w:b/>
              </w:rPr>
            </w:pPr>
            <w:r w:rsidRPr="00221F41">
              <w:rPr>
                <w:rFonts w:ascii="Times New Roman" w:hAnsi="Times New Roman" w:cs="Times New Roman"/>
                <w:b/>
              </w:rPr>
              <w:t>Исчерпывающий перечень лиц, имеющих право на подачу заявления от имени заявителя</w:t>
            </w:r>
          </w:p>
        </w:tc>
        <w:tc>
          <w:tcPr>
            <w:tcW w:w="1980" w:type="dxa"/>
          </w:tcPr>
          <w:p w:rsidR="004E7CAF" w:rsidRPr="00221F41" w:rsidRDefault="00043FFA" w:rsidP="00C57CE6">
            <w:pPr>
              <w:ind w:left="-85" w:right="-85"/>
              <w:jc w:val="center"/>
              <w:rPr>
                <w:rFonts w:ascii="Times New Roman" w:hAnsi="Times New Roman" w:cs="Times New Roman"/>
                <w:b/>
              </w:rPr>
            </w:pPr>
            <w:r w:rsidRPr="00221F41">
              <w:rPr>
                <w:rFonts w:ascii="Times New Roman" w:hAnsi="Times New Roman" w:cs="Times New Roman"/>
                <w:b/>
              </w:rPr>
              <w:t>Наименование документа, подтверждающего право подачи заявления от имени заявителя</w:t>
            </w:r>
          </w:p>
        </w:tc>
        <w:tc>
          <w:tcPr>
            <w:tcW w:w="2720" w:type="dxa"/>
          </w:tcPr>
          <w:p w:rsidR="004E7CAF" w:rsidRPr="00221F41" w:rsidRDefault="00043FFA" w:rsidP="00C57CE6">
            <w:pPr>
              <w:ind w:left="-85" w:right="-85"/>
              <w:jc w:val="center"/>
              <w:rPr>
                <w:rFonts w:ascii="Times New Roman" w:hAnsi="Times New Roman" w:cs="Times New Roman"/>
                <w:b/>
              </w:rPr>
            </w:pPr>
            <w:r w:rsidRPr="00221F41">
              <w:rPr>
                <w:rFonts w:ascii="Times New Roman" w:hAnsi="Times New Roman" w:cs="Times New Roman"/>
                <w:b/>
              </w:rPr>
              <w:t>Установленные требования к документу, подтверждающему право подачи заявления от имени заявителя</w:t>
            </w:r>
          </w:p>
        </w:tc>
      </w:tr>
      <w:tr w:rsidR="00221F41" w:rsidRPr="00221F41" w:rsidTr="00B47A97">
        <w:tc>
          <w:tcPr>
            <w:tcW w:w="657" w:type="dxa"/>
          </w:tcPr>
          <w:p w:rsidR="004E7CAF" w:rsidRPr="00221F41" w:rsidRDefault="00043FFA" w:rsidP="00C57CE6">
            <w:pPr>
              <w:ind w:left="-85" w:right="-85"/>
              <w:jc w:val="center"/>
              <w:rPr>
                <w:rFonts w:ascii="Times New Roman" w:hAnsi="Times New Roman" w:cs="Times New Roman"/>
                <w:b/>
              </w:rPr>
            </w:pPr>
            <w:r w:rsidRPr="00221F41">
              <w:rPr>
                <w:rFonts w:ascii="Times New Roman" w:hAnsi="Times New Roman" w:cs="Times New Roman"/>
                <w:b/>
              </w:rPr>
              <w:t>1</w:t>
            </w:r>
          </w:p>
        </w:tc>
        <w:tc>
          <w:tcPr>
            <w:tcW w:w="1719" w:type="dxa"/>
          </w:tcPr>
          <w:p w:rsidR="004E7CAF" w:rsidRPr="00221F41" w:rsidRDefault="00043FFA" w:rsidP="00C57CE6">
            <w:pPr>
              <w:ind w:left="-85" w:right="-85"/>
              <w:jc w:val="center"/>
              <w:rPr>
                <w:rFonts w:ascii="Times New Roman" w:hAnsi="Times New Roman" w:cs="Times New Roman"/>
                <w:b/>
              </w:rPr>
            </w:pPr>
            <w:r w:rsidRPr="00221F41">
              <w:rPr>
                <w:rFonts w:ascii="Times New Roman" w:hAnsi="Times New Roman" w:cs="Times New Roman"/>
                <w:b/>
              </w:rPr>
              <w:t>2</w:t>
            </w:r>
          </w:p>
        </w:tc>
        <w:tc>
          <w:tcPr>
            <w:tcW w:w="2100" w:type="dxa"/>
          </w:tcPr>
          <w:p w:rsidR="004E7CAF" w:rsidRPr="00221F41" w:rsidRDefault="00043FFA" w:rsidP="00C57CE6">
            <w:pPr>
              <w:ind w:left="-85" w:right="-85"/>
              <w:jc w:val="center"/>
              <w:rPr>
                <w:rFonts w:ascii="Times New Roman" w:hAnsi="Times New Roman" w:cs="Times New Roman"/>
                <w:b/>
              </w:rPr>
            </w:pPr>
            <w:r w:rsidRPr="00221F41">
              <w:rPr>
                <w:rFonts w:ascii="Times New Roman" w:hAnsi="Times New Roman" w:cs="Times New Roman"/>
                <w:b/>
              </w:rPr>
              <w:t>3</w:t>
            </w:r>
          </w:p>
        </w:tc>
        <w:tc>
          <w:tcPr>
            <w:tcW w:w="2272" w:type="dxa"/>
          </w:tcPr>
          <w:p w:rsidR="004E7CAF" w:rsidRPr="00221F41" w:rsidRDefault="00043FFA" w:rsidP="00C57CE6">
            <w:pPr>
              <w:ind w:left="-85" w:right="-85"/>
              <w:jc w:val="center"/>
              <w:rPr>
                <w:rFonts w:ascii="Times New Roman" w:hAnsi="Times New Roman" w:cs="Times New Roman"/>
                <w:b/>
              </w:rPr>
            </w:pPr>
            <w:r w:rsidRPr="00221F41">
              <w:rPr>
                <w:rFonts w:ascii="Times New Roman" w:hAnsi="Times New Roman" w:cs="Times New Roman"/>
                <w:b/>
              </w:rPr>
              <w:t>4</w:t>
            </w:r>
          </w:p>
        </w:tc>
        <w:tc>
          <w:tcPr>
            <w:tcW w:w="1701" w:type="dxa"/>
          </w:tcPr>
          <w:p w:rsidR="004E7CAF" w:rsidRPr="00221F41" w:rsidRDefault="00043FFA" w:rsidP="00C57CE6">
            <w:pPr>
              <w:ind w:left="-85" w:right="-85"/>
              <w:jc w:val="center"/>
              <w:rPr>
                <w:rFonts w:ascii="Times New Roman" w:hAnsi="Times New Roman" w:cs="Times New Roman"/>
                <w:b/>
              </w:rPr>
            </w:pPr>
            <w:r w:rsidRPr="00221F41">
              <w:rPr>
                <w:rFonts w:ascii="Times New Roman" w:hAnsi="Times New Roman" w:cs="Times New Roman"/>
                <w:b/>
              </w:rPr>
              <w:t>5</w:t>
            </w:r>
          </w:p>
        </w:tc>
        <w:tc>
          <w:tcPr>
            <w:tcW w:w="1843" w:type="dxa"/>
          </w:tcPr>
          <w:p w:rsidR="004E7CAF" w:rsidRPr="00221F41" w:rsidRDefault="00043FFA" w:rsidP="00C57CE6">
            <w:pPr>
              <w:ind w:left="-85" w:right="-85"/>
              <w:jc w:val="center"/>
              <w:rPr>
                <w:rFonts w:ascii="Times New Roman" w:hAnsi="Times New Roman" w:cs="Times New Roman"/>
                <w:b/>
              </w:rPr>
            </w:pPr>
            <w:r w:rsidRPr="00221F41">
              <w:rPr>
                <w:rFonts w:ascii="Times New Roman" w:hAnsi="Times New Roman" w:cs="Times New Roman"/>
                <w:b/>
              </w:rPr>
              <w:t>6</w:t>
            </w:r>
          </w:p>
        </w:tc>
        <w:tc>
          <w:tcPr>
            <w:tcW w:w="1980" w:type="dxa"/>
          </w:tcPr>
          <w:p w:rsidR="004E7CAF" w:rsidRPr="00221F41" w:rsidRDefault="00043FFA" w:rsidP="00C57CE6">
            <w:pPr>
              <w:ind w:left="-85" w:right="-85"/>
              <w:jc w:val="center"/>
              <w:rPr>
                <w:rFonts w:ascii="Times New Roman" w:hAnsi="Times New Roman" w:cs="Times New Roman"/>
                <w:b/>
              </w:rPr>
            </w:pPr>
            <w:r w:rsidRPr="00221F41">
              <w:rPr>
                <w:rFonts w:ascii="Times New Roman" w:hAnsi="Times New Roman" w:cs="Times New Roman"/>
                <w:b/>
              </w:rPr>
              <w:t>7</w:t>
            </w:r>
          </w:p>
        </w:tc>
        <w:tc>
          <w:tcPr>
            <w:tcW w:w="2720" w:type="dxa"/>
          </w:tcPr>
          <w:p w:rsidR="004E7CAF" w:rsidRPr="00221F41" w:rsidRDefault="00043FFA" w:rsidP="00C57CE6">
            <w:pPr>
              <w:ind w:left="-85" w:right="-85"/>
              <w:jc w:val="center"/>
              <w:rPr>
                <w:rFonts w:ascii="Times New Roman" w:hAnsi="Times New Roman" w:cs="Times New Roman"/>
                <w:b/>
              </w:rPr>
            </w:pPr>
            <w:r w:rsidRPr="00221F41">
              <w:rPr>
                <w:rFonts w:ascii="Times New Roman" w:hAnsi="Times New Roman" w:cs="Times New Roman"/>
                <w:b/>
              </w:rPr>
              <w:t>8</w:t>
            </w:r>
          </w:p>
        </w:tc>
      </w:tr>
      <w:tr w:rsidR="00221F41" w:rsidRPr="00221F41" w:rsidTr="00B47A97">
        <w:tc>
          <w:tcPr>
            <w:tcW w:w="14992" w:type="dxa"/>
            <w:gridSpan w:val="8"/>
          </w:tcPr>
          <w:p w:rsidR="00043FFA" w:rsidRPr="00221F41" w:rsidRDefault="003533BF" w:rsidP="002824AC">
            <w:pPr>
              <w:ind w:left="-85" w:right="-85"/>
              <w:jc w:val="center"/>
              <w:rPr>
                <w:rFonts w:ascii="Times New Roman" w:hAnsi="Times New Roman" w:cs="Times New Roman"/>
                <w:b/>
              </w:rPr>
            </w:pPr>
            <w:r w:rsidRPr="00221F41">
              <w:rPr>
                <w:rFonts w:ascii="Times New Roman" w:hAnsi="Times New Roman" w:cs="Times New Roman"/>
                <w:b/>
              </w:rPr>
              <w:t xml:space="preserve">1. </w:t>
            </w:r>
            <w:r w:rsidR="00FB67BA" w:rsidRPr="00221F41">
              <w:rPr>
                <w:rFonts w:ascii="Times New Roman" w:hAnsi="Times New Roman" w:cs="Times New Roman"/>
                <w:b/>
              </w:rPr>
              <w:t>Наименование «</w:t>
            </w:r>
            <w:proofErr w:type="spellStart"/>
            <w:r w:rsidR="00FB67BA" w:rsidRPr="00221F41">
              <w:rPr>
                <w:rFonts w:ascii="Times New Roman" w:hAnsi="Times New Roman" w:cs="Times New Roman"/>
                <w:b/>
              </w:rPr>
              <w:t>подуслуги</w:t>
            </w:r>
            <w:proofErr w:type="spellEnd"/>
            <w:r w:rsidR="00FB67BA" w:rsidRPr="00221F41">
              <w:rPr>
                <w:rFonts w:ascii="Times New Roman" w:hAnsi="Times New Roman" w:cs="Times New Roman"/>
                <w:b/>
              </w:rPr>
              <w:t>»</w:t>
            </w:r>
            <w:r w:rsidRPr="00221F41">
              <w:rPr>
                <w:rFonts w:ascii="Times New Roman" w:hAnsi="Times New Roman" w:cs="Times New Roman"/>
                <w:b/>
              </w:rPr>
              <w:t xml:space="preserve"> 1</w:t>
            </w:r>
            <w:r w:rsidR="00FB67BA" w:rsidRPr="00221F41">
              <w:rPr>
                <w:rFonts w:ascii="Times New Roman" w:hAnsi="Times New Roman" w:cs="Times New Roman"/>
                <w:b/>
              </w:rPr>
              <w:t>:</w:t>
            </w:r>
            <w:r w:rsidR="001710B7" w:rsidRPr="00221F41">
              <w:rPr>
                <w:rFonts w:ascii="Times New Roman" w:hAnsi="Times New Roman" w:cs="Times New Roman"/>
                <w:b/>
              </w:rPr>
              <w:t xml:space="preserve"> </w:t>
            </w:r>
            <w:r w:rsidR="00B52E2A" w:rsidRPr="00221F41">
              <w:rPr>
                <w:rFonts w:ascii="Times New Roman" w:hAnsi="Times New Roman" w:cs="Times New Roman"/>
                <w:b/>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221F41" w:rsidRPr="00221F41" w:rsidTr="00B47A97">
        <w:trPr>
          <w:trHeight w:val="643"/>
        </w:trPr>
        <w:tc>
          <w:tcPr>
            <w:tcW w:w="657" w:type="dxa"/>
            <w:vMerge w:val="restart"/>
          </w:tcPr>
          <w:p w:rsidR="003B6302" w:rsidRPr="00221F41" w:rsidRDefault="003B6302" w:rsidP="00C57CE6">
            <w:pPr>
              <w:ind w:left="-85" w:right="-85"/>
              <w:jc w:val="center"/>
              <w:rPr>
                <w:rFonts w:ascii="Times New Roman" w:hAnsi="Times New Roman" w:cs="Times New Roman"/>
              </w:rPr>
            </w:pPr>
            <w:r w:rsidRPr="00221F41">
              <w:rPr>
                <w:rFonts w:ascii="Times New Roman" w:hAnsi="Times New Roman" w:cs="Times New Roman"/>
              </w:rPr>
              <w:t>1.</w:t>
            </w:r>
          </w:p>
        </w:tc>
        <w:tc>
          <w:tcPr>
            <w:tcW w:w="1719" w:type="dxa"/>
            <w:vMerge w:val="restart"/>
          </w:tcPr>
          <w:p w:rsidR="003B6302" w:rsidRPr="00221F41" w:rsidRDefault="00373516" w:rsidP="00373516">
            <w:pPr>
              <w:ind w:left="-85" w:right="-85"/>
              <w:rPr>
                <w:rFonts w:ascii="Times New Roman" w:hAnsi="Times New Roman" w:cs="Times New Roman"/>
              </w:rPr>
            </w:pPr>
            <w:proofErr w:type="gramStart"/>
            <w:r w:rsidRPr="00221F41">
              <w:rPr>
                <w:rFonts w:ascii="Times New Roman" w:hAnsi="Times New Roman" w:cs="Times New Roman"/>
              </w:rPr>
              <w:t>физические</w:t>
            </w:r>
            <w:proofErr w:type="gramEnd"/>
            <w:r w:rsidRPr="00221F41">
              <w:rPr>
                <w:rFonts w:ascii="Times New Roman" w:hAnsi="Times New Roman" w:cs="Times New Roman"/>
              </w:rPr>
              <w:t xml:space="preserve"> лица – собственники земельных участков, заинтересованные в заключении соглашения</w:t>
            </w:r>
          </w:p>
        </w:tc>
        <w:tc>
          <w:tcPr>
            <w:tcW w:w="2100" w:type="dxa"/>
            <w:vMerge w:val="restart"/>
          </w:tcPr>
          <w:p w:rsidR="003B6302" w:rsidRPr="00221F41" w:rsidRDefault="003B6302" w:rsidP="00C57CE6">
            <w:pPr>
              <w:autoSpaceDE w:val="0"/>
              <w:autoSpaceDN w:val="0"/>
              <w:adjustRightInd w:val="0"/>
              <w:ind w:left="-85" w:right="-85"/>
              <w:rPr>
                <w:rFonts w:ascii="Times New Roman" w:hAnsi="Times New Roman" w:cs="Times New Roman"/>
              </w:rPr>
            </w:pPr>
            <w:r w:rsidRPr="00221F41">
              <w:rPr>
                <w:rFonts w:ascii="Times New Roman" w:hAnsi="Times New Roman" w:cs="Times New Roman"/>
              </w:rPr>
              <w:t>Документ, удостоверяющий</w:t>
            </w:r>
            <w:r w:rsidR="00656535" w:rsidRPr="00221F41">
              <w:rPr>
                <w:rFonts w:ascii="Times New Roman" w:hAnsi="Times New Roman" w:cs="Times New Roman"/>
              </w:rPr>
              <w:t xml:space="preserve"> </w:t>
            </w:r>
            <w:r w:rsidRPr="00221F41">
              <w:rPr>
                <w:rFonts w:ascii="Times New Roman" w:hAnsi="Times New Roman" w:cs="Times New Roman"/>
              </w:rPr>
              <w:t>личность</w:t>
            </w:r>
          </w:p>
        </w:tc>
        <w:tc>
          <w:tcPr>
            <w:tcW w:w="2272" w:type="dxa"/>
            <w:vMerge w:val="restart"/>
          </w:tcPr>
          <w:p w:rsidR="003B6302" w:rsidRPr="00221F41" w:rsidRDefault="003B6302" w:rsidP="00C57CE6">
            <w:pPr>
              <w:ind w:left="-85" w:right="-85"/>
              <w:rPr>
                <w:rFonts w:ascii="Times New Roman" w:hAnsi="Times New Roman" w:cs="Times New Roman"/>
              </w:rPr>
            </w:pPr>
            <w:r w:rsidRPr="00221F41">
              <w:rPr>
                <w:rFonts w:ascii="Times New Roman" w:hAnsi="Times New Roman" w:cs="Times New Roman"/>
              </w:rPr>
              <w:t>Должен быть действительным на</w:t>
            </w:r>
            <w:r w:rsidR="00656535" w:rsidRPr="00221F41">
              <w:rPr>
                <w:rFonts w:ascii="Times New Roman" w:hAnsi="Times New Roman" w:cs="Times New Roman"/>
              </w:rPr>
              <w:t xml:space="preserve"> </w:t>
            </w:r>
            <w:r w:rsidRPr="00221F41">
              <w:rPr>
                <w:rFonts w:ascii="Times New Roman" w:hAnsi="Times New Roman" w:cs="Times New Roman"/>
              </w:rPr>
              <w:t>срок обращения за</w:t>
            </w:r>
            <w:r w:rsidR="00656535" w:rsidRPr="00221F41">
              <w:rPr>
                <w:rFonts w:ascii="Times New Roman" w:hAnsi="Times New Roman" w:cs="Times New Roman"/>
              </w:rPr>
              <w:t xml:space="preserve"> </w:t>
            </w:r>
            <w:r w:rsidRPr="00221F41">
              <w:rPr>
                <w:rFonts w:ascii="Times New Roman" w:hAnsi="Times New Roman" w:cs="Times New Roman"/>
              </w:rPr>
              <w:t>предоставлением услуги. Не</w:t>
            </w:r>
            <w:r w:rsidR="00656535" w:rsidRPr="00221F41">
              <w:rPr>
                <w:rFonts w:ascii="Times New Roman" w:hAnsi="Times New Roman" w:cs="Times New Roman"/>
              </w:rPr>
              <w:t xml:space="preserve"> </w:t>
            </w:r>
            <w:r w:rsidRPr="00221F41">
              <w:rPr>
                <w:rFonts w:ascii="Times New Roman" w:hAnsi="Times New Roman" w:cs="Times New Roman"/>
              </w:rPr>
              <w:t>должен содержать подчисток,</w:t>
            </w:r>
            <w:r w:rsidR="00656535" w:rsidRPr="00221F41">
              <w:rPr>
                <w:rFonts w:ascii="Times New Roman" w:hAnsi="Times New Roman" w:cs="Times New Roman"/>
              </w:rPr>
              <w:t xml:space="preserve"> </w:t>
            </w:r>
            <w:r w:rsidRPr="00221F41">
              <w:rPr>
                <w:rFonts w:ascii="Times New Roman" w:hAnsi="Times New Roman" w:cs="Times New Roman"/>
              </w:rPr>
              <w:t>приписок, зачеркнутых слов и</w:t>
            </w:r>
            <w:r w:rsidR="00656535" w:rsidRPr="00221F41">
              <w:rPr>
                <w:rFonts w:ascii="Times New Roman" w:hAnsi="Times New Roman" w:cs="Times New Roman"/>
              </w:rPr>
              <w:t xml:space="preserve"> </w:t>
            </w:r>
            <w:r w:rsidRPr="00221F41">
              <w:rPr>
                <w:rFonts w:ascii="Times New Roman" w:hAnsi="Times New Roman" w:cs="Times New Roman"/>
              </w:rPr>
              <w:t>других исправлений. Не должен</w:t>
            </w:r>
            <w:r w:rsidR="00656535" w:rsidRPr="00221F41">
              <w:rPr>
                <w:rFonts w:ascii="Times New Roman" w:hAnsi="Times New Roman" w:cs="Times New Roman"/>
              </w:rPr>
              <w:t xml:space="preserve"> </w:t>
            </w:r>
            <w:r w:rsidRPr="00221F41">
              <w:rPr>
                <w:rFonts w:ascii="Times New Roman" w:hAnsi="Times New Roman" w:cs="Times New Roman"/>
              </w:rPr>
              <w:t>иметь повреждений, наличие</w:t>
            </w:r>
            <w:r w:rsidR="00656535" w:rsidRPr="00221F41">
              <w:rPr>
                <w:rFonts w:ascii="Times New Roman" w:hAnsi="Times New Roman" w:cs="Times New Roman"/>
              </w:rPr>
              <w:t xml:space="preserve"> </w:t>
            </w:r>
            <w:r w:rsidRPr="00221F41">
              <w:rPr>
                <w:rFonts w:ascii="Times New Roman" w:hAnsi="Times New Roman" w:cs="Times New Roman"/>
              </w:rPr>
              <w:t>которых не позволяет однозначно</w:t>
            </w:r>
            <w:r w:rsidR="00656535" w:rsidRPr="00221F41">
              <w:rPr>
                <w:rFonts w:ascii="Times New Roman" w:hAnsi="Times New Roman" w:cs="Times New Roman"/>
              </w:rPr>
              <w:t xml:space="preserve"> </w:t>
            </w:r>
            <w:r w:rsidRPr="00221F41">
              <w:rPr>
                <w:rFonts w:ascii="Times New Roman" w:hAnsi="Times New Roman" w:cs="Times New Roman"/>
              </w:rPr>
              <w:t>истолковать их содержание</w:t>
            </w:r>
          </w:p>
        </w:tc>
        <w:tc>
          <w:tcPr>
            <w:tcW w:w="1701" w:type="dxa"/>
            <w:vMerge w:val="restart"/>
          </w:tcPr>
          <w:p w:rsidR="003B6302" w:rsidRPr="00221F41" w:rsidRDefault="003B6302" w:rsidP="00C57CE6">
            <w:pPr>
              <w:ind w:left="-85" w:right="-85"/>
              <w:rPr>
                <w:rFonts w:ascii="Times New Roman" w:hAnsi="Times New Roman" w:cs="Times New Roman"/>
              </w:rPr>
            </w:pPr>
            <w:r w:rsidRPr="00221F41">
              <w:rPr>
                <w:rFonts w:ascii="Times New Roman" w:hAnsi="Times New Roman" w:cs="Times New Roman"/>
              </w:rPr>
              <w:t>Имеется</w:t>
            </w:r>
          </w:p>
        </w:tc>
        <w:tc>
          <w:tcPr>
            <w:tcW w:w="1843" w:type="dxa"/>
            <w:vMerge w:val="restart"/>
          </w:tcPr>
          <w:p w:rsidR="003B6302" w:rsidRPr="00221F41" w:rsidRDefault="003B6302" w:rsidP="00C57CE6">
            <w:pPr>
              <w:ind w:left="-85" w:right="-85"/>
              <w:rPr>
                <w:rFonts w:ascii="Times New Roman" w:hAnsi="Times New Roman" w:cs="Times New Roman"/>
              </w:rPr>
            </w:pPr>
            <w:r w:rsidRPr="00221F41">
              <w:rPr>
                <w:rFonts w:ascii="Times New Roman" w:hAnsi="Times New Roman" w:cs="Times New Roman"/>
              </w:rPr>
              <w:t>Лицо, действующее</w:t>
            </w:r>
            <w:r w:rsidR="00656535" w:rsidRPr="00221F41">
              <w:rPr>
                <w:rFonts w:ascii="Times New Roman" w:hAnsi="Times New Roman" w:cs="Times New Roman"/>
              </w:rPr>
              <w:t xml:space="preserve"> </w:t>
            </w:r>
            <w:r w:rsidRPr="00221F41">
              <w:rPr>
                <w:rFonts w:ascii="Times New Roman" w:hAnsi="Times New Roman" w:cs="Times New Roman"/>
              </w:rPr>
              <w:t>от имени заявителя</w:t>
            </w:r>
            <w:r w:rsidR="00656535" w:rsidRPr="00221F41">
              <w:rPr>
                <w:rFonts w:ascii="Times New Roman" w:hAnsi="Times New Roman" w:cs="Times New Roman"/>
              </w:rPr>
              <w:t xml:space="preserve"> </w:t>
            </w:r>
            <w:r w:rsidRPr="00221F41">
              <w:rPr>
                <w:rFonts w:ascii="Times New Roman" w:hAnsi="Times New Roman" w:cs="Times New Roman"/>
              </w:rPr>
              <w:t>на основании</w:t>
            </w:r>
            <w:r w:rsidR="00656535" w:rsidRPr="00221F41">
              <w:rPr>
                <w:rFonts w:ascii="Times New Roman" w:hAnsi="Times New Roman" w:cs="Times New Roman"/>
              </w:rPr>
              <w:t xml:space="preserve"> </w:t>
            </w:r>
            <w:r w:rsidRPr="00221F41">
              <w:rPr>
                <w:rFonts w:ascii="Times New Roman" w:hAnsi="Times New Roman" w:cs="Times New Roman"/>
              </w:rPr>
              <w:t>доверенности</w:t>
            </w:r>
          </w:p>
        </w:tc>
        <w:tc>
          <w:tcPr>
            <w:tcW w:w="1980" w:type="dxa"/>
          </w:tcPr>
          <w:p w:rsidR="003B6302" w:rsidRPr="00221F41" w:rsidRDefault="003B6302" w:rsidP="00C57CE6">
            <w:pPr>
              <w:ind w:left="-85" w:right="-85"/>
              <w:rPr>
                <w:rFonts w:ascii="Times New Roman" w:hAnsi="Times New Roman" w:cs="Times New Roman"/>
              </w:rPr>
            </w:pPr>
            <w:r w:rsidRPr="00221F41">
              <w:rPr>
                <w:rFonts w:ascii="Times New Roman" w:hAnsi="Times New Roman" w:cs="Times New Roman"/>
              </w:rPr>
              <w:t>Документ,</w:t>
            </w:r>
            <w:r w:rsidR="00656535" w:rsidRPr="00221F41">
              <w:rPr>
                <w:rFonts w:ascii="Times New Roman" w:hAnsi="Times New Roman" w:cs="Times New Roman"/>
              </w:rPr>
              <w:t xml:space="preserve"> </w:t>
            </w:r>
            <w:r w:rsidRPr="00221F41">
              <w:rPr>
                <w:rFonts w:ascii="Times New Roman" w:hAnsi="Times New Roman" w:cs="Times New Roman"/>
              </w:rPr>
              <w:t>удостоверяющий</w:t>
            </w:r>
            <w:r w:rsidR="00656535" w:rsidRPr="00221F41">
              <w:rPr>
                <w:rFonts w:ascii="Times New Roman" w:hAnsi="Times New Roman" w:cs="Times New Roman"/>
              </w:rPr>
              <w:t xml:space="preserve"> </w:t>
            </w:r>
            <w:r w:rsidRPr="00221F41">
              <w:rPr>
                <w:rFonts w:ascii="Times New Roman" w:hAnsi="Times New Roman" w:cs="Times New Roman"/>
              </w:rPr>
              <w:t>личность</w:t>
            </w:r>
          </w:p>
        </w:tc>
        <w:tc>
          <w:tcPr>
            <w:tcW w:w="2720" w:type="dxa"/>
          </w:tcPr>
          <w:p w:rsidR="003B6302" w:rsidRPr="00221F41" w:rsidRDefault="003B6302" w:rsidP="00C57CE6">
            <w:pPr>
              <w:ind w:left="-85" w:right="-85"/>
              <w:rPr>
                <w:rFonts w:ascii="Times New Roman" w:hAnsi="Times New Roman" w:cs="Times New Roman"/>
              </w:rPr>
            </w:pPr>
            <w:r w:rsidRPr="00221F41">
              <w:rPr>
                <w:rFonts w:ascii="Times New Roman" w:hAnsi="Times New Roman" w:cs="Times New Roman"/>
              </w:rPr>
              <w:t>Должен быть действительным на срок обращения за предоставлением услуги. Не</w:t>
            </w:r>
            <w:r w:rsidR="00656535" w:rsidRPr="00221F41">
              <w:rPr>
                <w:rFonts w:ascii="Times New Roman" w:hAnsi="Times New Roman" w:cs="Times New Roman"/>
              </w:rPr>
              <w:t xml:space="preserve"> </w:t>
            </w:r>
            <w:r w:rsidRPr="00221F41">
              <w:rPr>
                <w:rFonts w:ascii="Times New Roman" w:hAnsi="Times New Roman" w:cs="Times New Roman"/>
              </w:rPr>
              <w:t>должен содержать подчисток, приписок, зачеркнутых слов и других исправлений. Не</w:t>
            </w:r>
            <w:r w:rsidR="00656535" w:rsidRPr="00221F41">
              <w:rPr>
                <w:rFonts w:ascii="Times New Roman" w:hAnsi="Times New Roman" w:cs="Times New Roman"/>
              </w:rPr>
              <w:t xml:space="preserve"> </w:t>
            </w:r>
            <w:r w:rsidRPr="00221F41">
              <w:rPr>
                <w:rFonts w:ascii="Times New Roman" w:hAnsi="Times New Roman" w:cs="Times New Roman"/>
              </w:rPr>
              <w:t>должен иметь повреждений, наличие которых не позволяет однозначно истолковать их</w:t>
            </w:r>
            <w:r w:rsidR="00656535" w:rsidRPr="00221F41">
              <w:rPr>
                <w:rFonts w:ascii="Times New Roman" w:hAnsi="Times New Roman" w:cs="Times New Roman"/>
              </w:rPr>
              <w:t xml:space="preserve"> </w:t>
            </w:r>
            <w:r w:rsidRPr="00221F41">
              <w:rPr>
                <w:rFonts w:ascii="Times New Roman" w:hAnsi="Times New Roman" w:cs="Times New Roman"/>
              </w:rPr>
              <w:t>содержание</w:t>
            </w:r>
          </w:p>
        </w:tc>
      </w:tr>
      <w:tr w:rsidR="00221F41" w:rsidRPr="00221F41" w:rsidTr="005E25FA">
        <w:trPr>
          <w:trHeight w:val="643"/>
        </w:trPr>
        <w:tc>
          <w:tcPr>
            <w:tcW w:w="657" w:type="dxa"/>
            <w:vMerge/>
          </w:tcPr>
          <w:p w:rsidR="003B6302" w:rsidRPr="00221F41" w:rsidRDefault="003B6302" w:rsidP="00C57CE6">
            <w:pPr>
              <w:ind w:left="-85" w:right="-85"/>
              <w:jc w:val="center"/>
              <w:rPr>
                <w:rFonts w:ascii="Times New Roman" w:hAnsi="Times New Roman" w:cs="Times New Roman"/>
              </w:rPr>
            </w:pPr>
          </w:p>
        </w:tc>
        <w:tc>
          <w:tcPr>
            <w:tcW w:w="1719" w:type="dxa"/>
            <w:vMerge/>
          </w:tcPr>
          <w:p w:rsidR="003B6302" w:rsidRPr="00221F41" w:rsidRDefault="003B6302" w:rsidP="00C57CE6">
            <w:pPr>
              <w:ind w:left="-85" w:right="-85"/>
              <w:rPr>
                <w:rFonts w:ascii="Times New Roman" w:hAnsi="Times New Roman" w:cs="Times New Roman"/>
              </w:rPr>
            </w:pPr>
          </w:p>
        </w:tc>
        <w:tc>
          <w:tcPr>
            <w:tcW w:w="2100" w:type="dxa"/>
            <w:vMerge/>
          </w:tcPr>
          <w:p w:rsidR="003B6302" w:rsidRPr="00221F41" w:rsidRDefault="003B6302" w:rsidP="00C57CE6">
            <w:pPr>
              <w:autoSpaceDE w:val="0"/>
              <w:autoSpaceDN w:val="0"/>
              <w:adjustRightInd w:val="0"/>
              <w:ind w:left="-85" w:right="-85"/>
              <w:rPr>
                <w:rFonts w:ascii="Times New Roman" w:hAnsi="Times New Roman" w:cs="Times New Roman"/>
              </w:rPr>
            </w:pPr>
          </w:p>
        </w:tc>
        <w:tc>
          <w:tcPr>
            <w:tcW w:w="2272" w:type="dxa"/>
            <w:vMerge/>
          </w:tcPr>
          <w:p w:rsidR="003B6302" w:rsidRPr="00221F41" w:rsidRDefault="003B6302" w:rsidP="00C57CE6">
            <w:pPr>
              <w:ind w:left="-85" w:right="-85"/>
              <w:rPr>
                <w:rFonts w:ascii="Times New Roman" w:hAnsi="Times New Roman" w:cs="Times New Roman"/>
              </w:rPr>
            </w:pPr>
          </w:p>
        </w:tc>
        <w:tc>
          <w:tcPr>
            <w:tcW w:w="1701" w:type="dxa"/>
            <w:vMerge/>
          </w:tcPr>
          <w:p w:rsidR="003B6302" w:rsidRPr="00221F41" w:rsidRDefault="003B6302" w:rsidP="00C57CE6">
            <w:pPr>
              <w:ind w:left="-85" w:right="-85"/>
              <w:rPr>
                <w:rFonts w:ascii="Times New Roman" w:hAnsi="Times New Roman" w:cs="Times New Roman"/>
              </w:rPr>
            </w:pPr>
          </w:p>
        </w:tc>
        <w:tc>
          <w:tcPr>
            <w:tcW w:w="1843" w:type="dxa"/>
            <w:vMerge/>
          </w:tcPr>
          <w:p w:rsidR="003B6302" w:rsidRPr="00221F41" w:rsidRDefault="003B6302" w:rsidP="00C57CE6">
            <w:pPr>
              <w:ind w:left="-85" w:right="-85"/>
              <w:rPr>
                <w:rFonts w:ascii="Times New Roman" w:hAnsi="Times New Roman" w:cs="Times New Roman"/>
              </w:rPr>
            </w:pPr>
          </w:p>
        </w:tc>
        <w:tc>
          <w:tcPr>
            <w:tcW w:w="1980" w:type="dxa"/>
          </w:tcPr>
          <w:p w:rsidR="003B6302" w:rsidRPr="00221F41" w:rsidRDefault="003B6302" w:rsidP="00C57CE6">
            <w:pPr>
              <w:ind w:left="-85" w:right="-85"/>
              <w:rPr>
                <w:rFonts w:ascii="Times New Roman" w:hAnsi="Times New Roman" w:cs="Times New Roman"/>
              </w:rPr>
            </w:pPr>
            <w:r w:rsidRPr="00221F41">
              <w:rPr>
                <w:rFonts w:ascii="Times New Roman" w:hAnsi="Times New Roman" w:cs="Times New Roman"/>
              </w:rPr>
              <w:t>Доверенность</w:t>
            </w:r>
          </w:p>
        </w:tc>
        <w:tc>
          <w:tcPr>
            <w:tcW w:w="2720" w:type="dxa"/>
          </w:tcPr>
          <w:p w:rsidR="003B6302" w:rsidRPr="00221F41" w:rsidRDefault="003B6302" w:rsidP="00C57CE6">
            <w:pPr>
              <w:ind w:left="-85" w:right="-85"/>
              <w:rPr>
                <w:rFonts w:ascii="Times New Roman" w:hAnsi="Times New Roman" w:cs="Times New Roman"/>
              </w:rPr>
            </w:pPr>
            <w:r w:rsidRPr="00221F41">
              <w:rPr>
                <w:rFonts w:ascii="Times New Roman" w:hAnsi="Times New Roman" w:cs="Times New Roman"/>
              </w:rPr>
              <w:t>Доверенность должна быть выдана от имени заявителя и подписана им самим.</w:t>
            </w:r>
            <w:r w:rsidR="00656535" w:rsidRPr="00221F41">
              <w:rPr>
                <w:rFonts w:ascii="Times New Roman" w:hAnsi="Times New Roman" w:cs="Times New Roman"/>
              </w:rPr>
              <w:t xml:space="preserve"> </w:t>
            </w:r>
            <w:r w:rsidRPr="00221F41">
              <w:rPr>
                <w:rFonts w:ascii="Times New Roman" w:hAnsi="Times New Roman" w:cs="Times New Roman"/>
              </w:rPr>
              <w:t>Доверенность может быть подписана также иным</w:t>
            </w:r>
            <w:r w:rsidR="00656535" w:rsidRPr="00221F41">
              <w:rPr>
                <w:rFonts w:ascii="Times New Roman" w:hAnsi="Times New Roman" w:cs="Times New Roman"/>
              </w:rPr>
              <w:t xml:space="preserve"> </w:t>
            </w:r>
            <w:r w:rsidRPr="00221F41">
              <w:rPr>
                <w:rFonts w:ascii="Times New Roman" w:hAnsi="Times New Roman" w:cs="Times New Roman"/>
              </w:rPr>
              <w:t>лицом, действующим по доверенности если эти полномочия предусмотрены основной</w:t>
            </w:r>
            <w:r w:rsidR="004F7F62" w:rsidRPr="00221F41">
              <w:rPr>
                <w:rFonts w:ascii="Times New Roman" w:hAnsi="Times New Roman" w:cs="Times New Roman"/>
              </w:rPr>
              <w:t xml:space="preserve"> </w:t>
            </w:r>
            <w:r w:rsidRPr="00221F41">
              <w:rPr>
                <w:rFonts w:ascii="Times New Roman" w:hAnsi="Times New Roman" w:cs="Times New Roman"/>
              </w:rPr>
              <w:t xml:space="preserve">доверенностью. </w:t>
            </w:r>
            <w:r w:rsidR="00656535" w:rsidRPr="00221F41">
              <w:rPr>
                <w:rFonts w:ascii="Times New Roman" w:hAnsi="Times New Roman" w:cs="Times New Roman"/>
              </w:rPr>
              <w:t xml:space="preserve"> </w:t>
            </w:r>
            <w:r w:rsidRPr="00221F41">
              <w:rPr>
                <w:rFonts w:ascii="Times New Roman" w:hAnsi="Times New Roman" w:cs="Times New Roman"/>
              </w:rPr>
              <w:t>Доверенность должна быть</w:t>
            </w:r>
            <w:r w:rsidR="00656535" w:rsidRPr="00221F41">
              <w:rPr>
                <w:rFonts w:ascii="Times New Roman" w:hAnsi="Times New Roman" w:cs="Times New Roman"/>
              </w:rPr>
              <w:t xml:space="preserve"> </w:t>
            </w:r>
            <w:r w:rsidRPr="00221F41">
              <w:rPr>
                <w:rFonts w:ascii="Times New Roman" w:hAnsi="Times New Roman" w:cs="Times New Roman"/>
              </w:rPr>
              <w:t>действующей на момент обращения (при этом необходимо иметь в виду, что</w:t>
            </w:r>
            <w:r w:rsidR="00656535" w:rsidRPr="00221F41">
              <w:rPr>
                <w:rFonts w:ascii="Times New Roman" w:hAnsi="Times New Roman" w:cs="Times New Roman"/>
              </w:rPr>
              <w:t xml:space="preserve"> </w:t>
            </w:r>
            <w:r w:rsidRPr="00221F41">
              <w:rPr>
                <w:rFonts w:ascii="Times New Roman" w:hAnsi="Times New Roman" w:cs="Times New Roman"/>
              </w:rPr>
              <w:t>доверенность, в которой не указан срок ее действия, действительна в течение одного</w:t>
            </w:r>
            <w:r w:rsidR="005E25FA" w:rsidRPr="00221F41">
              <w:rPr>
                <w:rFonts w:ascii="Times New Roman" w:hAnsi="Times New Roman" w:cs="Times New Roman"/>
              </w:rPr>
              <w:t xml:space="preserve"> </w:t>
            </w:r>
            <w:r w:rsidRPr="00221F41">
              <w:rPr>
                <w:rFonts w:ascii="Times New Roman" w:hAnsi="Times New Roman" w:cs="Times New Roman"/>
              </w:rPr>
              <w:t>года с момента ее выдачи)</w:t>
            </w:r>
          </w:p>
        </w:tc>
      </w:tr>
      <w:tr w:rsidR="00221F41" w:rsidRPr="00221F41" w:rsidTr="00B47A97">
        <w:tc>
          <w:tcPr>
            <w:tcW w:w="657" w:type="dxa"/>
            <w:vMerge w:val="restart"/>
          </w:tcPr>
          <w:p w:rsidR="00AD787E" w:rsidRPr="00221F41" w:rsidRDefault="00AD787E" w:rsidP="00C57CE6">
            <w:pPr>
              <w:ind w:left="-85" w:right="-85"/>
              <w:jc w:val="center"/>
              <w:rPr>
                <w:rFonts w:ascii="Times New Roman" w:hAnsi="Times New Roman" w:cs="Times New Roman"/>
              </w:rPr>
            </w:pPr>
            <w:r w:rsidRPr="00221F41">
              <w:rPr>
                <w:rFonts w:ascii="Times New Roman" w:hAnsi="Times New Roman" w:cs="Times New Roman"/>
              </w:rPr>
              <w:t>2.</w:t>
            </w:r>
          </w:p>
        </w:tc>
        <w:tc>
          <w:tcPr>
            <w:tcW w:w="1719" w:type="dxa"/>
            <w:vMerge w:val="restart"/>
          </w:tcPr>
          <w:p w:rsidR="00AD787E" w:rsidRPr="00221F41" w:rsidRDefault="00373516" w:rsidP="00C57CE6">
            <w:pPr>
              <w:ind w:left="-85" w:right="-85"/>
              <w:rPr>
                <w:rFonts w:ascii="Times New Roman" w:hAnsi="Times New Roman" w:cs="Times New Roman"/>
              </w:rPr>
            </w:pPr>
            <w:proofErr w:type="gramStart"/>
            <w:r w:rsidRPr="00221F41">
              <w:rPr>
                <w:rFonts w:ascii="Times New Roman" w:hAnsi="Times New Roman" w:cs="Times New Roman"/>
              </w:rPr>
              <w:t>юридические</w:t>
            </w:r>
            <w:proofErr w:type="gramEnd"/>
            <w:r w:rsidRPr="00221F41">
              <w:rPr>
                <w:rFonts w:ascii="Times New Roman" w:hAnsi="Times New Roman" w:cs="Times New Roman"/>
              </w:rPr>
              <w:t xml:space="preserve"> лица – собственники земельных </w:t>
            </w:r>
            <w:r w:rsidRPr="00221F41">
              <w:rPr>
                <w:rFonts w:ascii="Times New Roman" w:hAnsi="Times New Roman" w:cs="Times New Roman"/>
              </w:rPr>
              <w:lastRenderedPageBreak/>
              <w:t>участков, заинтересованные в заключении соглашения</w:t>
            </w:r>
          </w:p>
        </w:tc>
        <w:tc>
          <w:tcPr>
            <w:tcW w:w="2100" w:type="dxa"/>
          </w:tcPr>
          <w:p w:rsidR="00AD787E" w:rsidRPr="00221F41" w:rsidRDefault="00AD787E" w:rsidP="00C57CE6">
            <w:pPr>
              <w:autoSpaceDE w:val="0"/>
              <w:autoSpaceDN w:val="0"/>
              <w:adjustRightInd w:val="0"/>
              <w:ind w:left="-85" w:right="-85"/>
              <w:rPr>
                <w:rFonts w:ascii="Times New Roman" w:hAnsi="Times New Roman" w:cs="Times New Roman"/>
              </w:rPr>
            </w:pPr>
            <w:r w:rsidRPr="00221F41">
              <w:rPr>
                <w:rFonts w:ascii="Times New Roman" w:hAnsi="Times New Roman" w:cs="Times New Roman"/>
              </w:rPr>
              <w:lastRenderedPageBreak/>
              <w:t xml:space="preserve">Документ, подтверждающий право лица без доверенности </w:t>
            </w:r>
            <w:r w:rsidRPr="00221F41">
              <w:rPr>
                <w:rFonts w:ascii="Times New Roman" w:hAnsi="Times New Roman" w:cs="Times New Roman"/>
              </w:rPr>
              <w:lastRenderedPageBreak/>
              <w:t>действовать от имени юридического лица (копия решения о назначении лица или его избрании)</w:t>
            </w:r>
          </w:p>
        </w:tc>
        <w:tc>
          <w:tcPr>
            <w:tcW w:w="2272" w:type="dxa"/>
          </w:tcPr>
          <w:p w:rsidR="00AD787E" w:rsidRPr="00221F41" w:rsidRDefault="00AD787E" w:rsidP="00C57CE6">
            <w:pPr>
              <w:ind w:left="-85" w:right="-85"/>
              <w:rPr>
                <w:rFonts w:ascii="Times New Roman" w:hAnsi="Times New Roman" w:cs="Times New Roman"/>
              </w:rPr>
            </w:pPr>
            <w:r w:rsidRPr="00221F41">
              <w:rPr>
                <w:rFonts w:ascii="Times New Roman" w:hAnsi="Times New Roman" w:cs="Times New Roman"/>
              </w:rPr>
              <w:lastRenderedPageBreak/>
              <w:t xml:space="preserve">Решение о назначении лица или его избрании должна быть заверена </w:t>
            </w:r>
            <w:r w:rsidRPr="00221F41">
              <w:rPr>
                <w:rFonts w:ascii="Times New Roman" w:hAnsi="Times New Roman" w:cs="Times New Roman"/>
              </w:rPr>
              <w:lastRenderedPageBreak/>
              <w:t>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Pr>
          <w:p w:rsidR="00AD787E" w:rsidRPr="00221F41" w:rsidRDefault="00AD787E" w:rsidP="00C57CE6">
            <w:pPr>
              <w:ind w:left="-85" w:right="-85"/>
              <w:rPr>
                <w:rFonts w:ascii="Times New Roman" w:hAnsi="Times New Roman" w:cs="Times New Roman"/>
              </w:rPr>
            </w:pPr>
            <w:r w:rsidRPr="00221F41">
              <w:rPr>
                <w:rFonts w:ascii="Times New Roman" w:hAnsi="Times New Roman" w:cs="Times New Roman"/>
              </w:rPr>
              <w:lastRenderedPageBreak/>
              <w:t>Имеется</w:t>
            </w:r>
          </w:p>
        </w:tc>
        <w:tc>
          <w:tcPr>
            <w:tcW w:w="1843" w:type="dxa"/>
            <w:vMerge w:val="restart"/>
          </w:tcPr>
          <w:p w:rsidR="00AD787E" w:rsidRPr="00221F41" w:rsidRDefault="00AD787E" w:rsidP="00C57CE6">
            <w:pPr>
              <w:ind w:left="-85" w:right="-85"/>
              <w:rPr>
                <w:rFonts w:ascii="Times New Roman" w:hAnsi="Times New Roman" w:cs="Times New Roman"/>
              </w:rPr>
            </w:pPr>
            <w:r w:rsidRPr="00221F41">
              <w:rPr>
                <w:rFonts w:ascii="Times New Roman" w:hAnsi="Times New Roman" w:cs="Times New Roman"/>
              </w:rPr>
              <w:t>Лицо, действующее от имени заявителя на основании доверенности</w:t>
            </w:r>
          </w:p>
        </w:tc>
        <w:tc>
          <w:tcPr>
            <w:tcW w:w="1980" w:type="dxa"/>
          </w:tcPr>
          <w:p w:rsidR="00AD787E" w:rsidRPr="00221F41" w:rsidRDefault="00AD787E" w:rsidP="00C57CE6">
            <w:pPr>
              <w:ind w:left="-85" w:right="-85"/>
              <w:rPr>
                <w:rFonts w:ascii="Times New Roman" w:hAnsi="Times New Roman" w:cs="Times New Roman"/>
              </w:rPr>
            </w:pPr>
            <w:r w:rsidRPr="00221F41">
              <w:rPr>
                <w:rFonts w:ascii="Times New Roman" w:hAnsi="Times New Roman" w:cs="Times New Roman"/>
              </w:rPr>
              <w:t>Документ, удостоверяющий личность</w:t>
            </w:r>
          </w:p>
        </w:tc>
        <w:tc>
          <w:tcPr>
            <w:tcW w:w="2720" w:type="dxa"/>
          </w:tcPr>
          <w:p w:rsidR="00AD787E" w:rsidRPr="00221F41" w:rsidRDefault="00AD787E" w:rsidP="00C57CE6">
            <w:pPr>
              <w:ind w:left="-85" w:right="-85"/>
              <w:rPr>
                <w:rFonts w:ascii="Times New Roman" w:hAnsi="Times New Roman" w:cs="Times New Roman"/>
              </w:rPr>
            </w:pPr>
            <w:r w:rsidRPr="00221F41">
              <w:rPr>
                <w:rFonts w:ascii="Times New Roman" w:hAnsi="Times New Roman" w:cs="Times New Roman"/>
              </w:rPr>
              <w:t xml:space="preserve">Должен быть действительным на срок обращения за предоставлением услуги. </w:t>
            </w:r>
            <w:r w:rsidRPr="00221F41">
              <w:rPr>
                <w:rFonts w:ascii="Times New Roman" w:hAnsi="Times New Roman" w:cs="Times New Roman"/>
              </w:rPr>
              <w:lastRenderedPageBreak/>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221F41" w:rsidRPr="00221F41" w:rsidTr="00B47A97">
        <w:tc>
          <w:tcPr>
            <w:tcW w:w="657" w:type="dxa"/>
            <w:vMerge/>
          </w:tcPr>
          <w:p w:rsidR="00911AE2" w:rsidRPr="00221F41" w:rsidRDefault="00911AE2" w:rsidP="00C57CE6">
            <w:pPr>
              <w:ind w:left="-85" w:right="-85"/>
              <w:jc w:val="center"/>
              <w:rPr>
                <w:rFonts w:ascii="Times New Roman" w:hAnsi="Times New Roman" w:cs="Times New Roman"/>
              </w:rPr>
            </w:pPr>
          </w:p>
        </w:tc>
        <w:tc>
          <w:tcPr>
            <w:tcW w:w="1719" w:type="dxa"/>
            <w:vMerge/>
          </w:tcPr>
          <w:p w:rsidR="00911AE2" w:rsidRPr="00221F41" w:rsidRDefault="00911AE2" w:rsidP="00C57CE6">
            <w:pPr>
              <w:ind w:left="-85" w:right="-85"/>
              <w:rPr>
                <w:rFonts w:ascii="Times New Roman" w:hAnsi="Times New Roman" w:cs="Times New Roman"/>
              </w:rPr>
            </w:pPr>
          </w:p>
        </w:tc>
        <w:tc>
          <w:tcPr>
            <w:tcW w:w="2100" w:type="dxa"/>
          </w:tcPr>
          <w:p w:rsidR="00911AE2" w:rsidRPr="00221F41" w:rsidRDefault="00911AE2" w:rsidP="00C57CE6">
            <w:pPr>
              <w:autoSpaceDE w:val="0"/>
              <w:autoSpaceDN w:val="0"/>
              <w:adjustRightInd w:val="0"/>
              <w:ind w:left="-85" w:right="-85"/>
              <w:rPr>
                <w:rFonts w:ascii="Times New Roman" w:hAnsi="Times New Roman" w:cs="Times New Roman"/>
              </w:rPr>
            </w:pPr>
            <w:r w:rsidRPr="00221F41">
              <w:rPr>
                <w:rFonts w:ascii="Times New Roman" w:hAnsi="Times New Roman" w:cs="Times New Roman"/>
              </w:rPr>
              <w:t>Документ, удостоверяющий</w:t>
            </w:r>
            <w:r w:rsidR="00656535" w:rsidRPr="00221F41">
              <w:rPr>
                <w:rFonts w:ascii="Times New Roman" w:hAnsi="Times New Roman" w:cs="Times New Roman"/>
              </w:rPr>
              <w:t xml:space="preserve"> </w:t>
            </w:r>
            <w:r w:rsidRPr="00221F41">
              <w:rPr>
                <w:rFonts w:ascii="Times New Roman" w:hAnsi="Times New Roman" w:cs="Times New Roman"/>
              </w:rPr>
              <w:t>личность</w:t>
            </w:r>
          </w:p>
        </w:tc>
        <w:tc>
          <w:tcPr>
            <w:tcW w:w="2272" w:type="dxa"/>
          </w:tcPr>
          <w:p w:rsidR="00911AE2" w:rsidRPr="00221F41" w:rsidRDefault="00911AE2" w:rsidP="00C57CE6">
            <w:pPr>
              <w:ind w:left="-85" w:right="-85"/>
              <w:rPr>
                <w:rFonts w:ascii="Times New Roman" w:hAnsi="Times New Roman" w:cs="Times New Roman"/>
              </w:rPr>
            </w:pPr>
            <w:r w:rsidRPr="00221F41">
              <w:rPr>
                <w:rFonts w:ascii="Times New Roman" w:hAnsi="Times New Roman" w:cs="Times New Roman"/>
              </w:rPr>
              <w:t>Должен быть действительным на</w:t>
            </w:r>
            <w:r w:rsidR="00656535" w:rsidRPr="00221F41">
              <w:rPr>
                <w:rFonts w:ascii="Times New Roman" w:hAnsi="Times New Roman" w:cs="Times New Roman"/>
              </w:rPr>
              <w:t xml:space="preserve"> </w:t>
            </w:r>
            <w:r w:rsidRPr="00221F41">
              <w:rPr>
                <w:rFonts w:ascii="Times New Roman" w:hAnsi="Times New Roman" w:cs="Times New Roman"/>
              </w:rPr>
              <w:t>срок обращения за</w:t>
            </w:r>
            <w:r w:rsidR="00656535" w:rsidRPr="00221F41">
              <w:rPr>
                <w:rFonts w:ascii="Times New Roman" w:hAnsi="Times New Roman" w:cs="Times New Roman"/>
              </w:rPr>
              <w:t xml:space="preserve"> </w:t>
            </w:r>
            <w:r w:rsidRPr="00221F41">
              <w:rPr>
                <w:rFonts w:ascii="Times New Roman" w:hAnsi="Times New Roman" w:cs="Times New Roman"/>
              </w:rPr>
              <w:t>предоставлением услуги. Не</w:t>
            </w:r>
            <w:r w:rsidR="00656535" w:rsidRPr="00221F41">
              <w:rPr>
                <w:rFonts w:ascii="Times New Roman" w:hAnsi="Times New Roman" w:cs="Times New Roman"/>
              </w:rPr>
              <w:t xml:space="preserve"> </w:t>
            </w:r>
            <w:r w:rsidRPr="00221F41">
              <w:rPr>
                <w:rFonts w:ascii="Times New Roman" w:hAnsi="Times New Roman" w:cs="Times New Roman"/>
              </w:rPr>
              <w:t>должен содержать подчисток,</w:t>
            </w:r>
            <w:r w:rsidR="00656535" w:rsidRPr="00221F41">
              <w:rPr>
                <w:rFonts w:ascii="Times New Roman" w:hAnsi="Times New Roman" w:cs="Times New Roman"/>
              </w:rPr>
              <w:t xml:space="preserve"> </w:t>
            </w:r>
            <w:r w:rsidRPr="00221F41">
              <w:rPr>
                <w:rFonts w:ascii="Times New Roman" w:hAnsi="Times New Roman" w:cs="Times New Roman"/>
              </w:rPr>
              <w:t>приписок, зачеркнутых слов и</w:t>
            </w:r>
            <w:r w:rsidR="00656535" w:rsidRPr="00221F41">
              <w:rPr>
                <w:rFonts w:ascii="Times New Roman" w:hAnsi="Times New Roman" w:cs="Times New Roman"/>
              </w:rPr>
              <w:t xml:space="preserve"> </w:t>
            </w:r>
            <w:r w:rsidRPr="00221F41">
              <w:rPr>
                <w:rFonts w:ascii="Times New Roman" w:hAnsi="Times New Roman" w:cs="Times New Roman"/>
              </w:rPr>
              <w:t>других исправлений. Не должен</w:t>
            </w:r>
            <w:r w:rsidR="00656535" w:rsidRPr="00221F41">
              <w:rPr>
                <w:rFonts w:ascii="Times New Roman" w:hAnsi="Times New Roman" w:cs="Times New Roman"/>
              </w:rPr>
              <w:t xml:space="preserve"> </w:t>
            </w:r>
            <w:r w:rsidRPr="00221F41">
              <w:rPr>
                <w:rFonts w:ascii="Times New Roman" w:hAnsi="Times New Roman" w:cs="Times New Roman"/>
              </w:rPr>
              <w:t>иметь повреждений, наличие</w:t>
            </w:r>
            <w:r w:rsidR="00656535" w:rsidRPr="00221F41">
              <w:rPr>
                <w:rFonts w:ascii="Times New Roman" w:hAnsi="Times New Roman" w:cs="Times New Roman"/>
              </w:rPr>
              <w:t xml:space="preserve"> </w:t>
            </w:r>
            <w:r w:rsidRPr="00221F41">
              <w:rPr>
                <w:rFonts w:ascii="Times New Roman" w:hAnsi="Times New Roman" w:cs="Times New Roman"/>
              </w:rPr>
              <w:t>которых не позволяет однозначно</w:t>
            </w:r>
            <w:r w:rsidR="00656535" w:rsidRPr="00221F41">
              <w:rPr>
                <w:rFonts w:ascii="Times New Roman" w:hAnsi="Times New Roman" w:cs="Times New Roman"/>
              </w:rPr>
              <w:t xml:space="preserve"> </w:t>
            </w:r>
            <w:r w:rsidRPr="00221F41">
              <w:rPr>
                <w:rFonts w:ascii="Times New Roman" w:hAnsi="Times New Roman" w:cs="Times New Roman"/>
              </w:rPr>
              <w:t>истолковать их содержание</w:t>
            </w:r>
          </w:p>
        </w:tc>
        <w:tc>
          <w:tcPr>
            <w:tcW w:w="1701" w:type="dxa"/>
            <w:vMerge/>
          </w:tcPr>
          <w:p w:rsidR="00911AE2" w:rsidRPr="00221F41" w:rsidRDefault="00911AE2" w:rsidP="00C57CE6">
            <w:pPr>
              <w:ind w:left="-85" w:right="-85"/>
              <w:rPr>
                <w:rFonts w:ascii="Times New Roman" w:hAnsi="Times New Roman" w:cs="Times New Roman"/>
              </w:rPr>
            </w:pPr>
          </w:p>
        </w:tc>
        <w:tc>
          <w:tcPr>
            <w:tcW w:w="1843" w:type="dxa"/>
            <w:vMerge/>
          </w:tcPr>
          <w:p w:rsidR="00911AE2" w:rsidRPr="00221F41" w:rsidRDefault="00911AE2" w:rsidP="00C57CE6">
            <w:pPr>
              <w:ind w:left="-85" w:right="-85"/>
              <w:rPr>
                <w:rFonts w:ascii="Times New Roman" w:hAnsi="Times New Roman" w:cs="Times New Roman"/>
              </w:rPr>
            </w:pPr>
          </w:p>
        </w:tc>
        <w:tc>
          <w:tcPr>
            <w:tcW w:w="1980" w:type="dxa"/>
          </w:tcPr>
          <w:p w:rsidR="00911AE2" w:rsidRPr="00221F41" w:rsidRDefault="003B6302" w:rsidP="00C57CE6">
            <w:pPr>
              <w:ind w:left="-85" w:right="-85"/>
              <w:rPr>
                <w:rFonts w:ascii="Times New Roman" w:hAnsi="Times New Roman" w:cs="Times New Roman"/>
              </w:rPr>
            </w:pPr>
            <w:r w:rsidRPr="00221F41">
              <w:rPr>
                <w:rFonts w:ascii="Times New Roman" w:hAnsi="Times New Roman" w:cs="Times New Roman"/>
              </w:rPr>
              <w:t>Доверенность</w:t>
            </w:r>
          </w:p>
        </w:tc>
        <w:tc>
          <w:tcPr>
            <w:tcW w:w="2720" w:type="dxa"/>
          </w:tcPr>
          <w:p w:rsidR="00656535" w:rsidRPr="00221F41" w:rsidRDefault="003B6302" w:rsidP="00C57CE6">
            <w:pPr>
              <w:ind w:left="-85" w:right="-85"/>
              <w:rPr>
                <w:rFonts w:ascii="Times New Roman" w:hAnsi="Times New Roman" w:cs="Times New Roman"/>
              </w:rPr>
            </w:pPr>
            <w:r w:rsidRPr="00221F41">
              <w:rPr>
                <w:rFonts w:ascii="Times New Roman" w:hAnsi="Times New Roman" w:cs="Times New Roman"/>
              </w:rPr>
              <w:t>Доверенность выдается за подписью руководителя</w:t>
            </w:r>
            <w:r w:rsidR="00656535" w:rsidRPr="00221F41">
              <w:rPr>
                <w:rFonts w:ascii="Times New Roman" w:hAnsi="Times New Roman" w:cs="Times New Roman"/>
              </w:rPr>
              <w:t xml:space="preserve"> </w:t>
            </w:r>
            <w:r w:rsidRPr="00221F41">
              <w:rPr>
                <w:rFonts w:ascii="Times New Roman" w:hAnsi="Times New Roman" w:cs="Times New Roman"/>
              </w:rPr>
              <w:t>или иного лица, уполномоченного на это. Доверенность может быть подписана также иным лицом, действующим по</w:t>
            </w:r>
            <w:r w:rsidR="00656535" w:rsidRPr="00221F41">
              <w:rPr>
                <w:rFonts w:ascii="Times New Roman" w:hAnsi="Times New Roman" w:cs="Times New Roman"/>
              </w:rPr>
              <w:t xml:space="preserve"> </w:t>
            </w:r>
            <w:r w:rsidRPr="00221F41">
              <w:rPr>
                <w:rFonts w:ascii="Times New Roman" w:hAnsi="Times New Roman" w:cs="Times New Roman"/>
              </w:rPr>
              <w:t xml:space="preserve">доверенности. </w:t>
            </w:r>
            <w:r w:rsidR="00656535" w:rsidRPr="00221F41">
              <w:rPr>
                <w:rFonts w:ascii="Times New Roman" w:hAnsi="Times New Roman" w:cs="Times New Roman"/>
              </w:rPr>
              <w:t xml:space="preserve"> </w:t>
            </w:r>
            <w:r w:rsidRPr="00221F41">
              <w:rPr>
                <w:rFonts w:ascii="Times New Roman" w:hAnsi="Times New Roman" w:cs="Times New Roman"/>
              </w:rPr>
              <w:t>Доверенность должна быть</w:t>
            </w:r>
            <w:r w:rsidR="00656535" w:rsidRPr="00221F41">
              <w:rPr>
                <w:rFonts w:ascii="Times New Roman" w:hAnsi="Times New Roman" w:cs="Times New Roman"/>
              </w:rPr>
              <w:t xml:space="preserve"> </w:t>
            </w:r>
            <w:r w:rsidRPr="00221F41">
              <w:rPr>
                <w:rFonts w:ascii="Times New Roman" w:hAnsi="Times New Roman" w:cs="Times New Roman"/>
              </w:rPr>
              <w:t>действующей на момент обращения (при этом необходимо иметь в виду, что</w:t>
            </w:r>
            <w:r w:rsidR="00656535" w:rsidRPr="00221F41">
              <w:rPr>
                <w:rFonts w:ascii="Times New Roman" w:hAnsi="Times New Roman" w:cs="Times New Roman"/>
              </w:rPr>
              <w:t xml:space="preserve"> </w:t>
            </w:r>
            <w:r w:rsidRPr="00221F41">
              <w:rPr>
                <w:rFonts w:ascii="Times New Roman" w:hAnsi="Times New Roman" w:cs="Times New Roman"/>
              </w:rPr>
              <w:t>доверенность, в которой не указан срок ее действия, действительна в течение одного</w:t>
            </w:r>
            <w:r w:rsidR="00656535" w:rsidRPr="00221F41">
              <w:rPr>
                <w:rFonts w:ascii="Times New Roman" w:hAnsi="Times New Roman" w:cs="Times New Roman"/>
              </w:rPr>
              <w:t xml:space="preserve"> </w:t>
            </w:r>
            <w:r w:rsidRPr="00221F41">
              <w:rPr>
                <w:rFonts w:ascii="Times New Roman" w:hAnsi="Times New Roman" w:cs="Times New Roman"/>
              </w:rPr>
              <w:t>года с момента ее выдачи).</w:t>
            </w:r>
          </w:p>
        </w:tc>
      </w:tr>
    </w:tbl>
    <w:p w:rsidR="008A60E5" w:rsidRPr="00221F41" w:rsidRDefault="008A60E5" w:rsidP="00DF72FE">
      <w:pPr>
        <w:rPr>
          <w:rFonts w:ascii="Times New Roman" w:eastAsiaTheme="majorEastAsia" w:hAnsi="Times New Roman" w:cs="Times New Roman"/>
          <w:b/>
          <w:bCs/>
        </w:rPr>
      </w:pPr>
      <w:r w:rsidRPr="00221F41">
        <w:rPr>
          <w:rFonts w:ascii="Times New Roman" w:hAnsi="Times New Roman" w:cs="Times New Roman"/>
        </w:rPr>
        <w:br w:type="page"/>
      </w:r>
    </w:p>
    <w:p w:rsidR="00043FFA" w:rsidRPr="00221F41" w:rsidRDefault="008A60E5" w:rsidP="00DF72FE">
      <w:pPr>
        <w:pStyle w:val="1"/>
        <w:rPr>
          <w:rFonts w:ascii="Times New Roman" w:hAnsi="Times New Roman" w:cs="Times New Roman"/>
          <w:color w:val="auto"/>
          <w:sz w:val="22"/>
          <w:szCs w:val="22"/>
        </w:rPr>
      </w:pPr>
      <w:r w:rsidRPr="00221F41">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3"/>
        <w:tblW w:w="15133" w:type="dxa"/>
        <w:tblLayout w:type="fixed"/>
        <w:tblLook w:val="04A0" w:firstRow="1" w:lastRow="0" w:firstColumn="1" w:lastColumn="0" w:noHBand="0" w:noVBand="1"/>
      </w:tblPr>
      <w:tblGrid>
        <w:gridCol w:w="651"/>
        <w:gridCol w:w="1584"/>
        <w:gridCol w:w="2551"/>
        <w:gridCol w:w="1842"/>
        <w:gridCol w:w="2268"/>
        <w:gridCol w:w="2693"/>
        <w:gridCol w:w="1843"/>
        <w:gridCol w:w="1701"/>
      </w:tblGrid>
      <w:tr w:rsidR="00221F41" w:rsidRPr="00221F41" w:rsidTr="00033240">
        <w:tc>
          <w:tcPr>
            <w:tcW w:w="651" w:type="dxa"/>
          </w:tcPr>
          <w:p w:rsidR="00043FFA" w:rsidRPr="00221F41" w:rsidRDefault="00043FFA" w:rsidP="00630D0F">
            <w:pPr>
              <w:ind w:left="-85" w:right="-85"/>
              <w:jc w:val="center"/>
              <w:rPr>
                <w:rFonts w:ascii="Times New Roman" w:hAnsi="Times New Roman" w:cs="Times New Roman"/>
                <w:b/>
              </w:rPr>
            </w:pPr>
            <w:r w:rsidRPr="00221F41">
              <w:rPr>
                <w:rFonts w:ascii="Times New Roman" w:hAnsi="Times New Roman" w:cs="Times New Roman"/>
                <w:b/>
              </w:rPr>
              <w:t>№ п/п</w:t>
            </w:r>
          </w:p>
        </w:tc>
        <w:tc>
          <w:tcPr>
            <w:tcW w:w="1584" w:type="dxa"/>
          </w:tcPr>
          <w:p w:rsidR="00043FFA" w:rsidRPr="00221F41" w:rsidRDefault="00043FFA" w:rsidP="00630D0F">
            <w:pPr>
              <w:ind w:left="-85" w:right="-85"/>
              <w:jc w:val="center"/>
              <w:rPr>
                <w:rFonts w:ascii="Times New Roman" w:hAnsi="Times New Roman" w:cs="Times New Roman"/>
                <w:b/>
              </w:rPr>
            </w:pPr>
            <w:r w:rsidRPr="00221F41">
              <w:rPr>
                <w:rFonts w:ascii="Times New Roman" w:hAnsi="Times New Roman" w:cs="Times New Roman"/>
                <w:b/>
              </w:rPr>
              <w:t>Категория документа</w:t>
            </w:r>
          </w:p>
        </w:tc>
        <w:tc>
          <w:tcPr>
            <w:tcW w:w="2551" w:type="dxa"/>
          </w:tcPr>
          <w:p w:rsidR="00043FFA" w:rsidRPr="00221F41" w:rsidRDefault="00D31907" w:rsidP="00630D0F">
            <w:pPr>
              <w:ind w:left="-85" w:right="-85"/>
              <w:jc w:val="center"/>
              <w:rPr>
                <w:rFonts w:ascii="Times New Roman" w:hAnsi="Times New Roman" w:cs="Times New Roman"/>
                <w:b/>
              </w:rPr>
            </w:pPr>
            <w:r w:rsidRPr="00221F41">
              <w:rPr>
                <w:rFonts w:ascii="Times New Roman" w:hAnsi="Times New Roman" w:cs="Times New Roman"/>
                <w:b/>
              </w:rPr>
              <w:t>Наименование документов, которые представляет заявитель для получения</w:t>
            </w:r>
            <w:r w:rsidR="00043FFA" w:rsidRPr="00221F41">
              <w:rPr>
                <w:rFonts w:ascii="Times New Roman" w:hAnsi="Times New Roman" w:cs="Times New Roman"/>
                <w:b/>
              </w:rPr>
              <w:t xml:space="preserve"> «</w:t>
            </w:r>
            <w:proofErr w:type="spellStart"/>
            <w:r w:rsidR="00043FFA" w:rsidRPr="00221F41">
              <w:rPr>
                <w:rFonts w:ascii="Times New Roman" w:hAnsi="Times New Roman" w:cs="Times New Roman"/>
                <w:b/>
              </w:rPr>
              <w:t>подуслуги</w:t>
            </w:r>
            <w:proofErr w:type="spellEnd"/>
            <w:r w:rsidR="00043FFA" w:rsidRPr="00221F41">
              <w:rPr>
                <w:rFonts w:ascii="Times New Roman" w:hAnsi="Times New Roman" w:cs="Times New Roman"/>
                <w:b/>
              </w:rPr>
              <w:t>»</w:t>
            </w:r>
          </w:p>
        </w:tc>
        <w:tc>
          <w:tcPr>
            <w:tcW w:w="1842" w:type="dxa"/>
          </w:tcPr>
          <w:p w:rsidR="00043FFA" w:rsidRPr="00221F41" w:rsidRDefault="00D31907" w:rsidP="00630D0F">
            <w:pPr>
              <w:ind w:left="-85" w:right="-85"/>
              <w:jc w:val="center"/>
              <w:rPr>
                <w:rFonts w:ascii="Times New Roman" w:hAnsi="Times New Roman" w:cs="Times New Roman"/>
                <w:b/>
              </w:rPr>
            </w:pPr>
            <w:r w:rsidRPr="00221F41">
              <w:rPr>
                <w:rFonts w:ascii="Times New Roman" w:hAnsi="Times New Roman" w:cs="Times New Roman"/>
                <w:b/>
              </w:rPr>
              <w:t xml:space="preserve">Количество необходимых экземпляров документа с указанием </w:t>
            </w:r>
            <w:r w:rsidRPr="00221F41">
              <w:rPr>
                <w:rFonts w:ascii="Times New Roman" w:hAnsi="Times New Roman" w:cs="Times New Roman"/>
                <w:b/>
                <w:i/>
              </w:rPr>
              <w:t>подлинник/копия</w:t>
            </w:r>
          </w:p>
        </w:tc>
        <w:tc>
          <w:tcPr>
            <w:tcW w:w="2268" w:type="dxa"/>
          </w:tcPr>
          <w:p w:rsidR="00043FFA" w:rsidRPr="00221F41" w:rsidRDefault="00630D0F" w:rsidP="00630D0F">
            <w:pPr>
              <w:ind w:left="-85" w:right="-85"/>
              <w:jc w:val="center"/>
              <w:rPr>
                <w:rFonts w:ascii="Times New Roman" w:hAnsi="Times New Roman" w:cs="Times New Roman"/>
                <w:b/>
              </w:rPr>
            </w:pPr>
            <w:r w:rsidRPr="00221F41">
              <w:rPr>
                <w:rFonts w:ascii="Times New Roman" w:hAnsi="Times New Roman" w:cs="Times New Roman"/>
                <w:b/>
              </w:rPr>
              <w:t>Условие предоставления документа</w:t>
            </w:r>
          </w:p>
        </w:tc>
        <w:tc>
          <w:tcPr>
            <w:tcW w:w="2693" w:type="dxa"/>
          </w:tcPr>
          <w:p w:rsidR="00682329" w:rsidRPr="00221F41" w:rsidRDefault="00D31907" w:rsidP="00630D0F">
            <w:pPr>
              <w:ind w:left="-85" w:right="-85"/>
              <w:jc w:val="center"/>
              <w:rPr>
                <w:rFonts w:ascii="Times New Roman" w:hAnsi="Times New Roman" w:cs="Times New Roman"/>
                <w:b/>
              </w:rPr>
            </w:pPr>
            <w:r w:rsidRPr="00221F41">
              <w:rPr>
                <w:rFonts w:ascii="Times New Roman" w:hAnsi="Times New Roman" w:cs="Times New Roman"/>
                <w:b/>
              </w:rPr>
              <w:t xml:space="preserve">Установленные требования </w:t>
            </w:r>
          </w:p>
          <w:p w:rsidR="00043FFA" w:rsidRPr="00221F41" w:rsidRDefault="00D31907" w:rsidP="00630D0F">
            <w:pPr>
              <w:ind w:left="-85" w:right="-85"/>
              <w:jc w:val="center"/>
              <w:rPr>
                <w:rFonts w:ascii="Times New Roman" w:hAnsi="Times New Roman" w:cs="Times New Roman"/>
                <w:b/>
                <w:vertAlign w:val="superscript"/>
              </w:rPr>
            </w:pPr>
            <w:proofErr w:type="gramStart"/>
            <w:r w:rsidRPr="00221F41">
              <w:rPr>
                <w:rFonts w:ascii="Times New Roman" w:hAnsi="Times New Roman" w:cs="Times New Roman"/>
                <w:b/>
              </w:rPr>
              <w:t>к</w:t>
            </w:r>
            <w:proofErr w:type="gramEnd"/>
            <w:r w:rsidRPr="00221F41">
              <w:rPr>
                <w:rFonts w:ascii="Times New Roman" w:hAnsi="Times New Roman" w:cs="Times New Roman"/>
                <w:b/>
              </w:rPr>
              <w:t xml:space="preserve"> документу</w:t>
            </w:r>
            <w:r w:rsidR="00221F41">
              <w:rPr>
                <w:rFonts w:ascii="Times New Roman" w:hAnsi="Times New Roman" w:cs="Times New Roman"/>
                <w:b/>
                <w:vertAlign w:val="superscript"/>
              </w:rPr>
              <w:t>4</w:t>
            </w:r>
          </w:p>
        </w:tc>
        <w:tc>
          <w:tcPr>
            <w:tcW w:w="1843" w:type="dxa"/>
          </w:tcPr>
          <w:p w:rsidR="00043FFA" w:rsidRPr="00221F41" w:rsidRDefault="00D31907" w:rsidP="00630D0F">
            <w:pPr>
              <w:ind w:left="-85" w:right="-85"/>
              <w:jc w:val="center"/>
              <w:rPr>
                <w:rFonts w:ascii="Times New Roman" w:hAnsi="Times New Roman" w:cs="Times New Roman"/>
                <w:b/>
                <w:vertAlign w:val="superscript"/>
              </w:rPr>
            </w:pPr>
            <w:r w:rsidRPr="00221F41">
              <w:rPr>
                <w:rFonts w:ascii="Times New Roman" w:hAnsi="Times New Roman" w:cs="Times New Roman"/>
                <w:b/>
              </w:rPr>
              <w:t>Форма (шаблон) документа</w:t>
            </w:r>
          </w:p>
        </w:tc>
        <w:tc>
          <w:tcPr>
            <w:tcW w:w="1701" w:type="dxa"/>
          </w:tcPr>
          <w:p w:rsidR="00043FFA" w:rsidRPr="00221F41" w:rsidRDefault="00D31907" w:rsidP="00630D0F">
            <w:pPr>
              <w:ind w:left="-85" w:right="-85"/>
              <w:jc w:val="center"/>
              <w:rPr>
                <w:rFonts w:ascii="Times New Roman" w:hAnsi="Times New Roman" w:cs="Times New Roman"/>
                <w:b/>
              </w:rPr>
            </w:pPr>
            <w:r w:rsidRPr="00221F41">
              <w:rPr>
                <w:rFonts w:ascii="Times New Roman" w:hAnsi="Times New Roman" w:cs="Times New Roman"/>
                <w:b/>
              </w:rPr>
              <w:t>Образец документа/заполнения документа</w:t>
            </w:r>
            <w:r w:rsidR="00094FA6" w:rsidRPr="00221F41">
              <w:rPr>
                <w:rStyle w:val="af"/>
                <w:rFonts w:ascii="Times New Roman" w:hAnsi="Times New Roman" w:cs="Times New Roman"/>
                <w:b/>
              </w:rPr>
              <w:footnoteReference w:id="4"/>
            </w:r>
          </w:p>
        </w:tc>
      </w:tr>
      <w:tr w:rsidR="00221F41" w:rsidRPr="00221F41" w:rsidTr="00033240">
        <w:tc>
          <w:tcPr>
            <w:tcW w:w="651" w:type="dxa"/>
          </w:tcPr>
          <w:p w:rsidR="00043FFA" w:rsidRPr="00221F41" w:rsidRDefault="00043FFA" w:rsidP="00630D0F">
            <w:pPr>
              <w:ind w:left="-85" w:right="-85"/>
              <w:jc w:val="center"/>
              <w:rPr>
                <w:rFonts w:ascii="Times New Roman" w:hAnsi="Times New Roman" w:cs="Times New Roman"/>
                <w:b/>
              </w:rPr>
            </w:pPr>
            <w:r w:rsidRPr="00221F41">
              <w:rPr>
                <w:rFonts w:ascii="Times New Roman" w:hAnsi="Times New Roman" w:cs="Times New Roman"/>
                <w:b/>
              </w:rPr>
              <w:t>1</w:t>
            </w:r>
          </w:p>
        </w:tc>
        <w:tc>
          <w:tcPr>
            <w:tcW w:w="1584" w:type="dxa"/>
          </w:tcPr>
          <w:p w:rsidR="00043FFA" w:rsidRPr="00221F41" w:rsidRDefault="00043FFA" w:rsidP="00630D0F">
            <w:pPr>
              <w:ind w:left="-85" w:right="-85"/>
              <w:jc w:val="center"/>
              <w:rPr>
                <w:rFonts w:ascii="Times New Roman" w:hAnsi="Times New Roman" w:cs="Times New Roman"/>
                <w:b/>
              </w:rPr>
            </w:pPr>
            <w:r w:rsidRPr="00221F41">
              <w:rPr>
                <w:rFonts w:ascii="Times New Roman" w:hAnsi="Times New Roman" w:cs="Times New Roman"/>
                <w:b/>
              </w:rPr>
              <w:t>2</w:t>
            </w:r>
          </w:p>
        </w:tc>
        <w:tc>
          <w:tcPr>
            <w:tcW w:w="2551" w:type="dxa"/>
          </w:tcPr>
          <w:p w:rsidR="00043FFA" w:rsidRPr="00221F41" w:rsidRDefault="00043FFA" w:rsidP="00630D0F">
            <w:pPr>
              <w:ind w:left="-85" w:right="-85"/>
              <w:jc w:val="center"/>
              <w:rPr>
                <w:rFonts w:ascii="Times New Roman" w:hAnsi="Times New Roman" w:cs="Times New Roman"/>
                <w:b/>
              </w:rPr>
            </w:pPr>
            <w:r w:rsidRPr="00221F41">
              <w:rPr>
                <w:rFonts w:ascii="Times New Roman" w:hAnsi="Times New Roman" w:cs="Times New Roman"/>
                <w:b/>
              </w:rPr>
              <w:t>3</w:t>
            </w:r>
          </w:p>
        </w:tc>
        <w:tc>
          <w:tcPr>
            <w:tcW w:w="1842" w:type="dxa"/>
          </w:tcPr>
          <w:p w:rsidR="00043FFA" w:rsidRPr="00221F41" w:rsidRDefault="00043FFA" w:rsidP="00630D0F">
            <w:pPr>
              <w:ind w:left="-85" w:right="-85"/>
              <w:jc w:val="center"/>
              <w:rPr>
                <w:rFonts w:ascii="Times New Roman" w:hAnsi="Times New Roman" w:cs="Times New Roman"/>
                <w:b/>
              </w:rPr>
            </w:pPr>
            <w:r w:rsidRPr="00221F41">
              <w:rPr>
                <w:rFonts w:ascii="Times New Roman" w:hAnsi="Times New Roman" w:cs="Times New Roman"/>
                <w:b/>
              </w:rPr>
              <w:t>4</w:t>
            </w:r>
          </w:p>
        </w:tc>
        <w:tc>
          <w:tcPr>
            <w:tcW w:w="2268" w:type="dxa"/>
          </w:tcPr>
          <w:p w:rsidR="00043FFA" w:rsidRPr="00221F41" w:rsidRDefault="00043FFA" w:rsidP="00630D0F">
            <w:pPr>
              <w:ind w:left="-85" w:right="-85"/>
              <w:jc w:val="center"/>
              <w:rPr>
                <w:rFonts w:ascii="Times New Roman" w:hAnsi="Times New Roman" w:cs="Times New Roman"/>
                <w:b/>
              </w:rPr>
            </w:pPr>
            <w:r w:rsidRPr="00221F41">
              <w:rPr>
                <w:rFonts w:ascii="Times New Roman" w:hAnsi="Times New Roman" w:cs="Times New Roman"/>
                <w:b/>
              </w:rPr>
              <w:t>5</w:t>
            </w:r>
          </w:p>
        </w:tc>
        <w:tc>
          <w:tcPr>
            <w:tcW w:w="2693" w:type="dxa"/>
          </w:tcPr>
          <w:p w:rsidR="00043FFA" w:rsidRPr="00221F41" w:rsidRDefault="00043FFA" w:rsidP="00630D0F">
            <w:pPr>
              <w:ind w:left="-85" w:right="-85"/>
              <w:jc w:val="center"/>
              <w:rPr>
                <w:rFonts w:ascii="Times New Roman" w:hAnsi="Times New Roman" w:cs="Times New Roman"/>
                <w:b/>
              </w:rPr>
            </w:pPr>
            <w:r w:rsidRPr="00221F41">
              <w:rPr>
                <w:rFonts w:ascii="Times New Roman" w:hAnsi="Times New Roman" w:cs="Times New Roman"/>
                <w:b/>
              </w:rPr>
              <w:t>6</w:t>
            </w:r>
          </w:p>
        </w:tc>
        <w:tc>
          <w:tcPr>
            <w:tcW w:w="1843" w:type="dxa"/>
          </w:tcPr>
          <w:p w:rsidR="00043FFA" w:rsidRPr="00221F41" w:rsidRDefault="00043FFA" w:rsidP="00630D0F">
            <w:pPr>
              <w:ind w:left="-85" w:right="-85"/>
              <w:jc w:val="center"/>
              <w:rPr>
                <w:rFonts w:ascii="Times New Roman" w:hAnsi="Times New Roman" w:cs="Times New Roman"/>
                <w:b/>
              </w:rPr>
            </w:pPr>
            <w:r w:rsidRPr="00221F41">
              <w:rPr>
                <w:rFonts w:ascii="Times New Roman" w:hAnsi="Times New Roman" w:cs="Times New Roman"/>
                <w:b/>
              </w:rPr>
              <w:t>7</w:t>
            </w:r>
          </w:p>
        </w:tc>
        <w:tc>
          <w:tcPr>
            <w:tcW w:w="1701" w:type="dxa"/>
          </w:tcPr>
          <w:p w:rsidR="00043FFA" w:rsidRPr="00221F41" w:rsidRDefault="00043FFA" w:rsidP="00630D0F">
            <w:pPr>
              <w:ind w:left="-85" w:right="-85"/>
              <w:jc w:val="center"/>
              <w:rPr>
                <w:rFonts w:ascii="Times New Roman" w:hAnsi="Times New Roman" w:cs="Times New Roman"/>
                <w:b/>
              </w:rPr>
            </w:pPr>
            <w:r w:rsidRPr="00221F41">
              <w:rPr>
                <w:rFonts w:ascii="Times New Roman" w:hAnsi="Times New Roman" w:cs="Times New Roman"/>
                <w:b/>
              </w:rPr>
              <w:t>8</w:t>
            </w:r>
          </w:p>
        </w:tc>
      </w:tr>
      <w:tr w:rsidR="00221F41" w:rsidRPr="00221F41" w:rsidTr="00033240">
        <w:tc>
          <w:tcPr>
            <w:tcW w:w="15133" w:type="dxa"/>
            <w:gridSpan w:val="8"/>
          </w:tcPr>
          <w:p w:rsidR="00043FFA" w:rsidRPr="00221F41" w:rsidRDefault="00C7681B" w:rsidP="002824AC">
            <w:pPr>
              <w:ind w:left="-85" w:right="-85"/>
              <w:jc w:val="center"/>
              <w:rPr>
                <w:rFonts w:ascii="Times New Roman" w:hAnsi="Times New Roman" w:cs="Times New Roman"/>
                <w:b/>
              </w:rPr>
            </w:pPr>
            <w:r w:rsidRPr="00221F41">
              <w:rPr>
                <w:rFonts w:ascii="Times New Roman" w:hAnsi="Times New Roman" w:cs="Times New Roman"/>
                <w:b/>
              </w:rPr>
              <w:t>1. Наименование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 xml:space="preserve">» 1: </w:t>
            </w:r>
            <w:r w:rsidR="00B52E2A" w:rsidRPr="00221F41">
              <w:rPr>
                <w:rFonts w:ascii="Times New Roman" w:hAnsi="Times New Roman" w:cs="Times New Roman"/>
                <w:b/>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221F41" w:rsidRPr="00221F41" w:rsidTr="00033240">
        <w:tc>
          <w:tcPr>
            <w:tcW w:w="651" w:type="dxa"/>
          </w:tcPr>
          <w:p w:rsidR="00043FFA" w:rsidRPr="00221F41" w:rsidRDefault="00043FFA" w:rsidP="00630D0F">
            <w:pPr>
              <w:pStyle w:val="a4"/>
              <w:numPr>
                <w:ilvl w:val="0"/>
                <w:numId w:val="9"/>
              </w:numPr>
              <w:ind w:right="-85"/>
              <w:jc w:val="center"/>
              <w:rPr>
                <w:rFonts w:ascii="Times New Roman" w:hAnsi="Times New Roman" w:cs="Times New Roman"/>
              </w:rPr>
            </w:pPr>
          </w:p>
        </w:tc>
        <w:tc>
          <w:tcPr>
            <w:tcW w:w="1584" w:type="dxa"/>
          </w:tcPr>
          <w:p w:rsidR="00043FFA" w:rsidRPr="00221F41" w:rsidRDefault="00E728F6" w:rsidP="00630D0F">
            <w:pPr>
              <w:ind w:left="-85" w:right="-85"/>
              <w:rPr>
                <w:rFonts w:ascii="Times New Roman" w:hAnsi="Times New Roman" w:cs="Times New Roman"/>
              </w:rPr>
            </w:pPr>
            <w:r w:rsidRPr="00221F41">
              <w:rPr>
                <w:rFonts w:ascii="Times New Roman" w:hAnsi="Times New Roman" w:cs="Times New Roman"/>
              </w:rPr>
              <w:t>Заявление на оказание услуги</w:t>
            </w:r>
          </w:p>
        </w:tc>
        <w:tc>
          <w:tcPr>
            <w:tcW w:w="2551" w:type="dxa"/>
          </w:tcPr>
          <w:p w:rsidR="00043FFA" w:rsidRPr="00221F41" w:rsidRDefault="00E728F6" w:rsidP="00B52E2A">
            <w:pPr>
              <w:ind w:left="-85" w:right="-85"/>
              <w:rPr>
                <w:rFonts w:ascii="Times New Roman" w:hAnsi="Times New Roman" w:cs="Times New Roman"/>
              </w:rPr>
            </w:pPr>
            <w:r w:rsidRPr="00221F41">
              <w:rPr>
                <w:rFonts w:ascii="Times New Roman" w:hAnsi="Times New Roman" w:cs="Times New Roman"/>
              </w:rPr>
              <w:t>Заявление</w:t>
            </w:r>
            <w:r w:rsidR="00B52E2A" w:rsidRPr="00221F41">
              <w:rPr>
                <w:rFonts w:ascii="Times New Roman" w:hAnsi="Times New Roman" w:cs="Times New Roman"/>
              </w:rPr>
              <w:t xml:space="preserve"> о перераспределении земель и (или) земельных участков, находящихся в </w:t>
            </w:r>
            <w:proofErr w:type="gramStart"/>
            <w:r w:rsidR="00B52E2A" w:rsidRPr="00221F41">
              <w:rPr>
                <w:rFonts w:ascii="Times New Roman" w:hAnsi="Times New Roman" w:cs="Times New Roman"/>
              </w:rPr>
              <w:t>муниципальной  собственности</w:t>
            </w:r>
            <w:proofErr w:type="gramEnd"/>
            <w:r w:rsidR="00B52E2A" w:rsidRPr="00221F41">
              <w:rPr>
                <w:rFonts w:ascii="Times New Roman" w:hAnsi="Times New Roman" w:cs="Times New Roman"/>
              </w:rPr>
              <w:t>, или государственная собственность на которые не разграничена, и земельных участков, находящихся в частной собственности, и земельных участков, находящихся в частной собственности</w:t>
            </w:r>
          </w:p>
        </w:tc>
        <w:tc>
          <w:tcPr>
            <w:tcW w:w="1842" w:type="dxa"/>
          </w:tcPr>
          <w:p w:rsidR="00043FFA" w:rsidRPr="00221F41" w:rsidRDefault="00E728F6" w:rsidP="00630D0F">
            <w:pPr>
              <w:ind w:left="-85" w:right="-85"/>
              <w:rPr>
                <w:rFonts w:ascii="Times New Roman" w:hAnsi="Times New Roman" w:cs="Times New Roman"/>
              </w:rPr>
            </w:pPr>
            <w:r w:rsidRPr="00221F41">
              <w:rPr>
                <w:rFonts w:ascii="Times New Roman" w:hAnsi="Times New Roman" w:cs="Times New Roman"/>
              </w:rPr>
              <w:t>1 экз. подлинник</w:t>
            </w:r>
            <w:r w:rsidR="00221F41">
              <w:rPr>
                <w:rFonts w:ascii="Times New Roman" w:hAnsi="Times New Roman" w:cs="Times New Roman"/>
              </w:rPr>
              <w:t xml:space="preserve"> (формирование дела)</w:t>
            </w:r>
          </w:p>
        </w:tc>
        <w:tc>
          <w:tcPr>
            <w:tcW w:w="2268" w:type="dxa"/>
          </w:tcPr>
          <w:p w:rsidR="00043FFA" w:rsidRPr="00221F41" w:rsidRDefault="00E728F6" w:rsidP="00630D0F">
            <w:pPr>
              <w:ind w:left="-85" w:right="-85"/>
              <w:rPr>
                <w:rFonts w:ascii="Times New Roman" w:hAnsi="Times New Roman" w:cs="Times New Roman"/>
              </w:rPr>
            </w:pPr>
            <w:r w:rsidRPr="00221F41">
              <w:rPr>
                <w:rFonts w:ascii="Times New Roman" w:hAnsi="Times New Roman" w:cs="Times New Roman"/>
              </w:rPr>
              <w:t xml:space="preserve"> </w:t>
            </w:r>
            <w:proofErr w:type="gramStart"/>
            <w:r w:rsidRPr="00221F41">
              <w:rPr>
                <w:rFonts w:ascii="Times New Roman" w:hAnsi="Times New Roman" w:cs="Times New Roman"/>
              </w:rPr>
              <w:t>нет</w:t>
            </w:r>
            <w:proofErr w:type="gramEnd"/>
          </w:p>
        </w:tc>
        <w:tc>
          <w:tcPr>
            <w:tcW w:w="2693" w:type="dxa"/>
          </w:tcPr>
          <w:p w:rsidR="00B52E2A" w:rsidRPr="00221F41" w:rsidRDefault="00B52E2A" w:rsidP="00B52E2A">
            <w:pPr>
              <w:ind w:left="-85" w:right="-85"/>
              <w:rPr>
                <w:rFonts w:ascii="Times New Roman" w:hAnsi="Times New Roman" w:cs="Times New Roman"/>
              </w:rPr>
            </w:pPr>
            <w:r w:rsidRPr="00221F41">
              <w:rPr>
                <w:rFonts w:ascii="Times New Roman" w:hAnsi="Times New Roman" w:cs="Times New Roman"/>
              </w:rPr>
              <w:t>В заявлении указываются:</w:t>
            </w:r>
          </w:p>
          <w:p w:rsidR="00B52E2A" w:rsidRPr="00221F41" w:rsidRDefault="00B52E2A" w:rsidP="00B52E2A">
            <w:pPr>
              <w:ind w:left="-85" w:right="-85"/>
              <w:rPr>
                <w:rFonts w:ascii="Times New Roman" w:hAnsi="Times New Roman" w:cs="Times New Roman"/>
              </w:rPr>
            </w:pPr>
            <w:r w:rsidRPr="00221F41">
              <w:rPr>
                <w:rFonts w:ascii="Times New Roman" w:hAnsi="Times New Roman" w:cs="Times New Roman"/>
              </w:rPr>
              <w:t>1) фамилия, имя и (при наличии) отчество, место жительства заявителя, реквизиты документа, удостоверяющего личность заявителя (для гражданина);</w:t>
            </w:r>
          </w:p>
          <w:p w:rsidR="00B52E2A" w:rsidRPr="00221F41" w:rsidRDefault="00B52E2A" w:rsidP="00B52E2A">
            <w:pPr>
              <w:ind w:left="-85" w:right="-85"/>
              <w:rPr>
                <w:rFonts w:ascii="Times New Roman" w:hAnsi="Times New Roman" w:cs="Times New Roman"/>
              </w:rPr>
            </w:pPr>
            <w:r w:rsidRPr="00221F41">
              <w:rPr>
                <w:rFonts w:ascii="Times New Roman" w:hAnsi="Times New Roman" w:cs="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52E2A" w:rsidRPr="00221F41" w:rsidRDefault="00B52E2A" w:rsidP="00B52E2A">
            <w:pPr>
              <w:ind w:left="-85" w:right="-85"/>
              <w:rPr>
                <w:rFonts w:ascii="Times New Roman" w:hAnsi="Times New Roman" w:cs="Times New Roman"/>
              </w:rPr>
            </w:pPr>
            <w:r w:rsidRPr="00221F41">
              <w:rPr>
                <w:rFonts w:ascii="Times New Roman" w:hAnsi="Times New Roman" w:cs="Times New Roman"/>
              </w:rPr>
              <w:t>3) кадастровый номер земельного участка или кадастровые номера земельных участков, перераспределение которых планируется осуществить;</w:t>
            </w:r>
          </w:p>
          <w:p w:rsidR="00B52E2A" w:rsidRPr="00221F41" w:rsidRDefault="00B52E2A" w:rsidP="00B52E2A">
            <w:pPr>
              <w:ind w:left="-85" w:right="-85"/>
              <w:rPr>
                <w:rFonts w:ascii="Times New Roman" w:hAnsi="Times New Roman" w:cs="Times New Roman"/>
              </w:rPr>
            </w:pPr>
            <w:r w:rsidRPr="00221F41">
              <w:rPr>
                <w:rFonts w:ascii="Times New Roman" w:hAnsi="Times New Roman" w:cs="Times New Roman"/>
              </w:rPr>
              <w:t xml:space="preserve">4) реквизиты утвержденного проекта межевания </w:t>
            </w:r>
            <w:r w:rsidRPr="00221F41">
              <w:rPr>
                <w:rFonts w:ascii="Times New Roman" w:hAnsi="Times New Roman" w:cs="Times New Roman"/>
              </w:rPr>
              <w:lastRenderedPageBreak/>
              <w:t>территории, если перераспределение земельных участков планируется осуществить в соответствии с данным проектом;</w:t>
            </w:r>
          </w:p>
          <w:p w:rsidR="00043FFA" w:rsidRPr="00221F41" w:rsidRDefault="00B52E2A" w:rsidP="00B52E2A">
            <w:pPr>
              <w:ind w:left="-85" w:right="-85"/>
              <w:rPr>
                <w:rFonts w:ascii="Times New Roman" w:hAnsi="Times New Roman" w:cs="Times New Roman"/>
              </w:rPr>
            </w:pPr>
            <w:r w:rsidRPr="00221F41">
              <w:rPr>
                <w:rFonts w:ascii="Times New Roman" w:hAnsi="Times New Roman" w:cs="Times New Roman"/>
              </w:rPr>
              <w:t>5) почтовый адрес и (или) адрес электронной почты для связи с заявителем.</w:t>
            </w:r>
          </w:p>
        </w:tc>
        <w:tc>
          <w:tcPr>
            <w:tcW w:w="1843" w:type="dxa"/>
          </w:tcPr>
          <w:p w:rsidR="00043FFA" w:rsidRPr="00221F41" w:rsidRDefault="00E728F6" w:rsidP="00221F41">
            <w:pPr>
              <w:ind w:left="-85" w:right="-85"/>
              <w:rPr>
                <w:rFonts w:ascii="Times New Roman" w:hAnsi="Times New Roman" w:cs="Times New Roman"/>
              </w:rPr>
            </w:pPr>
            <w:r w:rsidRPr="00221F41">
              <w:rPr>
                <w:rFonts w:ascii="Times New Roman" w:hAnsi="Times New Roman" w:cs="Times New Roman"/>
              </w:rPr>
              <w:lastRenderedPageBreak/>
              <w:t xml:space="preserve">Приложение </w:t>
            </w:r>
            <w:r w:rsidR="00221F41">
              <w:rPr>
                <w:rFonts w:ascii="Times New Roman" w:hAnsi="Times New Roman" w:cs="Times New Roman"/>
              </w:rPr>
              <w:t>№ 1</w:t>
            </w:r>
          </w:p>
        </w:tc>
        <w:tc>
          <w:tcPr>
            <w:tcW w:w="1701" w:type="dxa"/>
          </w:tcPr>
          <w:p w:rsidR="00043FFA" w:rsidRPr="00221F41" w:rsidRDefault="00221F41" w:rsidP="00630D0F">
            <w:pPr>
              <w:ind w:left="-85" w:right="-85"/>
              <w:rPr>
                <w:rFonts w:ascii="Times New Roman" w:hAnsi="Times New Roman" w:cs="Times New Roman"/>
              </w:rPr>
            </w:pPr>
            <w:r>
              <w:rPr>
                <w:rFonts w:ascii="Times New Roman" w:hAnsi="Times New Roman" w:cs="Times New Roman"/>
              </w:rPr>
              <w:t>Приложение № </w:t>
            </w:r>
          </w:p>
        </w:tc>
      </w:tr>
      <w:tr w:rsidR="00221F41" w:rsidRPr="00221F41" w:rsidTr="00033240">
        <w:tc>
          <w:tcPr>
            <w:tcW w:w="651" w:type="dxa"/>
          </w:tcPr>
          <w:p w:rsidR="00B52E2A" w:rsidRPr="00221F41" w:rsidRDefault="00B52E2A" w:rsidP="00630D0F">
            <w:pPr>
              <w:pStyle w:val="a4"/>
              <w:numPr>
                <w:ilvl w:val="0"/>
                <w:numId w:val="9"/>
              </w:numPr>
              <w:ind w:right="-85"/>
              <w:jc w:val="center"/>
              <w:rPr>
                <w:rFonts w:ascii="Times New Roman" w:hAnsi="Times New Roman" w:cs="Times New Roman"/>
              </w:rPr>
            </w:pPr>
          </w:p>
        </w:tc>
        <w:tc>
          <w:tcPr>
            <w:tcW w:w="1584" w:type="dxa"/>
          </w:tcPr>
          <w:p w:rsidR="00B52E2A" w:rsidRPr="00221F41" w:rsidRDefault="00B52E2A" w:rsidP="00B52E2A">
            <w:pPr>
              <w:ind w:left="-85" w:right="-85"/>
              <w:rPr>
                <w:rFonts w:ascii="Times New Roman" w:hAnsi="Times New Roman" w:cs="Times New Roman"/>
              </w:rPr>
            </w:pPr>
            <w:proofErr w:type="gramStart"/>
            <w:r w:rsidRPr="00221F41">
              <w:rPr>
                <w:rFonts w:ascii="Times New Roman" w:hAnsi="Times New Roman" w:cs="Times New Roman"/>
              </w:rPr>
              <w:t>правоустанавливающие</w:t>
            </w:r>
            <w:proofErr w:type="gramEnd"/>
            <w:r w:rsidRPr="00221F41">
              <w:rPr>
                <w:rFonts w:ascii="Times New Roman" w:hAnsi="Times New Roman" w:cs="Times New Roman"/>
              </w:rPr>
              <w:t xml:space="preserve"> или </w:t>
            </w:r>
            <w:proofErr w:type="spellStart"/>
            <w:r w:rsidRPr="00221F41">
              <w:rPr>
                <w:rFonts w:ascii="Times New Roman" w:hAnsi="Times New Roman" w:cs="Times New Roman"/>
              </w:rPr>
              <w:t>правоудостоверяющие</w:t>
            </w:r>
            <w:proofErr w:type="spellEnd"/>
            <w:r w:rsidRPr="00221F41">
              <w:rPr>
                <w:rFonts w:ascii="Times New Roman" w:hAnsi="Times New Roman" w:cs="Times New Roman"/>
              </w:rPr>
              <w:t xml:space="preserve"> документы</w:t>
            </w:r>
          </w:p>
        </w:tc>
        <w:tc>
          <w:tcPr>
            <w:tcW w:w="2551" w:type="dxa"/>
          </w:tcPr>
          <w:p w:rsidR="00B52E2A" w:rsidRPr="00221F41" w:rsidRDefault="00B52E2A" w:rsidP="00B52E2A">
            <w:pPr>
              <w:ind w:left="-85" w:right="-85"/>
              <w:rPr>
                <w:rFonts w:ascii="Times New Roman" w:hAnsi="Times New Roman" w:cs="Times New Roman"/>
              </w:rPr>
            </w:pPr>
            <w:proofErr w:type="gramStart"/>
            <w:r w:rsidRPr="00221F41">
              <w:rPr>
                <w:rFonts w:ascii="Times New Roman" w:hAnsi="Times New Roman" w:cs="Times New Roman"/>
              </w:rPr>
              <w:t>правоустанавливающие</w:t>
            </w:r>
            <w:proofErr w:type="gramEnd"/>
            <w:r w:rsidRPr="00221F41">
              <w:rPr>
                <w:rFonts w:ascii="Times New Roman" w:hAnsi="Times New Roman" w:cs="Times New Roman"/>
              </w:rPr>
              <w:t xml:space="preserve"> или </w:t>
            </w:r>
            <w:proofErr w:type="spellStart"/>
            <w:r w:rsidRPr="00221F41">
              <w:rPr>
                <w:rFonts w:ascii="Times New Roman" w:hAnsi="Times New Roman" w:cs="Times New Roman"/>
              </w:rPr>
              <w:t>правоудостоверяющие</w:t>
            </w:r>
            <w:proofErr w:type="spellEnd"/>
            <w:r w:rsidRPr="00221F41">
              <w:rPr>
                <w:rFonts w:ascii="Times New Roman" w:hAnsi="Times New Roman" w:cs="Times New Roman"/>
              </w:rPr>
              <w:t xml:space="preserve"> документов на земельный участок, принадлежащий заявителю</w:t>
            </w:r>
          </w:p>
        </w:tc>
        <w:tc>
          <w:tcPr>
            <w:tcW w:w="1842" w:type="dxa"/>
          </w:tcPr>
          <w:p w:rsidR="00B52E2A" w:rsidRPr="00221F41" w:rsidRDefault="00B52E2A" w:rsidP="00630D0F">
            <w:pPr>
              <w:ind w:left="-85" w:right="-85"/>
              <w:rPr>
                <w:rFonts w:ascii="Times New Roman" w:hAnsi="Times New Roman" w:cs="Times New Roman"/>
              </w:rPr>
            </w:pPr>
            <w:r w:rsidRPr="00221F41">
              <w:rPr>
                <w:rFonts w:ascii="Times New Roman" w:hAnsi="Times New Roman" w:cs="Times New Roman"/>
              </w:rPr>
              <w:t>1 экз., копия</w:t>
            </w:r>
          </w:p>
        </w:tc>
        <w:tc>
          <w:tcPr>
            <w:tcW w:w="2268" w:type="dxa"/>
          </w:tcPr>
          <w:p w:rsidR="00B52E2A" w:rsidRPr="00221F41" w:rsidRDefault="00B52E2A" w:rsidP="00630D0F">
            <w:pPr>
              <w:ind w:left="-85" w:right="-85"/>
              <w:rPr>
                <w:rFonts w:ascii="Times New Roman" w:hAnsi="Times New Roman" w:cs="Times New Roman"/>
              </w:rPr>
            </w:pPr>
            <w:proofErr w:type="gramStart"/>
            <w:r w:rsidRPr="00221F41">
              <w:rPr>
                <w:rFonts w:ascii="Times New Roman" w:hAnsi="Times New Roman" w:cs="Times New Roman"/>
              </w:rPr>
              <w:t>если</w:t>
            </w:r>
            <w:proofErr w:type="gramEnd"/>
            <w:r w:rsidRPr="00221F41">
              <w:rPr>
                <w:rFonts w:ascii="Times New Roman" w:hAnsi="Times New Roman" w:cs="Times New Roman"/>
              </w:rPr>
              <w:t xml:space="preserve"> право собственности не зарегистрировано в Едином государственном реестре прав на недвижимое имущество и сделок с ним</w:t>
            </w:r>
          </w:p>
        </w:tc>
        <w:tc>
          <w:tcPr>
            <w:tcW w:w="2693" w:type="dxa"/>
          </w:tcPr>
          <w:p w:rsidR="00B52E2A" w:rsidRPr="00221F41" w:rsidRDefault="00B52E2A" w:rsidP="00630D0F">
            <w:pPr>
              <w:ind w:left="-85" w:right="-85"/>
              <w:rPr>
                <w:rFonts w:ascii="Times New Roman" w:hAnsi="Times New Roman" w:cs="Times New Roman"/>
              </w:rPr>
            </w:pPr>
            <w:r w:rsidRPr="00221F41">
              <w:rPr>
                <w:rFonts w:ascii="Times New Roman" w:hAnsi="Times New Roman" w:cs="Times New Roman"/>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43" w:type="dxa"/>
          </w:tcPr>
          <w:p w:rsidR="00B52E2A" w:rsidRPr="00221F41" w:rsidRDefault="00B52E2A" w:rsidP="003954C0">
            <w:pPr>
              <w:ind w:left="-85" w:right="-85"/>
              <w:jc w:val="center"/>
              <w:rPr>
                <w:rFonts w:ascii="Times New Roman" w:hAnsi="Times New Roman" w:cs="Times New Roman"/>
              </w:rPr>
            </w:pPr>
            <w:r w:rsidRPr="00221F41">
              <w:rPr>
                <w:rFonts w:ascii="Times New Roman" w:hAnsi="Times New Roman" w:cs="Times New Roman"/>
              </w:rPr>
              <w:t>__</w:t>
            </w:r>
          </w:p>
        </w:tc>
        <w:tc>
          <w:tcPr>
            <w:tcW w:w="1701" w:type="dxa"/>
          </w:tcPr>
          <w:p w:rsidR="00B52E2A" w:rsidRPr="00221F41" w:rsidRDefault="00B52E2A" w:rsidP="003954C0">
            <w:pPr>
              <w:ind w:left="-85" w:right="-85"/>
              <w:jc w:val="center"/>
              <w:rPr>
                <w:rFonts w:ascii="Times New Roman" w:hAnsi="Times New Roman" w:cs="Times New Roman"/>
              </w:rPr>
            </w:pPr>
            <w:r w:rsidRPr="00221F41">
              <w:rPr>
                <w:rFonts w:ascii="Times New Roman" w:hAnsi="Times New Roman" w:cs="Times New Roman"/>
              </w:rPr>
              <w:t>__</w:t>
            </w:r>
          </w:p>
        </w:tc>
      </w:tr>
      <w:tr w:rsidR="00221F41" w:rsidRPr="00221F41" w:rsidTr="00033240">
        <w:tc>
          <w:tcPr>
            <w:tcW w:w="651" w:type="dxa"/>
          </w:tcPr>
          <w:p w:rsidR="00B52E2A" w:rsidRPr="00221F41" w:rsidRDefault="00B52E2A" w:rsidP="00630D0F">
            <w:pPr>
              <w:pStyle w:val="a4"/>
              <w:numPr>
                <w:ilvl w:val="0"/>
                <w:numId w:val="9"/>
              </w:numPr>
              <w:ind w:right="-85"/>
              <w:jc w:val="center"/>
              <w:rPr>
                <w:rFonts w:ascii="Times New Roman" w:hAnsi="Times New Roman" w:cs="Times New Roman"/>
              </w:rPr>
            </w:pPr>
          </w:p>
        </w:tc>
        <w:tc>
          <w:tcPr>
            <w:tcW w:w="1584" w:type="dxa"/>
          </w:tcPr>
          <w:p w:rsidR="00B52E2A" w:rsidRPr="00221F41" w:rsidRDefault="00B52E2A" w:rsidP="00630D0F">
            <w:pPr>
              <w:ind w:left="-85" w:right="-85"/>
              <w:rPr>
                <w:rFonts w:ascii="Times New Roman" w:hAnsi="Times New Roman" w:cs="Times New Roman"/>
              </w:rPr>
            </w:pPr>
            <w:proofErr w:type="gramStart"/>
            <w:r w:rsidRPr="00221F41">
              <w:rPr>
                <w:rFonts w:ascii="Times New Roman" w:hAnsi="Times New Roman" w:cs="Times New Roman"/>
              </w:rPr>
              <w:t>схема</w:t>
            </w:r>
            <w:proofErr w:type="gramEnd"/>
            <w:r w:rsidRPr="00221F41">
              <w:rPr>
                <w:rFonts w:ascii="Times New Roman" w:hAnsi="Times New Roman" w:cs="Times New Roman"/>
              </w:rPr>
              <w:t xml:space="preserve"> расположения земельного участка</w:t>
            </w:r>
          </w:p>
        </w:tc>
        <w:tc>
          <w:tcPr>
            <w:tcW w:w="2551" w:type="dxa"/>
          </w:tcPr>
          <w:p w:rsidR="00B52E2A" w:rsidRPr="00221F41" w:rsidRDefault="00B52E2A" w:rsidP="00B52E2A">
            <w:pPr>
              <w:ind w:left="-85" w:right="-85"/>
              <w:rPr>
                <w:rFonts w:ascii="Times New Roman" w:hAnsi="Times New Roman" w:cs="Times New Roman"/>
              </w:rPr>
            </w:pPr>
            <w:proofErr w:type="gramStart"/>
            <w:r w:rsidRPr="00221F41">
              <w:rPr>
                <w:rFonts w:ascii="Times New Roman" w:hAnsi="Times New Roman" w:cs="Times New Roman"/>
              </w:rPr>
              <w:t>схема</w:t>
            </w:r>
            <w:proofErr w:type="gramEnd"/>
            <w:r w:rsidRPr="00221F41">
              <w:rPr>
                <w:rFonts w:ascii="Times New Roman" w:hAnsi="Times New Roman" w:cs="Times New Roman"/>
              </w:rPr>
              <w:t xml:space="preserve"> расположения земельного участка</w:t>
            </w:r>
          </w:p>
        </w:tc>
        <w:tc>
          <w:tcPr>
            <w:tcW w:w="1842" w:type="dxa"/>
          </w:tcPr>
          <w:p w:rsidR="00B52E2A" w:rsidRPr="00221F41" w:rsidRDefault="00B52E2A" w:rsidP="00630D0F">
            <w:pPr>
              <w:ind w:left="-85" w:right="-85"/>
              <w:rPr>
                <w:rFonts w:ascii="Times New Roman" w:hAnsi="Times New Roman" w:cs="Times New Roman"/>
              </w:rPr>
            </w:pPr>
            <w:r w:rsidRPr="00221F41">
              <w:rPr>
                <w:rFonts w:ascii="Times New Roman" w:hAnsi="Times New Roman" w:cs="Times New Roman"/>
              </w:rPr>
              <w:t>1 экз.</w:t>
            </w:r>
          </w:p>
        </w:tc>
        <w:tc>
          <w:tcPr>
            <w:tcW w:w="2268" w:type="dxa"/>
          </w:tcPr>
          <w:p w:rsidR="00B52E2A" w:rsidRPr="00221F41" w:rsidRDefault="00B52E2A" w:rsidP="00630D0F">
            <w:pPr>
              <w:ind w:left="-85" w:right="-85"/>
              <w:rPr>
                <w:rFonts w:ascii="Times New Roman" w:hAnsi="Times New Roman" w:cs="Times New Roman"/>
              </w:rPr>
            </w:pPr>
            <w:proofErr w:type="gramStart"/>
            <w:r w:rsidRPr="00221F41">
              <w:rPr>
                <w:rFonts w:ascii="Times New Roman" w:hAnsi="Times New Roman" w:cs="Times New Roman"/>
              </w:rPr>
              <w:t>если</w:t>
            </w:r>
            <w:proofErr w:type="gramEnd"/>
            <w:r w:rsidRPr="00221F41">
              <w:rPr>
                <w:rFonts w:ascii="Times New Roman" w:hAnsi="Times New Roman" w:cs="Times New Roman"/>
              </w:rPr>
              <w:t xml:space="preserve"> отсутствует проект межевания территории, в границах которой осуществляется перераспределение земельных участков</w:t>
            </w:r>
          </w:p>
        </w:tc>
        <w:tc>
          <w:tcPr>
            <w:tcW w:w="2693" w:type="dxa"/>
          </w:tcPr>
          <w:p w:rsidR="00B52E2A" w:rsidRPr="00221F41" w:rsidRDefault="00B52E2A" w:rsidP="00630D0F">
            <w:pPr>
              <w:ind w:left="-85" w:right="-85"/>
              <w:rPr>
                <w:rFonts w:ascii="Times New Roman" w:hAnsi="Times New Roman" w:cs="Times New Roman"/>
              </w:rPr>
            </w:pPr>
            <w:r w:rsidRPr="00221F41">
              <w:rPr>
                <w:rFonts w:ascii="Times New Roman" w:hAnsi="Times New Roman" w:cs="Times New Roman"/>
              </w:rPr>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43" w:type="dxa"/>
          </w:tcPr>
          <w:p w:rsidR="00B52E2A" w:rsidRPr="00221F41" w:rsidRDefault="00B52E2A" w:rsidP="003954C0">
            <w:pPr>
              <w:ind w:left="-85" w:right="-85"/>
              <w:jc w:val="center"/>
              <w:rPr>
                <w:rFonts w:ascii="Times New Roman" w:hAnsi="Times New Roman" w:cs="Times New Roman"/>
              </w:rPr>
            </w:pPr>
            <w:r w:rsidRPr="00221F41">
              <w:rPr>
                <w:rFonts w:ascii="Times New Roman" w:hAnsi="Times New Roman" w:cs="Times New Roman"/>
              </w:rPr>
              <w:t>__</w:t>
            </w:r>
          </w:p>
        </w:tc>
        <w:tc>
          <w:tcPr>
            <w:tcW w:w="1701" w:type="dxa"/>
          </w:tcPr>
          <w:p w:rsidR="00B52E2A" w:rsidRPr="00221F41" w:rsidRDefault="00B52E2A" w:rsidP="003954C0">
            <w:pPr>
              <w:ind w:left="-85" w:right="-85"/>
              <w:jc w:val="center"/>
              <w:rPr>
                <w:rFonts w:ascii="Times New Roman" w:hAnsi="Times New Roman" w:cs="Times New Roman"/>
              </w:rPr>
            </w:pPr>
            <w:r w:rsidRPr="00221F41">
              <w:rPr>
                <w:rFonts w:ascii="Times New Roman" w:hAnsi="Times New Roman" w:cs="Times New Roman"/>
              </w:rPr>
              <w:t>__</w:t>
            </w:r>
          </w:p>
        </w:tc>
      </w:tr>
      <w:tr w:rsidR="00221F41" w:rsidRPr="00221F41" w:rsidTr="00033240">
        <w:tc>
          <w:tcPr>
            <w:tcW w:w="651" w:type="dxa"/>
          </w:tcPr>
          <w:p w:rsidR="00B52E2A" w:rsidRPr="00221F41" w:rsidRDefault="00B52E2A" w:rsidP="00630D0F">
            <w:pPr>
              <w:pStyle w:val="a4"/>
              <w:numPr>
                <w:ilvl w:val="0"/>
                <w:numId w:val="9"/>
              </w:numPr>
              <w:ind w:right="-85"/>
              <w:jc w:val="center"/>
              <w:rPr>
                <w:rFonts w:ascii="Times New Roman" w:hAnsi="Times New Roman" w:cs="Times New Roman"/>
              </w:rPr>
            </w:pPr>
          </w:p>
        </w:tc>
        <w:tc>
          <w:tcPr>
            <w:tcW w:w="1584" w:type="dxa"/>
          </w:tcPr>
          <w:p w:rsidR="00B52E2A" w:rsidRPr="00221F41" w:rsidRDefault="00B52E2A" w:rsidP="003954C0">
            <w:pPr>
              <w:ind w:left="-85" w:right="-85"/>
              <w:rPr>
                <w:rFonts w:ascii="Times New Roman" w:hAnsi="Times New Roman" w:cs="Times New Roman"/>
              </w:rPr>
            </w:pPr>
            <w:r w:rsidRPr="00221F41">
              <w:rPr>
                <w:rFonts w:ascii="Times New Roman" w:hAnsi="Times New Roman" w:cs="Times New Roman"/>
              </w:rPr>
              <w:t>Учредительные документы</w:t>
            </w:r>
          </w:p>
        </w:tc>
        <w:tc>
          <w:tcPr>
            <w:tcW w:w="2551" w:type="dxa"/>
          </w:tcPr>
          <w:p w:rsidR="00B52E2A" w:rsidRPr="00221F41" w:rsidRDefault="00B52E2A" w:rsidP="003954C0">
            <w:pPr>
              <w:ind w:left="-85" w:right="-85"/>
              <w:rPr>
                <w:rFonts w:ascii="Times New Roman" w:hAnsi="Times New Roman" w:cs="Times New Roman"/>
              </w:rPr>
            </w:pPr>
            <w:proofErr w:type="gramStart"/>
            <w:r w:rsidRPr="00221F41">
              <w:rPr>
                <w:rFonts w:ascii="Times New Roman" w:hAnsi="Times New Roman" w:cs="Times New Roman"/>
              </w:rPr>
              <w:t>документы</w:t>
            </w:r>
            <w:proofErr w:type="gramEnd"/>
            <w:r w:rsidRPr="00221F41">
              <w:rPr>
                <w:rFonts w:ascii="Times New Roman" w:hAnsi="Times New Roman" w:cs="Times New Roman"/>
              </w:rPr>
              <w:t xml:space="preserve"> о государственной регистрации юридического лица в соответствии с законодательством иностранного государства в случае</w:t>
            </w:r>
          </w:p>
        </w:tc>
        <w:tc>
          <w:tcPr>
            <w:tcW w:w="1842" w:type="dxa"/>
          </w:tcPr>
          <w:p w:rsidR="00B52E2A" w:rsidRPr="00221F41" w:rsidRDefault="00B52E2A" w:rsidP="003954C0">
            <w:pPr>
              <w:ind w:left="-85" w:right="-85"/>
              <w:rPr>
                <w:rFonts w:ascii="Times New Roman" w:hAnsi="Times New Roman" w:cs="Times New Roman"/>
              </w:rPr>
            </w:pPr>
            <w:r w:rsidRPr="00221F41">
              <w:rPr>
                <w:rFonts w:ascii="Times New Roman" w:hAnsi="Times New Roman" w:cs="Times New Roman"/>
              </w:rPr>
              <w:t>1 экз. надлежащим образом заверенный перевод на русский язык</w:t>
            </w:r>
          </w:p>
        </w:tc>
        <w:tc>
          <w:tcPr>
            <w:tcW w:w="2268" w:type="dxa"/>
          </w:tcPr>
          <w:p w:rsidR="00B52E2A" w:rsidRPr="00221F41" w:rsidRDefault="00B52E2A" w:rsidP="003954C0">
            <w:pPr>
              <w:ind w:left="-85" w:right="-85"/>
              <w:rPr>
                <w:rFonts w:ascii="Times New Roman" w:hAnsi="Times New Roman" w:cs="Times New Roman"/>
              </w:rPr>
            </w:pPr>
            <w:proofErr w:type="gramStart"/>
            <w:r w:rsidRPr="00221F41">
              <w:rPr>
                <w:rFonts w:ascii="Times New Roman" w:hAnsi="Times New Roman" w:cs="Times New Roman"/>
              </w:rPr>
              <w:t>заявителем</w:t>
            </w:r>
            <w:proofErr w:type="gramEnd"/>
            <w:r w:rsidRPr="00221F41">
              <w:rPr>
                <w:rFonts w:ascii="Times New Roman" w:hAnsi="Times New Roman" w:cs="Times New Roman"/>
              </w:rPr>
              <w:t xml:space="preserve"> является иностранное юридическое лицо</w:t>
            </w:r>
          </w:p>
        </w:tc>
        <w:tc>
          <w:tcPr>
            <w:tcW w:w="2693" w:type="dxa"/>
          </w:tcPr>
          <w:p w:rsidR="00B52E2A" w:rsidRPr="00221F41" w:rsidRDefault="00B52E2A" w:rsidP="00B52E2A">
            <w:pPr>
              <w:ind w:left="-85" w:right="-85"/>
              <w:rPr>
                <w:rFonts w:ascii="Times New Roman" w:hAnsi="Times New Roman" w:cs="Times New Roman"/>
              </w:rPr>
            </w:pPr>
            <w:r w:rsidRPr="00221F41">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843" w:type="dxa"/>
          </w:tcPr>
          <w:p w:rsidR="00B52E2A" w:rsidRPr="00221F41" w:rsidRDefault="00B52E2A" w:rsidP="003954C0">
            <w:pPr>
              <w:ind w:left="-85" w:right="-85"/>
              <w:jc w:val="center"/>
              <w:rPr>
                <w:rFonts w:ascii="Times New Roman" w:hAnsi="Times New Roman" w:cs="Times New Roman"/>
              </w:rPr>
            </w:pPr>
            <w:r w:rsidRPr="00221F41">
              <w:rPr>
                <w:rFonts w:ascii="Times New Roman" w:hAnsi="Times New Roman" w:cs="Times New Roman"/>
              </w:rPr>
              <w:t>__</w:t>
            </w:r>
          </w:p>
        </w:tc>
        <w:tc>
          <w:tcPr>
            <w:tcW w:w="1701" w:type="dxa"/>
          </w:tcPr>
          <w:p w:rsidR="00B52E2A" w:rsidRPr="00221F41" w:rsidRDefault="00B52E2A" w:rsidP="003954C0">
            <w:pPr>
              <w:ind w:left="-85" w:right="-85"/>
              <w:jc w:val="center"/>
              <w:rPr>
                <w:rFonts w:ascii="Times New Roman" w:hAnsi="Times New Roman" w:cs="Times New Roman"/>
              </w:rPr>
            </w:pPr>
            <w:r w:rsidRPr="00221F41">
              <w:rPr>
                <w:rFonts w:ascii="Times New Roman" w:hAnsi="Times New Roman" w:cs="Times New Roman"/>
              </w:rPr>
              <w:t>__</w:t>
            </w:r>
          </w:p>
        </w:tc>
      </w:tr>
    </w:tbl>
    <w:p w:rsidR="00A87EF7" w:rsidRPr="00221F41" w:rsidRDefault="00A87EF7" w:rsidP="00DF72FE">
      <w:pPr>
        <w:rPr>
          <w:rFonts w:ascii="Times New Roman" w:hAnsi="Times New Roman" w:cs="Times New Roman"/>
          <w:b/>
        </w:rPr>
      </w:pPr>
      <w:r w:rsidRPr="00221F41">
        <w:rPr>
          <w:rFonts w:ascii="Times New Roman" w:hAnsi="Times New Roman" w:cs="Times New Roman"/>
          <w:b/>
        </w:rPr>
        <w:br w:type="page"/>
      </w:r>
    </w:p>
    <w:p w:rsidR="00D31907" w:rsidRPr="00221F41" w:rsidRDefault="00DF72FE" w:rsidP="00DF72FE">
      <w:pPr>
        <w:pStyle w:val="1"/>
        <w:rPr>
          <w:rFonts w:ascii="Times New Roman" w:hAnsi="Times New Roman" w:cs="Times New Roman"/>
          <w:color w:val="auto"/>
          <w:sz w:val="22"/>
          <w:szCs w:val="22"/>
        </w:rPr>
      </w:pPr>
      <w:r w:rsidRPr="00221F41">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3"/>
        <w:tblW w:w="15112" w:type="dxa"/>
        <w:tblLayout w:type="fixed"/>
        <w:tblLook w:val="04A0" w:firstRow="1" w:lastRow="0" w:firstColumn="1" w:lastColumn="0" w:noHBand="0" w:noVBand="1"/>
      </w:tblPr>
      <w:tblGrid>
        <w:gridCol w:w="1242"/>
        <w:gridCol w:w="2268"/>
        <w:gridCol w:w="2126"/>
        <w:gridCol w:w="1843"/>
        <w:gridCol w:w="1909"/>
        <w:gridCol w:w="1209"/>
        <w:gridCol w:w="1418"/>
        <w:gridCol w:w="1559"/>
        <w:gridCol w:w="1538"/>
      </w:tblGrid>
      <w:tr w:rsidR="00221F41" w:rsidRPr="00221F41" w:rsidTr="00033240">
        <w:tc>
          <w:tcPr>
            <w:tcW w:w="1242" w:type="dxa"/>
          </w:tcPr>
          <w:p w:rsidR="00221F41" w:rsidRPr="00BD0FB5" w:rsidRDefault="00221F41" w:rsidP="00003421">
            <w:pPr>
              <w:jc w:val="center"/>
              <w:rPr>
                <w:rFonts w:ascii="Times New Roman" w:hAnsi="Times New Roman" w:cs="Times New Roman"/>
                <w:b/>
                <w:vertAlign w:val="superscript"/>
              </w:rPr>
            </w:pPr>
            <w:r w:rsidRPr="00ED1AE5">
              <w:rPr>
                <w:rFonts w:ascii="Times New Roman" w:hAnsi="Times New Roman" w:cs="Times New Roman"/>
                <w:b/>
              </w:rPr>
              <w:t>Реквизиты актуальной технологической карты межведомственного взаимодействия</w:t>
            </w:r>
            <w:r>
              <w:rPr>
                <w:rFonts w:ascii="Times New Roman" w:hAnsi="Times New Roman" w:cs="Times New Roman"/>
                <w:b/>
                <w:vertAlign w:val="superscript"/>
              </w:rPr>
              <w:t>5</w:t>
            </w:r>
          </w:p>
        </w:tc>
        <w:tc>
          <w:tcPr>
            <w:tcW w:w="2268" w:type="dxa"/>
          </w:tcPr>
          <w:p w:rsidR="00221F41" w:rsidRPr="00ED1AE5" w:rsidRDefault="00221F41" w:rsidP="00003421">
            <w:pPr>
              <w:jc w:val="center"/>
              <w:rPr>
                <w:rFonts w:ascii="Times New Roman" w:hAnsi="Times New Roman" w:cs="Times New Roman"/>
                <w:b/>
              </w:rPr>
            </w:pPr>
            <w:r w:rsidRPr="00ED1AE5">
              <w:rPr>
                <w:rFonts w:ascii="Times New Roman" w:hAnsi="Times New Roman" w:cs="Times New Roman"/>
                <w:b/>
              </w:rPr>
              <w:t>Наименование запрашиваемого документа (сведения)</w:t>
            </w:r>
          </w:p>
        </w:tc>
        <w:tc>
          <w:tcPr>
            <w:tcW w:w="2126" w:type="dxa"/>
          </w:tcPr>
          <w:p w:rsidR="00221F41" w:rsidRPr="00ED1AE5" w:rsidRDefault="00221F41" w:rsidP="00003421">
            <w:pPr>
              <w:jc w:val="center"/>
              <w:rPr>
                <w:rFonts w:ascii="Times New Roman" w:hAnsi="Times New Roman" w:cs="Times New Roman"/>
                <w:b/>
              </w:rPr>
            </w:pPr>
            <w:r w:rsidRPr="00ED1AE5">
              <w:rPr>
                <w:rFonts w:ascii="Times New Roman" w:hAnsi="Times New Roman" w:cs="Times New Roman"/>
                <w:b/>
              </w:rPr>
              <w:t xml:space="preserve">Перечень и состав сведений, запрашиваемых в рамках межведомственного информационного взаимодействия </w:t>
            </w:r>
          </w:p>
        </w:tc>
        <w:tc>
          <w:tcPr>
            <w:tcW w:w="1843" w:type="dxa"/>
          </w:tcPr>
          <w:p w:rsidR="00221F41" w:rsidRPr="00ED1AE5" w:rsidRDefault="00221F41" w:rsidP="00003421">
            <w:pPr>
              <w:jc w:val="center"/>
              <w:rPr>
                <w:rFonts w:ascii="Times New Roman" w:hAnsi="Times New Roman" w:cs="Times New Roman"/>
                <w:b/>
              </w:rPr>
            </w:pPr>
            <w:r w:rsidRPr="00ED1AE5">
              <w:rPr>
                <w:rFonts w:ascii="Times New Roman" w:hAnsi="Times New Roman" w:cs="Times New Roman"/>
                <w:b/>
              </w:rPr>
              <w:t>Наименование органа (организации), направляющего (ей) межведомственный запрос</w:t>
            </w:r>
          </w:p>
        </w:tc>
        <w:tc>
          <w:tcPr>
            <w:tcW w:w="1909" w:type="dxa"/>
          </w:tcPr>
          <w:p w:rsidR="00221F41" w:rsidRPr="00ED1AE5" w:rsidRDefault="00221F41" w:rsidP="00003421">
            <w:pPr>
              <w:jc w:val="center"/>
              <w:rPr>
                <w:rFonts w:ascii="Times New Roman" w:hAnsi="Times New Roman" w:cs="Times New Roman"/>
                <w:b/>
              </w:rPr>
            </w:pPr>
            <w:r w:rsidRPr="00ED1AE5">
              <w:rPr>
                <w:rFonts w:ascii="Times New Roman" w:hAnsi="Times New Roman" w:cs="Times New Roman"/>
                <w:b/>
              </w:rPr>
              <w:t>Наименование органа (организации), в адрес которого (ой) направляется межведомственный запрос</w:t>
            </w:r>
          </w:p>
        </w:tc>
        <w:tc>
          <w:tcPr>
            <w:tcW w:w="1209" w:type="dxa"/>
          </w:tcPr>
          <w:p w:rsidR="00221F41" w:rsidRPr="00ED1AE5" w:rsidRDefault="00221F41" w:rsidP="00003421">
            <w:pPr>
              <w:jc w:val="center"/>
              <w:rPr>
                <w:rFonts w:ascii="Times New Roman" w:hAnsi="Times New Roman" w:cs="Times New Roman"/>
                <w:b/>
              </w:rPr>
            </w:pPr>
            <w:r w:rsidRPr="00ED1AE5">
              <w:rPr>
                <w:rFonts w:ascii="Times New Roman" w:hAnsi="Times New Roman" w:cs="Times New Roman"/>
                <w:b/>
                <w:lang w:val="en-US"/>
              </w:rPr>
              <w:t>SID</w:t>
            </w:r>
            <w:r w:rsidRPr="00ED1AE5">
              <w:rPr>
                <w:rFonts w:ascii="Times New Roman" w:hAnsi="Times New Roman" w:cs="Times New Roman"/>
                <w:b/>
              </w:rPr>
              <w:t xml:space="preserve"> электронного сервиса / наименование вида сведений</w:t>
            </w:r>
            <w:r w:rsidRPr="00ED1AE5">
              <w:rPr>
                <w:rStyle w:val="af"/>
                <w:rFonts w:ascii="Times New Roman" w:hAnsi="Times New Roman" w:cs="Times New Roman"/>
                <w:b/>
              </w:rPr>
              <w:footnoteReference w:id="5"/>
            </w:r>
          </w:p>
        </w:tc>
        <w:tc>
          <w:tcPr>
            <w:tcW w:w="1418" w:type="dxa"/>
          </w:tcPr>
          <w:p w:rsidR="00221F41" w:rsidRPr="00221F41" w:rsidRDefault="00221F41" w:rsidP="00221F41">
            <w:pPr>
              <w:jc w:val="center"/>
              <w:rPr>
                <w:rFonts w:ascii="Times New Roman" w:hAnsi="Times New Roman" w:cs="Times New Roman"/>
                <w:b/>
                <w:vertAlign w:val="superscript"/>
              </w:rPr>
            </w:pPr>
            <w:r w:rsidRPr="00ED1AE5">
              <w:rPr>
                <w:rFonts w:ascii="Times New Roman" w:hAnsi="Times New Roman" w:cs="Times New Roman"/>
                <w:b/>
              </w:rPr>
              <w:t>Срок осуществления межведомственного информационного взаимодействия</w:t>
            </w:r>
            <w:r>
              <w:rPr>
                <w:rFonts w:ascii="Times New Roman" w:hAnsi="Times New Roman" w:cs="Times New Roman"/>
                <w:b/>
                <w:vertAlign w:val="superscript"/>
              </w:rPr>
              <w:t>5</w:t>
            </w:r>
          </w:p>
        </w:tc>
        <w:tc>
          <w:tcPr>
            <w:tcW w:w="1559" w:type="dxa"/>
          </w:tcPr>
          <w:p w:rsidR="00221F41" w:rsidRPr="00ED1AE5" w:rsidRDefault="00221F41" w:rsidP="00003421">
            <w:pPr>
              <w:jc w:val="center"/>
              <w:rPr>
                <w:rFonts w:ascii="Times New Roman" w:hAnsi="Times New Roman" w:cs="Times New Roman"/>
                <w:b/>
                <w:vertAlign w:val="superscript"/>
              </w:rPr>
            </w:pPr>
            <w:r w:rsidRPr="00ED1AE5">
              <w:rPr>
                <w:rFonts w:ascii="Times New Roman" w:hAnsi="Times New Roman" w:cs="Times New Roman"/>
                <w:b/>
              </w:rPr>
              <w:t>Форма (шаблон) межведомственного запроса и ответа на межведомственный запрос</w:t>
            </w:r>
            <w:r w:rsidRPr="00ED1AE5">
              <w:rPr>
                <w:rStyle w:val="af"/>
                <w:rFonts w:ascii="Times New Roman" w:hAnsi="Times New Roman" w:cs="Times New Roman"/>
                <w:b/>
              </w:rPr>
              <w:footnoteReference w:id="6"/>
            </w:r>
          </w:p>
        </w:tc>
        <w:tc>
          <w:tcPr>
            <w:tcW w:w="1538" w:type="dxa"/>
          </w:tcPr>
          <w:p w:rsidR="00221F41" w:rsidRPr="00ED1AE5" w:rsidRDefault="00221F41" w:rsidP="00003421">
            <w:pPr>
              <w:jc w:val="center"/>
              <w:rPr>
                <w:rFonts w:ascii="Times New Roman" w:hAnsi="Times New Roman" w:cs="Times New Roman"/>
                <w:b/>
                <w:vertAlign w:val="superscript"/>
              </w:rPr>
            </w:pPr>
            <w:r w:rsidRPr="00ED1AE5">
              <w:rPr>
                <w:rFonts w:ascii="Times New Roman" w:hAnsi="Times New Roman" w:cs="Times New Roman"/>
                <w:b/>
              </w:rPr>
              <w:t>Образец заполнения формы межведомственного запроса и ответа на межведомственный запрос</w:t>
            </w:r>
            <w:r>
              <w:rPr>
                <w:rFonts w:ascii="Times New Roman" w:hAnsi="Times New Roman" w:cs="Times New Roman"/>
                <w:b/>
                <w:vertAlign w:val="superscript"/>
              </w:rPr>
              <w:t>6</w:t>
            </w:r>
          </w:p>
        </w:tc>
      </w:tr>
      <w:tr w:rsidR="00221F41" w:rsidRPr="00221F41" w:rsidTr="00033240">
        <w:tc>
          <w:tcPr>
            <w:tcW w:w="1242" w:type="dxa"/>
          </w:tcPr>
          <w:p w:rsidR="00D31907" w:rsidRPr="00221F41" w:rsidRDefault="00D31907" w:rsidP="00630D0F">
            <w:pPr>
              <w:ind w:left="-85" w:right="-85"/>
              <w:jc w:val="center"/>
              <w:rPr>
                <w:rFonts w:ascii="Times New Roman" w:hAnsi="Times New Roman" w:cs="Times New Roman"/>
                <w:b/>
              </w:rPr>
            </w:pPr>
            <w:r w:rsidRPr="00221F41">
              <w:rPr>
                <w:rFonts w:ascii="Times New Roman" w:hAnsi="Times New Roman" w:cs="Times New Roman"/>
                <w:b/>
              </w:rPr>
              <w:t>1</w:t>
            </w:r>
          </w:p>
        </w:tc>
        <w:tc>
          <w:tcPr>
            <w:tcW w:w="2268" w:type="dxa"/>
          </w:tcPr>
          <w:p w:rsidR="00D31907" w:rsidRPr="00221F41" w:rsidRDefault="00D31907" w:rsidP="00630D0F">
            <w:pPr>
              <w:ind w:left="-85" w:right="-85"/>
              <w:jc w:val="center"/>
              <w:rPr>
                <w:rFonts w:ascii="Times New Roman" w:hAnsi="Times New Roman" w:cs="Times New Roman"/>
                <w:b/>
              </w:rPr>
            </w:pPr>
            <w:r w:rsidRPr="00221F41">
              <w:rPr>
                <w:rFonts w:ascii="Times New Roman" w:hAnsi="Times New Roman" w:cs="Times New Roman"/>
                <w:b/>
              </w:rPr>
              <w:t>2</w:t>
            </w:r>
          </w:p>
        </w:tc>
        <w:tc>
          <w:tcPr>
            <w:tcW w:w="2126" w:type="dxa"/>
          </w:tcPr>
          <w:p w:rsidR="00D31907" w:rsidRPr="00221F41" w:rsidRDefault="00D31907" w:rsidP="00630D0F">
            <w:pPr>
              <w:ind w:left="-85" w:right="-85"/>
              <w:jc w:val="center"/>
              <w:rPr>
                <w:rFonts w:ascii="Times New Roman" w:hAnsi="Times New Roman" w:cs="Times New Roman"/>
                <w:b/>
              </w:rPr>
            </w:pPr>
            <w:r w:rsidRPr="00221F41">
              <w:rPr>
                <w:rFonts w:ascii="Times New Roman" w:hAnsi="Times New Roman" w:cs="Times New Roman"/>
                <w:b/>
              </w:rPr>
              <w:t>3</w:t>
            </w:r>
          </w:p>
        </w:tc>
        <w:tc>
          <w:tcPr>
            <w:tcW w:w="1843" w:type="dxa"/>
          </w:tcPr>
          <w:p w:rsidR="00D31907" w:rsidRPr="00221F41" w:rsidRDefault="00D31907" w:rsidP="00630D0F">
            <w:pPr>
              <w:ind w:left="-85" w:right="-85"/>
              <w:jc w:val="center"/>
              <w:rPr>
                <w:rFonts w:ascii="Times New Roman" w:hAnsi="Times New Roman" w:cs="Times New Roman"/>
                <w:b/>
              </w:rPr>
            </w:pPr>
            <w:r w:rsidRPr="00221F41">
              <w:rPr>
                <w:rFonts w:ascii="Times New Roman" w:hAnsi="Times New Roman" w:cs="Times New Roman"/>
                <w:b/>
              </w:rPr>
              <w:t>4</w:t>
            </w:r>
          </w:p>
        </w:tc>
        <w:tc>
          <w:tcPr>
            <w:tcW w:w="1909" w:type="dxa"/>
          </w:tcPr>
          <w:p w:rsidR="00D31907" w:rsidRPr="00221F41" w:rsidRDefault="00D31907" w:rsidP="00630D0F">
            <w:pPr>
              <w:ind w:left="-85" w:right="-85"/>
              <w:jc w:val="center"/>
              <w:rPr>
                <w:rFonts w:ascii="Times New Roman" w:hAnsi="Times New Roman" w:cs="Times New Roman"/>
                <w:b/>
              </w:rPr>
            </w:pPr>
            <w:r w:rsidRPr="00221F41">
              <w:rPr>
                <w:rFonts w:ascii="Times New Roman" w:hAnsi="Times New Roman" w:cs="Times New Roman"/>
                <w:b/>
              </w:rPr>
              <w:t>5</w:t>
            </w:r>
          </w:p>
        </w:tc>
        <w:tc>
          <w:tcPr>
            <w:tcW w:w="1209" w:type="dxa"/>
          </w:tcPr>
          <w:p w:rsidR="00D31907" w:rsidRPr="00221F41" w:rsidRDefault="00D31907" w:rsidP="00630D0F">
            <w:pPr>
              <w:ind w:left="-85" w:right="-85"/>
              <w:jc w:val="center"/>
              <w:rPr>
                <w:rFonts w:ascii="Times New Roman" w:hAnsi="Times New Roman" w:cs="Times New Roman"/>
                <w:b/>
              </w:rPr>
            </w:pPr>
            <w:r w:rsidRPr="00221F41">
              <w:rPr>
                <w:rFonts w:ascii="Times New Roman" w:hAnsi="Times New Roman" w:cs="Times New Roman"/>
                <w:b/>
              </w:rPr>
              <w:t>6</w:t>
            </w:r>
          </w:p>
        </w:tc>
        <w:tc>
          <w:tcPr>
            <w:tcW w:w="1418" w:type="dxa"/>
          </w:tcPr>
          <w:p w:rsidR="00D31907" w:rsidRPr="00221F41" w:rsidRDefault="00D31907" w:rsidP="00630D0F">
            <w:pPr>
              <w:ind w:left="-85" w:right="-85"/>
              <w:jc w:val="center"/>
              <w:rPr>
                <w:rFonts w:ascii="Times New Roman" w:hAnsi="Times New Roman" w:cs="Times New Roman"/>
                <w:b/>
              </w:rPr>
            </w:pPr>
            <w:r w:rsidRPr="00221F41">
              <w:rPr>
                <w:rFonts w:ascii="Times New Roman" w:hAnsi="Times New Roman" w:cs="Times New Roman"/>
                <w:b/>
              </w:rPr>
              <w:t>7</w:t>
            </w:r>
          </w:p>
        </w:tc>
        <w:tc>
          <w:tcPr>
            <w:tcW w:w="1559" w:type="dxa"/>
          </w:tcPr>
          <w:p w:rsidR="00D31907" w:rsidRPr="00221F41" w:rsidRDefault="00D31907" w:rsidP="00630D0F">
            <w:pPr>
              <w:ind w:left="-85" w:right="-85"/>
              <w:jc w:val="center"/>
              <w:rPr>
                <w:rFonts w:ascii="Times New Roman" w:hAnsi="Times New Roman" w:cs="Times New Roman"/>
                <w:b/>
              </w:rPr>
            </w:pPr>
            <w:r w:rsidRPr="00221F41">
              <w:rPr>
                <w:rFonts w:ascii="Times New Roman" w:hAnsi="Times New Roman" w:cs="Times New Roman"/>
                <w:b/>
              </w:rPr>
              <w:t>8</w:t>
            </w:r>
          </w:p>
        </w:tc>
        <w:tc>
          <w:tcPr>
            <w:tcW w:w="1538" w:type="dxa"/>
          </w:tcPr>
          <w:p w:rsidR="00D31907" w:rsidRPr="00221F41" w:rsidRDefault="00D31907" w:rsidP="00630D0F">
            <w:pPr>
              <w:ind w:left="-85" w:right="-85"/>
              <w:jc w:val="center"/>
              <w:rPr>
                <w:rFonts w:ascii="Times New Roman" w:hAnsi="Times New Roman" w:cs="Times New Roman"/>
                <w:b/>
              </w:rPr>
            </w:pPr>
            <w:r w:rsidRPr="00221F41">
              <w:rPr>
                <w:rFonts w:ascii="Times New Roman" w:hAnsi="Times New Roman" w:cs="Times New Roman"/>
                <w:b/>
              </w:rPr>
              <w:t>9</w:t>
            </w:r>
          </w:p>
        </w:tc>
      </w:tr>
      <w:tr w:rsidR="00221F41" w:rsidRPr="00221F41" w:rsidTr="00033240">
        <w:tc>
          <w:tcPr>
            <w:tcW w:w="15112" w:type="dxa"/>
            <w:gridSpan w:val="9"/>
          </w:tcPr>
          <w:p w:rsidR="00D31907" w:rsidRPr="00221F41" w:rsidRDefault="00C7681B" w:rsidP="002824AC">
            <w:pPr>
              <w:ind w:left="-85" w:right="-85"/>
              <w:jc w:val="center"/>
              <w:rPr>
                <w:rFonts w:ascii="Times New Roman" w:hAnsi="Times New Roman" w:cs="Times New Roman"/>
                <w:b/>
              </w:rPr>
            </w:pPr>
            <w:r w:rsidRPr="00221F41">
              <w:rPr>
                <w:rFonts w:ascii="Times New Roman" w:hAnsi="Times New Roman" w:cs="Times New Roman"/>
                <w:b/>
              </w:rPr>
              <w:t>1. Наименование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 xml:space="preserve">» 1: </w:t>
            </w:r>
            <w:r w:rsidR="00D81A79" w:rsidRPr="00221F41">
              <w:rPr>
                <w:rFonts w:ascii="Times New Roman" w:hAnsi="Times New Roman" w:cs="Times New Roman"/>
                <w:b/>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221F41" w:rsidRPr="00221F41" w:rsidTr="00033240">
        <w:tc>
          <w:tcPr>
            <w:tcW w:w="1242" w:type="dxa"/>
          </w:tcPr>
          <w:p w:rsidR="001359F2" w:rsidRPr="00221F41" w:rsidRDefault="001359F2" w:rsidP="00630D0F">
            <w:pPr>
              <w:ind w:left="-85" w:right="-85"/>
              <w:jc w:val="both"/>
              <w:rPr>
                <w:rFonts w:ascii="Times New Roman" w:hAnsi="Times New Roman" w:cs="Times New Roman"/>
              </w:rPr>
            </w:pPr>
          </w:p>
        </w:tc>
        <w:tc>
          <w:tcPr>
            <w:tcW w:w="2268" w:type="dxa"/>
          </w:tcPr>
          <w:p w:rsidR="001359F2" w:rsidRPr="00221F41" w:rsidRDefault="001359F2" w:rsidP="001359F2">
            <w:pPr>
              <w:ind w:left="-85" w:right="-85"/>
              <w:rPr>
                <w:rFonts w:ascii="Times New Roman" w:hAnsi="Times New Roman" w:cs="Times New Roman"/>
              </w:rPr>
            </w:pPr>
            <w:proofErr w:type="gramStart"/>
            <w:r w:rsidRPr="00221F41">
              <w:rPr>
                <w:rFonts w:ascii="Times New Roman" w:hAnsi="Times New Roman" w:cs="Times New Roman"/>
              </w:rPr>
              <w:t>выписка</w:t>
            </w:r>
            <w:proofErr w:type="gramEnd"/>
            <w:r w:rsidRPr="00221F41">
              <w:rPr>
                <w:rFonts w:ascii="Times New Roman" w:hAnsi="Times New Roman" w:cs="Times New Roman"/>
              </w:rPr>
              <w:t xml:space="preserve"> из Единого государственного реестра прав на недвижимое имущество и сделок с ним </w:t>
            </w:r>
          </w:p>
        </w:tc>
        <w:tc>
          <w:tcPr>
            <w:tcW w:w="2126" w:type="dxa"/>
          </w:tcPr>
          <w:p w:rsidR="001359F2" w:rsidRPr="00221F41" w:rsidRDefault="001359F2" w:rsidP="00F62AA8">
            <w:pPr>
              <w:ind w:left="-85" w:right="-85"/>
              <w:rPr>
                <w:rFonts w:ascii="Times New Roman" w:hAnsi="Times New Roman" w:cs="Times New Roman"/>
              </w:rPr>
            </w:pPr>
            <w:r w:rsidRPr="00221F41">
              <w:rPr>
                <w:rFonts w:ascii="Times New Roman" w:hAnsi="Times New Roman" w:cs="Times New Roman"/>
              </w:rPr>
              <w:t>Сведения о зарегистрированных правах на указанный в заявлении земельный участок</w:t>
            </w:r>
          </w:p>
        </w:tc>
        <w:tc>
          <w:tcPr>
            <w:tcW w:w="1843" w:type="dxa"/>
          </w:tcPr>
          <w:p w:rsidR="001359F2" w:rsidRPr="00221F41" w:rsidRDefault="001359F2" w:rsidP="00630D0F">
            <w:pPr>
              <w:ind w:left="-85" w:right="-85"/>
              <w:jc w:val="both"/>
              <w:rPr>
                <w:rFonts w:ascii="Times New Roman" w:hAnsi="Times New Roman" w:cs="Times New Roman"/>
              </w:rPr>
            </w:pPr>
            <w:r w:rsidRPr="00221F41">
              <w:rPr>
                <w:rFonts w:ascii="Times New Roman" w:hAnsi="Times New Roman" w:cs="Times New Roman"/>
              </w:rPr>
              <w:t>Администрация муниципального образования</w:t>
            </w:r>
          </w:p>
        </w:tc>
        <w:tc>
          <w:tcPr>
            <w:tcW w:w="1909" w:type="dxa"/>
          </w:tcPr>
          <w:p w:rsidR="001359F2" w:rsidRPr="00221F41" w:rsidRDefault="001359F2" w:rsidP="003954C0">
            <w:pPr>
              <w:ind w:left="-85" w:right="-85"/>
              <w:rPr>
                <w:rFonts w:ascii="Times New Roman" w:hAnsi="Times New Roman" w:cs="Times New Roman"/>
              </w:rPr>
            </w:pPr>
            <w:r w:rsidRPr="00221F41">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tc>
        <w:tc>
          <w:tcPr>
            <w:tcW w:w="1209" w:type="dxa"/>
          </w:tcPr>
          <w:p w:rsidR="001359F2" w:rsidRPr="00221F41" w:rsidRDefault="001359F2" w:rsidP="00630D0F">
            <w:pPr>
              <w:ind w:left="-85" w:right="-85"/>
              <w:jc w:val="both"/>
              <w:rPr>
                <w:rFonts w:ascii="Times New Roman" w:hAnsi="Times New Roman" w:cs="Times New Roman"/>
              </w:rPr>
            </w:pPr>
          </w:p>
        </w:tc>
        <w:tc>
          <w:tcPr>
            <w:tcW w:w="1418" w:type="dxa"/>
          </w:tcPr>
          <w:p w:rsidR="001359F2" w:rsidRPr="00221F41" w:rsidRDefault="001359F2" w:rsidP="00630D0F">
            <w:pPr>
              <w:ind w:left="-85" w:right="-85"/>
              <w:rPr>
                <w:rFonts w:ascii="Times New Roman" w:hAnsi="Times New Roman" w:cs="Times New Roman"/>
              </w:rPr>
            </w:pPr>
          </w:p>
        </w:tc>
        <w:tc>
          <w:tcPr>
            <w:tcW w:w="1559" w:type="dxa"/>
          </w:tcPr>
          <w:p w:rsidR="001359F2" w:rsidRPr="00221F41" w:rsidRDefault="001359F2" w:rsidP="00630D0F">
            <w:pPr>
              <w:ind w:left="-85" w:right="-85"/>
              <w:jc w:val="both"/>
              <w:rPr>
                <w:rFonts w:ascii="Times New Roman" w:hAnsi="Times New Roman" w:cs="Times New Roman"/>
              </w:rPr>
            </w:pPr>
          </w:p>
        </w:tc>
        <w:tc>
          <w:tcPr>
            <w:tcW w:w="1538" w:type="dxa"/>
          </w:tcPr>
          <w:p w:rsidR="001359F2" w:rsidRPr="00221F41" w:rsidRDefault="001359F2" w:rsidP="00630D0F">
            <w:pPr>
              <w:ind w:left="-85" w:right="-85"/>
              <w:jc w:val="both"/>
              <w:rPr>
                <w:rFonts w:ascii="Times New Roman" w:hAnsi="Times New Roman" w:cs="Times New Roman"/>
              </w:rPr>
            </w:pPr>
          </w:p>
        </w:tc>
      </w:tr>
      <w:tr w:rsidR="00221F41" w:rsidRPr="00221F41" w:rsidTr="00033240">
        <w:tc>
          <w:tcPr>
            <w:tcW w:w="1242" w:type="dxa"/>
          </w:tcPr>
          <w:p w:rsidR="001359F2" w:rsidRPr="00221F41" w:rsidRDefault="001359F2" w:rsidP="00630D0F">
            <w:pPr>
              <w:ind w:left="-85" w:right="-85"/>
              <w:jc w:val="both"/>
              <w:rPr>
                <w:rFonts w:ascii="Times New Roman" w:hAnsi="Times New Roman" w:cs="Times New Roman"/>
              </w:rPr>
            </w:pPr>
          </w:p>
        </w:tc>
        <w:tc>
          <w:tcPr>
            <w:tcW w:w="2268" w:type="dxa"/>
          </w:tcPr>
          <w:p w:rsidR="001359F2" w:rsidRPr="00221F41" w:rsidRDefault="001359F2" w:rsidP="001359F2">
            <w:pPr>
              <w:ind w:left="-85" w:right="-85"/>
              <w:rPr>
                <w:rFonts w:ascii="Times New Roman" w:hAnsi="Times New Roman" w:cs="Times New Roman"/>
              </w:rPr>
            </w:pPr>
            <w:proofErr w:type="gramStart"/>
            <w:r w:rsidRPr="00221F41">
              <w:rPr>
                <w:rFonts w:ascii="Times New Roman" w:hAnsi="Times New Roman" w:cs="Times New Roman"/>
              </w:rPr>
              <w:t>выписка</w:t>
            </w:r>
            <w:proofErr w:type="gramEnd"/>
            <w:r w:rsidRPr="00221F41">
              <w:rPr>
                <w:rFonts w:ascii="Times New Roman" w:hAnsi="Times New Roman" w:cs="Times New Roman"/>
              </w:rPr>
              <w:t xml:space="preserve"> из Единого государственного реестра прав на недвижимое имущество и сделок с ним </w:t>
            </w:r>
          </w:p>
        </w:tc>
        <w:tc>
          <w:tcPr>
            <w:tcW w:w="2126" w:type="dxa"/>
          </w:tcPr>
          <w:p w:rsidR="001359F2" w:rsidRPr="00221F41" w:rsidRDefault="001359F2" w:rsidP="00F62AA8">
            <w:pPr>
              <w:ind w:left="-85" w:right="-85"/>
              <w:rPr>
                <w:rFonts w:ascii="Times New Roman" w:hAnsi="Times New Roman" w:cs="Times New Roman"/>
              </w:rPr>
            </w:pPr>
            <w:r w:rsidRPr="00221F41">
              <w:rPr>
                <w:rFonts w:ascii="Times New Roman" w:hAnsi="Times New Roman" w:cs="Times New Roman"/>
              </w:rPr>
              <w:t>Сведения о правах на здания, сооружения, находящиеся на указанном в заявлении земельном участке</w:t>
            </w:r>
          </w:p>
        </w:tc>
        <w:tc>
          <w:tcPr>
            <w:tcW w:w="1843" w:type="dxa"/>
          </w:tcPr>
          <w:p w:rsidR="001359F2" w:rsidRPr="00221F41" w:rsidRDefault="001359F2" w:rsidP="003954C0">
            <w:pPr>
              <w:ind w:left="-85" w:right="-85"/>
              <w:jc w:val="both"/>
              <w:rPr>
                <w:rFonts w:ascii="Times New Roman" w:hAnsi="Times New Roman" w:cs="Times New Roman"/>
              </w:rPr>
            </w:pPr>
            <w:r w:rsidRPr="00221F41">
              <w:rPr>
                <w:rFonts w:ascii="Times New Roman" w:hAnsi="Times New Roman" w:cs="Times New Roman"/>
              </w:rPr>
              <w:t>Администрация муниципального образования</w:t>
            </w:r>
          </w:p>
        </w:tc>
        <w:tc>
          <w:tcPr>
            <w:tcW w:w="1909" w:type="dxa"/>
          </w:tcPr>
          <w:p w:rsidR="001359F2" w:rsidRPr="00221F41" w:rsidRDefault="001359F2" w:rsidP="003954C0">
            <w:pPr>
              <w:ind w:left="-85" w:right="-85"/>
              <w:rPr>
                <w:rFonts w:ascii="Times New Roman" w:hAnsi="Times New Roman" w:cs="Times New Roman"/>
              </w:rPr>
            </w:pPr>
            <w:r w:rsidRPr="00221F41">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tc>
        <w:tc>
          <w:tcPr>
            <w:tcW w:w="1209" w:type="dxa"/>
          </w:tcPr>
          <w:p w:rsidR="001359F2" w:rsidRPr="00221F41" w:rsidRDefault="001359F2" w:rsidP="00630D0F">
            <w:pPr>
              <w:ind w:left="-85" w:right="-85"/>
              <w:jc w:val="both"/>
              <w:rPr>
                <w:rFonts w:ascii="Times New Roman" w:hAnsi="Times New Roman" w:cs="Times New Roman"/>
              </w:rPr>
            </w:pPr>
          </w:p>
        </w:tc>
        <w:tc>
          <w:tcPr>
            <w:tcW w:w="1418" w:type="dxa"/>
          </w:tcPr>
          <w:p w:rsidR="001359F2" w:rsidRPr="00221F41" w:rsidRDefault="001359F2" w:rsidP="00630D0F">
            <w:pPr>
              <w:ind w:left="-85" w:right="-85"/>
              <w:rPr>
                <w:rFonts w:ascii="Times New Roman" w:hAnsi="Times New Roman" w:cs="Times New Roman"/>
              </w:rPr>
            </w:pPr>
          </w:p>
        </w:tc>
        <w:tc>
          <w:tcPr>
            <w:tcW w:w="1559" w:type="dxa"/>
          </w:tcPr>
          <w:p w:rsidR="001359F2" w:rsidRPr="00221F41" w:rsidRDefault="001359F2" w:rsidP="00630D0F">
            <w:pPr>
              <w:ind w:left="-85" w:right="-85"/>
              <w:jc w:val="both"/>
              <w:rPr>
                <w:rFonts w:ascii="Times New Roman" w:hAnsi="Times New Roman" w:cs="Times New Roman"/>
              </w:rPr>
            </w:pPr>
          </w:p>
        </w:tc>
        <w:tc>
          <w:tcPr>
            <w:tcW w:w="1538" w:type="dxa"/>
          </w:tcPr>
          <w:p w:rsidR="001359F2" w:rsidRPr="00221F41" w:rsidRDefault="001359F2" w:rsidP="00630D0F">
            <w:pPr>
              <w:ind w:left="-85" w:right="-85"/>
              <w:jc w:val="both"/>
              <w:rPr>
                <w:rFonts w:ascii="Times New Roman" w:hAnsi="Times New Roman" w:cs="Times New Roman"/>
              </w:rPr>
            </w:pPr>
          </w:p>
        </w:tc>
      </w:tr>
      <w:tr w:rsidR="00221F41" w:rsidRPr="00221F41" w:rsidTr="00033240">
        <w:tc>
          <w:tcPr>
            <w:tcW w:w="1242" w:type="dxa"/>
          </w:tcPr>
          <w:p w:rsidR="001359F2" w:rsidRPr="00221F41" w:rsidRDefault="001359F2" w:rsidP="00630D0F">
            <w:pPr>
              <w:ind w:left="-85" w:right="-85"/>
              <w:jc w:val="both"/>
              <w:rPr>
                <w:rFonts w:ascii="Times New Roman" w:hAnsi="Times New Roman" w:cs="Times New Roman"/>
              </w:rPr>
            </w:pPr>
          </w:p>
        </w:tc>
        <w:tc>
          <w:tcPr>
            <w:tcW w:w="2268" w:type="dxa"/>
          </w:tcPr>
          <w:p w:rsidR="001359F2" w:rsidRPr="00221F41" w:rsidRDefault="001359F2" w:rsidP="001359F2">
            <w:pPr>
              <w:ind w:left="-85" w:right="-85"/>
              <w:rPr>
                <w:rFonts w:ascii="Times New Roman" w:hAnsi="Times New Roman" w:cs="Times New Roman"/>
              </w:rPr>
            </w:pPr>
            <w:proofErr w:type="gramStart"/>
            <w:r w:rsidRPr="00221F41">
              <w:rPr>
                <w:rFonts w:ascii="Times New Roman" w:hAnsi="Times New Roman" w:cs="Times New Roman"/>
              </w:rPr>
              <w:t>кадастровый</w:t>
            </w:r>
            <w:proofErr w:type="gramEnd"/>
            <w:r w:rsidRPr="00221F41">
              <w:rPr>
                <w:rFonts w:ascii="Times New Roman" w:hAnsi="Times New Roman" w:cs="Times New Roman"/>
              </w:rPr>
              <w:t xml:space="preserve"> паспорт земельного участка либо кадастровая выписка о земельном участке (земельных участках)</w:t>
            </w:r>
          </w:p>
        </w:tc>
        <w:tc>
          <w:tcPr>
            <w:tcW w:w="2126" w:type="dxa"/>
          </w:tcPr>
          <w:p w:rsidR="001359F2" w:rsidRPr="00221F41" w:rsidRDefault="001359F2" w:rsidP="00F62AA8">
            <w:pPr>
              <w:ind w:left="-85" w:right="-85"/>
              <w:rPr>
                <w:rFonts w:ascii="Times New Roman" w:hAnsi="Times New Roman" w:cs="Times New Roman"/>
              </w:rPr>
            </w:pPr>
            <w:r w:rsidRPr="00221F41">
              <w:rPr>
                <w:rFonts w:ascii="Times New Roman" w:hAnsi="Times New Roman" w:cs="Times New Roman"/>
              </w:rPr>
              <w:t>Сведения о земельном участке (земельных участках), перераспределение которого (которых) планируется осуществить:</w:t>
            </w:r>
          </w:p>
          <w:p w:rsidR="001359F2" w:rsidRPr="00221F41" w:rsidRDefault="001359F2" w:rsidP="00F62AA8">
            <w:pPr>
              <w:ind w:left="-85" w:right="-85"/>
              <w:rPr>
                <w:rFonts w:ascii="Times New Roman" w:hAnsi="Times New Roman" w:cs="Times New Roman"/>
              </w:rPr>
            </w:pPr>
            <w:r w:rsidRPr="00221F41">
              <w:rPr>
                <w:rFonts w:ascii="Times New Roman" w:hAnsi="Times New Roman" w:cs="Times New Roman"/>
              </w:rPr>
              <w:t xml:space="preserve"> - кадастровый номер;</w:t>
            </w:r>
          </w:p>
          <w:p w:rsidR="001359F2" w:rsidRPr="00221F41" w:rsidRDefault="001359F2" w:rsidP="00F62AA8">
            <w:pPr>
              <w:ind w:left="-85" w:right="-85"/>
              <w:rPr>
                <w:rFonts w:ascii="Times New Roman" w:hAnsi="Times New Roman" w:cs="Times New Roman"/>
              </w:rPr>
            </w:pPr>
            <w:r w:rsidRPr="00221F41">
              <w:rPr>
                <w:rFonts w:ascii="Times New Roman" w:hAnsi="Times New Roman" w:cs="Times New Roman"/>
              </w:rPr>
              <w:t>- адрес;</w:t>
            </w:r>
          </w:p>
          <w:p w:rsidR="001359F2" w:rsidRPr="00221F41" w:rsidRDefault="001359F2" w:rsidP="00F62AA8">
            <w:pPr>
              <w:ind w:left="-85" w:right="-85"/>
              <w:rPr>
                <w:rFonts w:ascii="Times New Roman" w:hAnsi="Times New Roman" w:cs="Times New Roman"/>
              </w:rPr>
            </w:pPr>
            <w:r w:rsidRPr="00221F41">
              <w:rPr>
                <w:rFonts w:ascii="Times New Roman" w:hAnsi="Times New Roman" w:cs="Times New Roman"/>
              </w:rPr>
              <w:t>- площадь;</w:t>
            </w:r>
          </w:p>
          <w:p w:rsidR="001359F2" w:rsidRPr="00221F41" w:rsidRDefault="001359F2" w:rsidP="001359F2">
            <w:pPr>
              <w:ind w:left="-85" w:right="-85"/>
              <w:rPr>
                <w:rFonts w:ascii="Times New Roman" w:hAnsi="Times New Roman" w:cs="Times New Roman"/>
              </w:rPr>
            </w:pPr>
            <w:r w:rsidRPr="00221F41">
              <w:rPr>
                <w:rFonts w:ascii="Times New Roman" w:hAnsi="Times New Roman" w:cs="Times New Roman"/>
              </w:rPr>
              <w:lastRenderedPageBreak/>
              <w:t>- наименование объекта</w:t>
            </w:r>
          </w:p>
        </w:tc>
        <w:tc>
          <w:tcPr>
            <w:tcW w:w="1843" w:type="dxa"/>
          </w:tcPr>
          <w:p w:rsidR="001359F2" w:rsidRPr="00221F41" w:rsidRDefault="001359F2" w:rsidP="00630D0F">
            <w:pPr>
              <w:ind w:left="-85" w:right="-85"/>
              <w:jc w:val="both"/>
              <w:rPr>
                <w:rFonts w:ascii="Times New Roman" w:hAnsi="Times New Roman" w:cs="Times New Roman"/>
              </w:rPr>
            </w:pPr>
            <w:r w:rsidRPr="00221F41">
              <w:rPr>
                <w:rFonts w:ascii="Times New Roman" w:hAnsi="Times New Roman" w:cs="Times New Roman"/>
              </w:rPr>
              <w:lastRenderedPageBreak/>
              <w:t>Администрация муниципального образования</w:t>
            </w:r>
          </w:p>
        </w:tc>
        <w:tc>
          <w:tcPr>
            <w:tcW w:w="1909" w:type="dxa"/>
          </w:tcPr>
          <w:p w:rsidR="001359F2" w:rsidRPr="00221F41" w:rsidRDefault="001359F2" w:rsidP="00630D0F">
            <w:pPr>
              <w:ind w:left="-85" w:right="-85"/>
              <w:rPr>
                <w:rFonts w:ascii="Times New Roman" w:hAnsi="Times New Roman" w:cs="Times New Roman"/>
              </w:rPr>
            </w:pPr>
            <w:proofErr w:type="gramStart"/>
            <w:r w:rsidRPr="00221F41">
              <w:rPr>
                <w:rFonts w:ascii="Times New Roman" w:hAnsi="Times New Roman" w:cs="Times New Roman"/>
              </w:rPr>
              <w:t>Филиал  федерального</w:t>
            </w:r>
            <w:proofErr w:type="gramEnd"/>
            <w:r w:rsidRPr="00221F41">
              <w:rPr>
                <w:rFonts w:ascii="Times New Roman" w:hAnsi="Times New Roman" w:cs="Times New Roman"/>
              </w:rPr>
              <w:t xml:space="preserve"> государственного бюджетного учреждения «Федеральная кадастровая палата Федеральной службы государственной регистрации, ка</w:t>
            </w:r>
            <w:r w:rsidRPr="00221F41">
              <w:rPr>
                <w:rFonts w:ascii="Times New Roman" w:hAnsi="Times New Roman" w:cs="Times New Roman"/>
              </w:rPr>
              <w:lastRenderedPageBreak/>
              <w:t>дастра и картографии» по Воронежской области</w:t>
            </w:r>
          </w:p>
        </w:tc>
        <w:tc>
          <w:tcPr>
            <w:tcW w:w="1209" w:type="dxa"/>
          </w:tcPr>
          <w:p w:rsidR="001359F2" w:rsidRPr="00221F41" w:rsidRDefault="001359F2" w:rsidP="00630D0F">
            <w:pPr>
              <w:ind w:left="-85" w:right="-85"/>
              <w:jc w:val="both"/>
              <w:rPr>
                <w:rFonts w:ascii="Times New Roman" w:hAnsi="Times New Roman" w:cs="Times New Roman"/>
              </w:rPr>
            </w:pPr>
          </w:p>
        </w:tc>
        <w:tc>
          <w:tcPr>
            <w:tcW w:w="1418" w:type="dxa"/>
          </w:tcPr>
          <w:p w:rsidR="001359F2" w:rsidRPr="00221F41" w:rsidRDefault="001359F2" w:rsidP="00630D0F">
            <w:pPr>
              <w:ind w:left="-85" w:right="-85"/>
              <w:rPr>
                <w:rFonts w:ascii="Times New Roman" w:hAnsi="Times New Roman" w:cs="Times New Roman"/>
              </w:rPr>
            </w:pPr>
          </w:p>
        </w:tc>
        <w:tc>
          <w:tcPr>
            <w:tcW w:w="1559" w:type="dxa"/>
          </w:tcPr>
          <w:p w:rsidR="001359F2" w:rsidRPr="00221F41" w:rsidRDefault="001359F2" w:rsidP="00630D0F">
            <w:pPr>
              <w:ind w:left="-85" w:right="-85"/>
              <w:jc w:val="both"/>
              <w:rPr>
                <w:rFonts w:ascii="Times New Roman" w:hAnsi="Times New Roman" w:cs="Times New Roman"/>
              </w:rPr>
            </w:pPr>
          </w:p>
        </w:tc>
        <w:tc>
          <w:tcPr>
            <w:tcW w:w="1538" w:type="dxa"/>
          </w:tcPr>
          <w:p w:rsidR="001359F2" w:rsidRPr="00221F41" w:rsidRDefault="001359F2" w:rsidP="00630D0F">
            <w:pPr>
              <w:ind w:left="-85" w:right="-85"/>
              <w:jc w:val="both"/>
              <w:rPr>
                <w:rFonts w:ascii="Times New Roman" w:hAnsi="Times New Roman" w:cs="Times New Roman"/>
              </w:rPr>
            </w:pPr>
          </w:p>
        </w:tc>
      </w:tr>
      <w:tr w:rsidR="00221F41" w:rsidRPr="00221F41" w:rsidTr="00033240">
        <w:tc>
          <w:tcPr>
            <w:tcW w:w="1242" w:type="dxa"/>
          </w:tcPr>
          <w:p w:rsidR="001359F2" w:rsidRPr="00221F41" w:rsidRDefault="001359F2" w:rsidP="00630D0F">
            <w:pPr>
              <w:ind w:left="-85" w:right="-85"/>
              <w:jc w:val="both"/>
              <w:rPr>
                <w:rFonts w:ascii="Times New Roman" w:hAnsi="Times New Roman" w:cs="Times New Roman"/>
              </w:rPr>
            </w:pPr>
          </w:p>
        </w:tc>
        <w:tc>
          <w:tcPr>
            <w:tcW w:w="2268" w:type="dxa"/>
          </w:tcPr>
          <w:p w:rsidR="001359F2" w:rsidRPr="00221F41" w:rsidRDefault="001359F2" w:rsidP="001359F2">
            <w:pPr>
              <w:ind w:left="-85" w:right="-85"/>
              <w:rPr>
                <w:rFonts w:ascii="Times New Roman" w:hAnsi="Times New Roman" w:cs="Times New Roman"/>
              </w:rPr>
            </w:pPr>
            <w:proofErr w:type="gramStart"/>
            <w:r w:rsidRPr="00221F41">
              <w:rPr>
                <w:rFonts w:ascii="Times New Roman" w:hAnsi="Times New Roman" w:cs="Times New Roman"/>
              </w:rPr>
              <w:t>выписка</w:t>
            </w:r>
            <w:proofErr w:type="gramEnd"/>
            <w:r w:rsidRPr="00221F41">
              <w:rPr>
                <w:rFonts w:ascii="Times New Roman" w:hAnsi="Times New Roman" w:cs="Times New Roman"/>
              </w:rPr>
              <w:t xml:space="preserve"> из Единого государственного реестра юридических лиц </w:t>
            </w:r>
          </w:p>
        </w:tc>
        <w:tc>
          <w:tcPr>
            <w:tcW w:w="2126" w:type="dxa"/>
          </w:tcPr>
          <w:p w:rsidR="001359F2" w:rsidRPr="00221F41" w:rsidRDefault="001359F2" w:rsidP="001359F2">
            <w:pPr>
              <w:ind w:left="-85" w:right="-85"/>
              <w:rPr>
                <w:rFonts w:ascii="Times New Roman" w:hAnsi="Times New Roman" w:cs="Times New Roman"/>
              </w:rPr>
            </w:pPr>
            <w:proofErr w:type="gramStart"/>
            <w:r w:rsidRPr="00221F41">
              <w:rPr>
                <w:rFonts w:ascii="Times New Roman" w:hAnsi="Times New Roman" w:cs="Times New Roman"/>
              </w:rPr>
              <w:t>сведения</w:t>
            </w:r>
            <w:proofErr w:type="gramEnd"/>
            <w:r w:rsidRPr="00221F41">
              <w:rPr>
                <w:rFonts w:ascii="Times New Roman" w:hAnsi="Times New Roman" w:cs="Times New Roman"/>
              </w:rPr>
              <w:t xml:space="preserve">, подтверждающие факт внесения сведений о заявителе в единый государственный реестр юридических лиц </w:t>
            </w:r>
          </w:p>
        </w:tc>
        <w:tc>
          <w:tcPr>
            <w:tcW w:w="1843" w:type="dxa"/>
          </w:tcPr>
          <w:p w:rsidR="001359F2" w:rsidRPr="00221F41" w:rsidRDefault="001359F2" w:rsidP="00630D0F">
            <w:pPr>
              <w:ind w:left="-85" w:right="-85"/>
              <w:jc w:val="both"/>
              <w:rPr>
                <w:rFonts w:ascii="Times New Roman" w:hAnsi="Times New Roman" w:cs="Times New Roman"/>
              </w:rPr>
            </w:pPr>
            <w:r w:rsidRPr="00221F41">
              <w:rPr>
                <w:rFonts w:ascii="Times New Roman" w:hAnsi="Times New Roman" w:cs="Times New Roman"/>
              </w:rPr>
              <w:t>Администрация муниципального образования</w:t>
            </w:r>
          </w:p>
        </w:tc>
        <w:tc>
          <w:tcPr>
            <w:tcW w:w="1909" w:type="dxa"/>
          </w:tcPr>
          <w:p w:rsidR="001359F2" w:rsidRPr="00221F41" w:rsidRDefault="001359F2" w:rsidP="00630D0F">
            <w:pPr>
              <w:ind w:left="-85" w:right="-85"/>
              <w:rPr>
                <w:rFonts w:ascii="Times New Roman" w:hAnsi="Times New Roman" w:cs="Times New Roman"/>
              </w:rPr>
            </w:pPr>
            <w:proofErr w:type="gramStart"/>
            <w:r w:rsidRPr="00221F41">
              <w:rPr>
                <w:rFonts w:ascii="Times New Roman" w:hAnsi="Times New Roman" w:cs="Times New Roman"/>
              </w:rPr>
              <w:t>Управление  Федеральной</w:t>
            </w:r>
            <w:proofErr w:type="gramEnd"/>
            <w:r w:rsidRPr="00221F41">
              <w:rPr>
                <w:rFonts w:ascii="Times New Roman" w:hAnsi="Times New Roman" w:cs="Times New Roman"/>
              </w:rPr>
              <w:t xml:space="preserve"> налоговой службы по Воронежской области</w:t>
            </w:r>
          </w:p>
        </w:tc>
        <w:tc>
          <w:tcPr>
            <w:tcW w:w="1209" w:type="dxa"/>
          </w:tcPr>
          <w:p w:rsidR="001359F2" w:rsidRPr="00221F41" w:rsidRDefault="001359F2" w:rsidP="00630D0F">
            <w:pPr>
              <w:ind w:left="-85" w:right="-85"/>
              <w:jc w:val="both"/>
              <w:rPr>
                <w:rFonts w:ascii="Times New Roman" w:hAnsi="Times New Roman" w:cs="Times New Roman"/>
              </w:rPr>
            </w:pPr>
          </w:p>
        </w:tc>
        <w:tc>
          <w:tcPr>
            <w:tcW w:w="1418" w:type="dxa"/>
          </w:tcPr>
          <w:p w:rsidR="001359F2" w:rsidRPr="00221F41" w:rsidRDefault="001359F2" w:rsidP="00630D0F">
            <w:pPr>
              <w:ind w:left="-85" w:right="-85"/>
              <w:rPr>
                <w:rFonts w:ascii="Times New Roman" w:hAnsi="Times New Roman" w:cs="Times New Roman"/>
              </w:rPr>
            </w:pPr>
          </w:p>
        </w:tc>
        <w:tc>
          <w:tcPr>
            <w:tcW w:w="1559" w:type="dxa"/>
          </w:tcPr>
          <w:p w:rsidR="001359F2" w:rsidRPr="00221F41" w:rsidRDefault="001359F2" w:rsidP="00630D0F">
            <w:pPr>
              <w:ind w:left="-85" w:right="-85"/>
              <w:jc w:val="both"/>
              <w:rPr>
                <w:rFonts w:ascii="Times New Roman" w:hAnsi="Times New Roman" w:cs="Times New Roman"/>
              </w:rPr>
            </w:pPr>
          </w:p>
        </w:tc>
        <w:tc>
          <w:tcPr>
            <w:tcW w:w="1538" w:type="dxa"/>
          </w:tcPr>
          <w:p w:rsidR="001359F2" w:rsidRPr="00221F41" w:rsidRDefault="001359F2" w:rsidP="00630D0F">
            <w:pPr>
              <w:ind w:left="-85" w:right="-85"/>
              <w:jc w:val="both"/>
              <w:rPr>
                <w:rFonts w:ascii="Times New Roman" w:hAnsi="Times New Roman" w:cs="Times New Roman"/>
              </w:rPr>
            </w:pPr>
          </w:p>
        </w:tc>
      </w:tr>
      <w:tr w:rsidR="00221F41" w:rsidRPr="00221F41" w:rsidTr="00033240">
        <w:tc>
          <w:tcPr>
            <w:tcW w:w="1242" w:type="dxa"/>
          </w:tcPr>
          <w:p w:rsidR="001359F2" w:rsidRPr="00221F41" w:rsidRDefault="001359F2" w:rsidP="00630D0F">
            <w:pPr>
              <w:ind w:left="-85" w:right="-85"/>
              <w:jc w:val="both"/>
              <w:rPr>
                <w:rFonts w:ascii="Times New Roman" w:hAnsi="Times New Roman" w:cs="Times New Roman"/>
              </w:rPr>
            </w:pPr>
          </w:p>
        </w:tc>
        <w:tc>
          <w:tcPr>
            <w:tcW w:w="2268" w:type="dxa"/>
          </w:tcPr>
          <w:p w:rsidR="001359F2" w:rsidRPr="00221F41" w:rsidRDefault="001359F2" w:rsidP="001359F2">
            <w:pPr>
              <w:ind w:left="-85" w:right="-85"/>
              <w:rPr>
                <w:rFonts w:ascii="Times New Roman" w:hAnsi="Times New Roman" w:cs="Times New Roman"/>
              </w:rPr>
            </w:pPr>
            <w:proofErr w:type="gramStart"/>
            <w:r w:rsidRPr="00221F41">
              <w:rPr>
                <w:rFonts w:ascii="Times New Roman" w:hAnsi="Times New Roman" w:cs="Times New Roman"/>
              </w:rPr>
              <w:t>выписка</w:t>
            </w:r>
            <w:proofErr w:type="gramEnd"/>
            <w:r w:rsidRPr="00221F41">
              <w:rPr>
                <w:rFonts w:ascii="Times New Roman" w:hAnsi="Times New Roman" w:cs="Times New Roman"/>
              </w:rPr>
              <w:t xml:space="preserve"> из Единого государственного реестра индивидуальных предпринимателей </w:t>
            </w:r>
          </w:p>
        </w:tc>
        <w:tc>
          <w:tcPr>
            <w:tcW w:w="2126" w:type="dxa"/>
          </w:tcPr>
          <w:p w:rsidR="001359F2" w:rsidRPr="00221F41" w:rsidRDefault="001359F2" w:rsidP="001359F2">
            <w:pPr>
              <w:ind w:left="-85" w:right="-85"/>
              <w:rPr>
                <w:rFonts w:ascii="Times New Roman" w:hAnsi="Times New Roman" w:cs="Times New Roman"/>
              </w:rPr>
            </w:pPr>
            <w:proofErr w:type="gramStart"/>
            <w:r w:rsidRPr="00221F41">
              <w:rPr>
                <w:rFonts w:ascii="Times New Roman" w:hAnsi="Times New Roman" w:cs="Times New Roman"/>
              </w:rPr>
              <w:t>сведения</w:t>
            </w:r>
            <w:proofErr w:type="gramEnd"/>
            <w:r w:rsidRPr="00221F41">
              <w:rPr>
                <w:rFonts w:ascii="Times New Roman" w:hAnsi="Times New Roman" w:cs="Times New Roman"/>
              </w:rPr>
              <w:t>, подтверждающие факт внесения сведений о заявителе в единый государственный реестр индивидуальных предпринимателей</w:t>
            </w:r>
          </w:p>
        </w:tc>
        <w:tc>
          <w:tcPr>
            <w:tcW w:w="1843" w:type="dxa"/>
          </w:tcPr>
          <w:p w:rsidR="001359F2" w:rsidRPr="00221F41" w:rsidRDefault="001359F2" w:rsidP="003954C0">
            <w:pPr>
              <w:ind w:left="-85" w:right="-85"/>
              <w:jc w:val="both"/>
              <w:rPr>
                <w:rFonts w:ascii="Times New Roman" w:hAnsi="Times New Roman" w:cs="Times New Roman"/>
              </w:rPr>
            </w:pPr>
            <w:r w:rsidRPr="00221F41">
              <w:rPr>
                <w:rFonts w:ascii="Times New Roman" w:hAnsi="Times New Roman" w:cs="Times New Roman"/>
              </w:rPr>
              <w:t>Администрация муниципального образования</w:t>
            </w:r>
          </w:p>
        </w:tc>
        <w:tc>
          <w:tcPr>
            <w:tcW w:w="1909" w:type="dxa"/>
          </w:tcPr>
          <w:p w:rsidR="001359F2" w:rsidRPr="00221F41" w:rsidRDefault="001359F2" w:rsidP="003954C0">
            <w:pPr>
              <w:ind w:left="-85" w:right="-85"/>
              <w:rPr>
                <w:rFonts w:ascii="Times New Roman" w:hAnsi="Times New Roman" w:cs="Times New Roman"/>
              </w:rPr>
            </w:pPr>
            <w:proofErr w:type="gramStart"/>
            <w:r w:rsidRPr="00221F41">
              <w:rPr>
                <w:rFonts w:ascii="Times New Roman" w:hAnsi="Times New Roman" w:cs="Times New Roman"/>
              </w:rPr>
              <w:t>Управление  Федеральной</w:t>
            </w:r>
            <w:proofErr w:type="gramEnd"/>
            <w:r w:rsidRPr="00221F41">
              <w:rPr>
                <w:rFonts w:ascii="Times New Roman" w:hAnsi="Times New Roman" w:cs="Times New Roman"/>
              </w:rPr>
              <w:t xml:space="preserve"> налоговой службы по Воронежской области</w:t>
            </w:r>
          </w:p>
        </w:tc>
        <w:tc>
          <w:tcPr>
            <w:tcW w:w="1209" w:type="dxa"/>
          </w:tcPr>
          <w:p w:rsidR="001359F2" w:rsidRPr="00221F41" w:rsidRDefault="001359F2" w:rsidP="00630D0F">
            <w:pPr>
              <w:ind w:left="-85" w:right="-85"/>
              <w:jc w:val="both"/>
              <w:rPr>
                <w:rFonts w:ascii="Times New Roman" w:hAnsi="Times New Roman" w:cs="Times New Roman"/>
              </w:rPr>
            </w:pPr>
          </w:p>
        </w:tc>
        <w:tc>
          <w:tcPr>
            <w:tcW w:w="1418" w:type="dxa"/>
          </w:tcPr>
          <w:p w:rsidR="001359F2" w:rsidRPr="00221F41" w:rsidRDefault="001359F2" w:rsidP="00630D0F">
            <w:pPr>
              <w:ind w:left="-85" w:right="-85"/>
              <w:rPr>
                <w:rFonts w:ascii="Times New Roman" w:hAnsi="Times New Roman" w:cs="Times New Roman"/>
              </w:rPr>
            </w:pPr>
          </w:p>
        </w:tc>
        <w:tc>
          <w:tcPr>
            <w:tcW w:w="1559" w:type="dxa"/>
          </w:tcPr>
          <w:p w:rsidR="001359F2" w:rsidRPr="00221F41" w:rsidRDefault="001359F2" w:rsidP="00630D0F">
            <w:pPr>
              <w:ind w:left="-85" w:right="-85"/>
              <w:jc w:val="both"/>
              <w:rPr>
                <w:rFonts w:ascii="Times New Roman" w:hAnsi="Times New Roman" w:cs="Times New Roman"/>
              </w:rPr>
            </w:pPr>
          </w:p>
        </w:tc>
        <w:tc>
          <w:tcPr>
            <w:tcW w:w="1538" w:type="dxa"/>
          </w:tcPr>
          <w:p w:rsidR="001359F2" w:rsidRPr="00221F41" w:rsidRDefault="001359F2" w:rsidP="00630D0F">
            <w:pPr>
              <w:ind w:left="-85" w:right="-85"/>
              <w:jc w:val="both"/>
              <w:rPr>
                <w:rFonts w:ascii="Times New Roman" w:hAnsi="Times New Roman" w:cs="Times New Roman"/>
              </w:rPr>
            </w:pPr>
          </w:p>
        </w:tc>
      </w:tr>
      <w:tr w:rsidR="00221F41" w:rsidRPr="00221F41" w:rsidTr="00033240">
        <w:tc>
          <w:tcPr>
            <w:tcW w:w="1242" w:type="dxa"/>
          </w:tcPr>
          <w:p w:rsidR="001359F2" w:rsidRPr="00221F41" w:rsidRDefault="001359F2" w:rsidP="00630D0F">
            <w:pPr>
              <w:ind w:left="-85" w:right="-85"/>
              <w:jc w:val="both"/>
              <w:rPr>
                <w:rFonts w:ascii="Times New Roman" w:hAnsi="Times New Roman" w:cs="Times New Roman"/>
              </w:rPr>
            </w:pPr>
          </w:p>
        </w:tc>
        <w:tc>
          <w:tcPr>
            <w:tcW w:w="2268" w:type="dxa"/>
          </w:tcPr>
          <w:p w:rsidR="001359F2" w:rsidRPr="00221F41" w:rsidRDefault="001359F2" w:rsidP="001359F2">
            <w:pPr>
              <w:ind w:left="-85" w:right="-85"/>
              <w:rPr>
                <w:rFonts w:ascii="Times New Roman" w:hAnsi="Times New Roman" w:cs="Times New Roman"/>
              </w:rPr>
            </w:pPr>
            <w:proofErr w:type="gramStart"/>
            <w:r w:rsidRPr="00221F41">
              <w:rPr>
                <w:rFonts w:ascii="Times New Roman" w:hAnsi="Times New Roman" w:cs="Times New Roman"/>
              </w:rPr>
              <w:t>утвержденный</w:t>
            </w:r>
            <w:proofErr w:type="gramEnd"/>
            <w:r w:rsidRPr="00221F41">
              <w:rPr>
                <w:rFonts w:ascii="Times New Roman" w:hAnsi="Times New Roman" w:cs="Times New Roman"/>
              </w:rPr>
              <w:t xml:space="preserve"> проект межевания территории</w:t>
            </w:r>
          </w:p>
        </w:tc>
        <w:tc>
          <w:tcPr>
            <w:tcW w:w="2126" w:type="dxa"/>
          </w:tcPr>
          <w:p w:rsidR="001359F2" w:rsidRPr="00221F41" w:rsidRDefault="001359F2" w:rsidP="003954C0">
            <w:pPr>
              <w:ind w:left="-85" w:right="-85"/>
              <w:rPr>
                <w:rFonts w:ascii="Times New Roman" w:hAnsi="Times New Roman" w:cs="Times New Roman"/>
              </w:rPr>
            </w:pPr>
            <w:proofErr w:type="gramStart"/>
            <w:r w:rsidRPr="00221F41">
              <w:rPr>
                <w:rFonts w:ascii="Times New Roman" w:hAnsi="Times New Roman" w:cs="Times New Roman"/>
              </w:rPr>
              <w:t>утвержденный</w:t>
            </w:r>
            <w:proofErr w:type="gramEnd"/>
            <w:r w:rsidRPr="00221F41">
              <w:rPr>
                <w:rFonts w:ascii="Times New Roman" w:hAnsi="Times New Roman" w:cs="Times New Roman"/>
              </w:rPr>
              <w:t xml:space="preserve"> проект межевания территории, если перераспределение земельных участков планируется осуществить в соответствии с данным проектом</w:t>
            </w:r>
          </w:p>
        </w:tc>
        <w:tc>
          <w:tcPr>
            <w:tcW w:w="1843" w:type="dxa"/>
          </w:tcPr>
          <w:p w:rsidR="001359F2" w:rsidRPr="00221F41" w:rsidRDefault="001359F2" w:rsidP="003954C0">
            <w:pPr>
              <w:ind w:left="-85" w:right="-85"/>
              <w:jc w:val="both"/>
              <w:rPr>
                <w:rFonts w:ascii="Times New Roman" w:hAnsi="Times New Roman" w:cs="Times New Roman"/>
              </w:rPr>
            </w:pPr>
            <w:r w:rsidRPr="00221F41">
              <w:rPr>
                <w:rFonts w:ascii="Times New Roman" w:hAnsi="Times New Roman" w:cs="Times New Roman"/>
              </w:rPr>
              <w:t>Администрация муниципального образования</w:t>
            </w:r>
          </w:p>
        </w:tc>
        <w:tc>
          <w:tcPr>
            <w:tcW w:w="1909" w:type="dxa"/>
          </w:tcPr>
          <w:p w:rsidR="001359F2" w:rsidRPr="00221F41" w:rsidRDefault="001359F2" w:rsidP="003954C0">
            <w:pPr>
              <w:ind w:left="-85" w:right="-85"/>
              <w:jc w:val="both"/>
              <w:rPr>
                <w:rFonts w:ascii="Times New Roman" w:hAnsi="Times New Roman" w:cs="Times New Roman"/>
              </w:rPr>
            </w:pPr>
            <w:r w:rsidRPr="00221F41">
              <w:rPr>
                <w:rFonts w:ascii="Times New Roman" w:hAnsi="Times New Roman" w:cs="Times New Roman"/>
              </w:rPr>
              <w:t>Администрация муниципального образования</w:t>
            </w:r>
          </w:p>
        </w:tc>
        <w:tc>
          <w:tcPr>
            <w:tcW w:w="1209" w:type="dxa"/>
          </w:tcPr>
          <w:p w:rsidR="001359F2" w:rsidRPr="00221F41" w:rsidRDefault="001359F2" w:rsidP="00630D0F">
            <w:pPr>
              <w:ind w:left="-85" w:right="-85"/>
              <w:jc w:val="both"/>
              <w:rPr>
                <w:rFonts w:ascii="Times New Roman" w:hAnsi="Times New Roman" w:cs="Times New Roman"/>
              </w:rPr>
            </w:pPr>
          </w:p>
        </w:tc>
        <w:tc>
          <w:tcPr>
            <w:tcW w:w="1418" w:type="dxa"/>
          </w:tcPr>
          <w:p w:rsidR="001359F2" w:rsidRPr="00221F41" w:rsidRDefault="001359F2" w:rsidP="00630D0F">
            <w:pPr>
              <w:ind w:left="-85" w:right="-85"/>
              <w:rPr>
                <w:rFonts w:ascii="Times New Roman" w:hAnsi="Times New Roman" w:cs="Times New Roman"/>
              </w:rPr>
            </w:pPr>
          </w:p>
        </w:tc>
        <w:tc>
          <w:tcPr>
            <w:tcW w:w="1559" w:type="dxa"/>
          </w:tcPr>
          <w:p w:rsidR="001359F2" w:rsidRPr="00221F41" w:rsidRDefault="001359F2" w:rsidP="00630D0F">
            <w:pPr>
              <w:ind w:left="-85" w:right="-85"/>
              <w:jc w:val="both"/>
              <w:rPr>
                <w:rFonts w:ascii="Times New Roman" w:hAnsi="Times New Roman" w:cs="Times New Roman"/>
              </w:rPr>
            </w:pPr>
          </w:p>
        </w:tc>
        <w:tc>
          <w:tcPr>
            <w:tcW w:w="1538" w:type="dxa"/>
          </w:tcPr>
          <w:p w:rsidR="001359F2" w:rsidRPr="00221F41" w:rsidRDefault="001359F2" w:rsidP="00630D0F">
            <w:pPr>
              <w:ind w:left="-85" w:right="-85"/>
              <w:jc w:val="both"/>
              <w:rPr>
                <w:rFonts w:ascii="Times New Roman" w:hAnsi="Times New Roman" w:cs="Times New Roman"/>
              </w:rPr>
            </w:pPr>
          </w:p>
        </w:tc>
      </w:tr>
    </w:tbl>
    <w:p w:rsidR="00D31907" w:rsidRPr="00221F41" w:rsidRDefault="00D31907" w:rsidP="00DF72FE">
      <w:pPr>
        <w:spacing w:after="0" w:line="240" w:lineRule="auto"/>
        <w:jc w:val="both"/>
        <w:rPr>
          <w:rFonts w:ascii="Times New Roman" w:hAnsi="Times New Roman" w:cs="Times New Roman"/>
          <w:b/>
        </w:rPr>
      </w:pPr>
    </w:p>
    <w:p w:rsidR="004F2A4B" w:rsidRPr="00221F41" w:rsidRDefault="004F2A4B" w:rsidP="00DF72FE">
      <w:pPr>
        <w:spacing w:after="0" w:line="240" w:lineRule="auto"/>
        <w:jc w:val="both"/>
        <w:rPr>
          <w:rFonts w:ascii="Times New Roman" w:hAnsi="Times New Roman" w:cs="Times New Roman"/>
          <w:b/>
        </w:rPr>
      </w:pPr>
    </w:p>
    <w:p w:rsidR="0084228F" w:rsidRPr="00221F41" w:rsidRDefault="0084228F" w:rsidP="00DF72FE">
      <w:pPr>
        <w:rPr>
          <w:rFonts w:ascii="Times New Roman" w:hAnsi="Times New Roman" w:cs="Times New Roman"/>
          <w:b/>
        </w:rPr>
      </w:pPr>
      <w:r w:rsidRPr="00221F41">
        <w:rPr>
          <w:rFonts w:ascii="Times New Roman" w:hAnsi="Times New Roman" w:cs="Times New Roman"/>
          <w:b/>
        </w:rPr>
        <w:br w:type="page"/>
      </w:r>
    </w:p>
    <w:p w:rsidR="004F2A4B" w:rsidRPr="00221F41" w:rsidRDefault="00DF72FE" w:rsidP="00DF72FE">
      <w:pPr>
        <w:pStyle w:val="1"/>
        <w:rPr>
          <w:rFonts w:ascii="Times New Roman" w:hAnsi="Times New Roman" w:cs="Times New Roman"/>
          <w:color w:val="auto"/>
          <w:sz w:val="22"/>
          <w:szCs w:val="22"/>
        </w:rPr>
      </w:pPr>
      <w:r w:rsidRPr="00221F41">
        <w:rPr>
          <w:rFonts w:ascii="Times New Roman" w:hAnsi="Times New Roman" w:cs="Times New Roman"/>
          <w:color w:val="auto"/>
          <w:sz w:val="22"/>
          <w:szCs w:val="22"/>
        </w:rPr>
        <w:lastRenderedPageBreak/>
        <w:t>РАЗДЕЛ 6. «РЕЗУЛЬТАТ «ПОДУСЛУГИ»</w:t>
      </w:r>
    </w:p>
    <w:tbl>
      <w:tblPr>
        <w:tblStyle w:val="a3"/>
        <w:tblW w:w="15113" w:type="dxa"/>
        <w:tblLayout w:type="fixed"/>
        <w:tblLook w:val="04A0" w:firstRow="1" w:lastRow="0" w:firstColumn="1" w:lastColumn="0" w:noHBand="0" w:noVBand="1"/>
      </w:tblPr>
      <w:tblGrid>
        <w:gridCol w:w="534"/>
        <w:gridCol w:w="2551"/>
        <w:gridCol w:w="2273"/>
        <w:gridCol w:w="1838"/>
        <w:gridCol w:w="1701"/>
        <w:gridCol w:w="1559"/>
        <w:gridCol w:w="1985"/>
        <w:gridCol w:w="1276"/>
        <w:gridCol w:w="1396"/>
      </w:tblGrid>
      <w:tr w:rsidR="00221F41" w:rsidRPr="00221F41" w:rsidTr="00033240">
        <w:tc>
          <w:tcPr>
            <w:tcW w:w="534" w:type="dxa"/>
            <w:vMerge w:val="restart"/>
          </w:tcPr>
          <w:p w:rsidR="00A83585" w:rsidRPr="00221F41" w:rsidRDefault="00A83585" w:rsidP="00F62AA8">
            <w:pPr>
              <w:ind w:left="-85" w:right="-85"/>
              <w:jc w:val="center"/>
              <w:rPr>
                <w:rFonts w:ascii="Times New Roman" w:hAnsi="Times New Roman" w:cs="Times New Roman"/>
                <w:b/>
              </w:rPr>
            </w:pPr>
            <w:r w:rsidRPr="00221F41">
              <w:rPr>
                <w:rFonts w:ascii="Times New Roman" w:hAnsi="Times New Roman" w:cs="Times New Roman"/>
                <w:b/>
              </w:rPr>
              <w:t>№ п/п</w:t>
            </w:r>
          </w:p>
        </w:tc>
        <w:tc>
          <w:tcPr>
            <w:tcW w:w="2551" w:type="dxa"/>
            <w:vMerge w:val="restart"/>
          </w:tcPr>
          <w:p w:rsidR="00A83585" w:rsidRPr="00221F41" w:rsidRDefault="00A83585" w:rsidP="00F62AA8">
            <w:pPr>
              <w:ind w:left="-85" w:right="-85"/>
              <w:jc w:val="center"/>
              <w:rPr>
                <w:rFonts w:ascii="Times New Roman" w:hAnsi="Times New Roman" w:cs="Times New Roman"/>
                <w:b/>
              </w:rPr>
            </w:pPr>
            <w:r w:rsidRPr="00221F41">
              <w:rPr>
                <w:rFonts w:ascii="Times New Roman" w:hAnsi="Times New Roman" w:cs="Times New Roman"/>
                <w:b/>
              </w:rPr>
              <w:t>Документ/документы, являющи</w:t>
            </w:r>
            <w:r w:rsidR="00F62AA8" w:rsidRPr="00221F41">
              <w:rPr>
                <w:rFonts w:ascii="Times New Roman" w:hAnsi="Times New Roman" w:cs="Times New Roman"/>
                <w:b/>
              </w:rPr>
              <w:t>й</w:t>
            </w:r>
            <w:r w:rsidRPr="00221F41">
              <w:rPr>
                <w:rFonts w:ascii="Times New Roman" w:hAnsi="Times New Roman" w:cs="Times New Roman"/>
                <w:b/>
              </w:rPr>
              <w:t>ся</w:t>
            </w:r>
            <w:r w:rsidR="00F62AA8" w:rsidRPr="00221F41">
              <w:rPr>
                <w:rFonts w:ascii="Times New Roman" w:hAnsi="Times New Roman" w:cs="Times New Roman"/>
                <w:b/>
              </w:rPr>
              <w:t xml:space="preserve"> (</w:t>
            </w:r>
            <w:proofErr w:type="spellStart"/>
            <w:r w:rsidR="00F62AA8" w:rsidRPr="00221F41">
              <w:rPr>
                <w:rFonts w:ascii="Times New Roman" w:hAnsi="Times New Roman" w:cs="Times New Roman"/>
                <w:b/>
              </w:rPr>
              <w:t>иеся</w:t>
            </w:r>
            <w:proofErr w:type="spellEnd"/>
            <w:r w:rsidR="00F62AA8" w:rsidRPr="00221F41">
              <w:rPr>
                <w:rFonts w:ascii="Times New Roman" w:hAnsi="Times New Roman" w:cs="Times New Roman"/>
                <w:b/>
              </w:rPr>
              <w:t>)</w:t>
            </w:r>
            <w:r w:rsidRPr="00221F41">
              <w:rPr>
                <w:rFonts w:ascii="Times New Roman" w:hAnsi="Times New Roman" w:cs="Times New Roman"/>
                <w:b/>
              </w:rPr>
              <w:t xml:space="preserve"> результатом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w:t>
            </w:r>
          </w:p>
        </w:tc>
        <w:tc>
          <w:tcPr>
            <w:tcW w:w="2273" w:type="dxa"/>
            <w:vMerge w:val="restart"/>
          </w:tcPr>
          <w:p w:rsidR="00A83585" w:rsidRPr="00221F41" w:rsidRDefault="00A83585" w:rsidP="00F62AA8">
            <w:pPr>
              <w:ind w:left="-85" w:right="-85"/>
              <w:jc w:val="center"/>
              <w:rPr>
                <w:rFonts w:ascii="Times New Roman" w:hAnsi="Times New Roman" w:cs="Times New Roman"/>
                <w:b/>
              </w:rPr>
            </w:pPr>
            <w:r w:rsidRPr="00221F41">
              <w:rPr>
                <w:rFonts w:ascii="Times New Roman" w:hAnsi="Times New Roman" w:cs="Times New Roman"/>
                <w:b/>
              </w:rPr>
              <w:t>Требования к документу/документам, являющ</w:t>
            </w:r>
            <w:r w:rsidR="00F62AA8" w:rsidRPr="00221F41">
              <w:rPr>
                <w:rFonts w:ascii="Times New Roman" w:hAnsi="Times New Roman" w:cs="Times New Roman"/>
                <w:b/>
              </w:rPr>
              <w:t>емуся (</w:t>
            </w:r>
            <w:proofErr w:type="spellStart"/>
            <w:r w:rsidRPr="00221F41">
              <w:rPr>
                <w:rFonts w:ascii="Times New Roman" w:hAnsi="Times New Roman" w:cs="Times New Roman"/>
                <w:b/>
              </w:rPr>
              <w:t>имся</w:t>
            </w:r>
            <w:proofErr w:type="spellEnd"/>
            <w:r w:rsidR="00F62AA8" w:rsidRPr="00221F41">
              <w:rPr>
                <w:rFonts w:ascii="Times New Roman" w:hAnsi="Times New Roman" w:cs="Times New Roman"/>
                <w:b/>
              </w:rPr>
              <w:t>)</w:t>
            </w:r>
            <w:r w:rsidRPr="00221F41">
              <w:rPr>
                <w:rFonts w:ascii="Times New Roman" w:hAnsi="Times New Roman" w:cs="Times New Roman"/>
                <w:b/>
              </w:rPr>
              <w:t xml:space="preserve"> результатом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w:t>
            </w:r>
            <w:r w:rsidR="00221F41">
              <w:rPr>
                <w:rStyle w:val="af"/>
                <w:rFonts w:ascii="Times New Roman" w:hAnsi="Times New Roman" w:cs="Times New Roman"/>
                <w:b/>
              </w:rPr>
              <w:footnoteReference w:id="7"/>
            </w:r>
          </w:p>
        </w:tc>
        <w:tc>
          <w:tcPr>
            <w:tcW w:w="1838" w:type="dxa"/>
            <w:vMerge w:val="restart"/>
          </w:tcPr>
          <w:p w:rsidR="00A83585" w:rsidRPr="00221F41" w:rsidRDefault="00A83585" w:rsidP="00F62AA8">
            <w:pPr>
              <w:ind w:left="-85" w:right="-85"/>
              <w:jc w:val="center"/>
              <w:rPr>
                <w:rFonts w:ascii="Times New Roman" w:hAnsi="Times New Roman" w:cs="Times New Roman"/>
                <w:b/>
              </w:rPr>
            </w:pPr>
            <w:r w:rsidRPr="00221F41">
              <w:rPr>
                <w:rFonts w:ascii="Times New Roman" w:hAnsi="Times New Roman" w:cs="Times New Roman"/>
                <w:b/>
              </w:rPr>
              <w:t>Характеристика результата (положительный/</w:t>
            </w:r>
          </w:p>
          <w:p w:rsidR="00A83585" w:rsidRPr="00221F41" w:rsidRDefault="00A83585" w:rsidP="00F62AA8">
            <w:pPr>
              <w:ind w:left="-85" w:right="-85"/>
              <w:jc w:val="center"/>
              <w:rPr>
                <w:rFonts w:ascii="Times New Roman" w:hAnsi="Times New Roman" w:cs="Times New Roman"/>
                <w:b/>
              </w:rPr>
            </w:pPr>
            <w:proofErr w:type="gramStart"/>
            <w:r w:rsidRPr="00221F41">
              <w:rPr>
                <w:rFonts w:ascii="Times New Roman" w:hAnsi="Times New Roman" w:cs="Times New Roman"/>
                <w:b/>
              </w:rPr>
              <w:t>отрицательный</w:t>
            </w:r>
            <w:proofErr w:type="gramEnd"/>
            <w:r w:rsidRPr="00221F41">
              <w:rPr>
                <w:rFonts w:ascii="Times New Roman" w:hAnsi="Times New Roman" w:cs="Times New Roman"/>
                <w:b/>
              </w:rPr>
              <w:t>)</w:t>
            </w:r>
          </w:p>
        </w:tc>
        <w:tc>
          <w:tcPr>
            <w:tcW w:w="1701" w:type="dxa"/>
            <w:vMerge w:val="restart"/>
          </w:tcPr>
          <w:p w:rsidR="00A83585" w:rsidRPr="00221F41" w:rsidRDefault="00A83585" w:rsidP="00F62AA8">
            <w:pPr>
              <w:ind w:left="-85" w:right="-85"/>
              <w:jc w:val="center"/>
              <w:rPr>
                <w:rFonts w:ascii="Times New Roman" w:hAnsi="Times New Roman" w:cs="Times New Roman"/>
                <w:b/>
                <w:vertAlign w:val="superscript"/>
              </w:rPr>
            </w:pPr>
            <w:r w:rsidRPr="00221F41">
              <w:rPr>
                <w:rFonts w:ascii="Times New Roman" w:hAnsi="Times New Roman" w:cs="Times New Roman"/>
                <w:b/>
              </w:rPr>
              <w:t>Форма документа/ документов, являющ</w:t>
            </w:r>
            <w:r w:rsidR="00F62AA8" w:rsidRPr="00221F41">
              <w:rPr>
                <w:rFonts w:ascii="Times New Roman" w:hAnsi="Times New Roman" w:cs="Times New Roman"/>
                <w:b/>
              </w:rPr>
              <w:t>егося (</w:t>
            </w:r>
            <w:proofErr w:type="spellStart"/>
            <w:r w:rsidRPr="00221F41">
              <w:rPr>
                <w:rFonts w:ascii="Times New Roman" w:hAnsi="Times New Roman" w:cs="Times New Roman"/>
                <w:b/>
              </w:rPr>
              <w:t>и</w:t>
            </w:r>
            <w:r w:rsidR="00F62AA8" w:rsidRPr="00221F41">
              <w:rPr>
                <w:rFonts w:ascii="Times New Roman" w:hAnsi="Times New Roman" w:cs="Times New Roman"/>
                <w:b/>
              </w:rPr>
              <w:t>х</w:t>
            </w:r>
            <w:r w:rsidRPr="00221F41">
              <w:rPr>
                <w:rFonts w:ascii="Times New Roman" w:hAnsi="Times New Roman" w:cs="Times New Roman"/>
                <w:b/>
              </w:rPr>
              <w:t>ся</w:t>
            </w:r>
            <w:proofErr w:type="spellEnd"/>
            <w:r w:rsidR="00F62AA8" w:rsidRPr="00221F41">
              <w:rPr>
                <w:rFonts w:ascii="Times New Roman" w:hAnsi="Times New Roman" w:cs="Times New Roman"/>
                <w:b/>
              </w:rPr>
              <w:t>)</w:t>
            </w:r>
            <w:r w:rsidRPr="00221F41">
              <w:rPr>
                <w:rFonts w:ascii="Times New Roman" w:hAnsi="Times New Roman" w:cs="Times New Roman"/>
                <w:b/>
              </w:rPr>
              <w:t xml:space="preserve"> результатом «подуслуги»</w:t>
            </w:r>
            <w:r w:rsidR="00221F41">
              <w:rPr>
                <w:rFonts w:ascii="Times New Roman" w:hAnsi="Times New Roman" w:cs="Times New Roman"/>
                <w:b/>
                <w:vertAlign w:val="superscript"/>
              </w:rPr>
              <w:t>7</w:t>
            </w:r>
          </w:p>
        </w:tc>
        <w:tc>
          <w:tcPr>
            <w:tcW w:w="1559" w:type="dxa"/>
            <w:vMerge w:val="restart"/>
          </w:tcPr>
          <w:p w:rsidR="00A83585" w:rsidRPr="00221F41" w:rsidRDefault="00A83585" w:rsidP="00F62AA8">
            <w:pPr>
              <w:ind w:left="-85" w:right="-85"/>
              <w:jc w:val="center"/>
              <w:rPr>
                <w:rFonts w:ascii="Times New Roman" w:hAnsi="Times New Roman" w:cs="Times New Roman"/>
                <w:b/>
                <w:vertAlign w:val="superscript"/>
              </w:rPr>
            </w:pPr>
            <w:r w:rsidRPr="00221F41">
              <w:rPr>
                <w:rFonts w:ascii="Times New Roman" w:hAnsi="Times New Roman" w:cs="Times New Roman"/>
                <w:b/>
              </w:rPr>
              <w:t>Образец документа/ документов, являющ</w:t>
            </w:r>
            <w:r w:rsidR="00F62AA8" w:rsidRPr="00221F41">
              <w:rPr>
                <w:rFonts w:ascii="Times New Roman" w:hAnsi="Times New Roman" w:cs="Times New Roman"/>
                <w:b/>
              </w:rPr>
              <w:t>егося (</w:t>
            </w:r>
            <w:proofErr w:type="spellStart"/>
            <w:r w:rsidRPr="00221F41">
              <w:rPr>
                <w:rFonts w:ascii="Times New Roman" w:hAnsi="Times New Roman" w:cs="Times New Roman"/>
                <w:b/>
              </w:rPr>
              <w:t>ихся</w:t>
            </w:r>
            <w:proofErr w:type="spellEnd"/>
            <w:r w:rsidR="00F62AA8" w:rsidRPr="00221F41">
              <w:rPr>
                <w:rFonts w:ascii="Times New Roman" w:hAnsi="Times New Roman" w:cs="Times New Roman"/>
                <w:b/>
              </w:rPr>
              <w:t>)</w:t>
            </w:r>
            <w:r w:rsidRPr="00221F41">
              <w:rPr>
                <w:rFonts w:ascii="Times New Roman" w:hAnsi="Times New Roman" w:cs="Times New Roman"/>
                <w:b/>
              </w:rPr>
              <w:t xml:space="preserve"> результатом «подуслуги»</w:t>
            </w:r>
            <w:r w:rsidR="00221F41">
              <w:rPr>
                <w:rFonts w:ascii="Times New Roman" w:hAnsi="Times New Roman" w:cs="Times New Roman"/>
                <w:b/>
                <w:vertAlign w:val="superscript"/>
              </w:rPr>
              <w:t>7</w:t>
            </w:r>
          </w:p>
        </w:tc>
        <w:tc>
          <w:tcPr>
            <w:tcW w:w="1985" w:type="dxa"/>
            <w:vMerge w:val="restart"/>
          </w:tcPr>
          <w:p w:rsidR="00A83585" w:rsidRPr="00221F41" w:rsidRDefault="00A83585" w:rsidP="00F62AA8">
            <w:pPr>
              <w:ind w:left="-85" w:right="-85"/>
              <w:jc w:val="center"/>
              <w:rPr>
                <w:rFonts w:ascii="Times New Roman" w:hAnsi="Times New Roman" w:cs="Times New Roman"/>
                <w:b/>
              </w:rPr>
            </w:pPr>
            <w:r w:rsidRPr="00221F41">
              <w:rPr>
                <w:rFonts w:ascii="Times New Roman" w:hAnsi="Times New Roman" w:cs="Times New Roman"/>
                <w:b/>
              </w:rPr>
              <w:t>Способ получения результата</w:t>
            </w:r>
          </w:p>
          <w:p w:rsidR="00F62AA8" w:rsidRPr="00221F41" w:rsidRDefault="00F62AA8" w:rsidP="00F62AA8">
            <w:pPr>
              <w:ind w:left="-85" w:right="-85"/>
              <w:jc w:val="center"/>
              <w:rPr>
                <w:rFonts w:ascii="Times New Roman" w:hAnsi="Times New Roman" w:cs="Times New Roman"/>
                <w:b/>
              </w:rPr>
            </w:pPr>
            <w:r w:rsidRPr="00221F41">
              <w:rPr>
                <w:rFonts w:ascii="Times New Roman" w:hAnsi="Times New Roman" w:cs="Times New Roman"/>
                <w:b/>
              </w:rPr>
              <w:t>«</w:t>
            </w:r>
            <w:proofErr w:type="spellStart"/>
            <w:proofErr w:type="gramStart"/>
            <w:r w:rsidRPr="00221F41">
              <w:rPr>
                <w:rFonts w:ascii="Times New Roman" w:hAnsi="Times New Roman" w:cs="Times New Roman"/>
                <w:b/>
              </w:rPr>
              <w:t>подуслуги</w:t>
            </w:r>
            <w:proofErr w:type="spellEnd"/>
            <w:proofErr w:type="gramEnd"/>
            <w:r w:rsidRPr="00221F41">
              <w:rPr>
                <w:rFonts w:ascii="Times New Roman" w:hAnsi="Times New Roman" w:cs="Times New Roman"/>
                <w:b/>
              </w:rPr>
              <w:t>»</w:t>
            </w:r>
          </w:p>
        </w:tc>
        <w:tc>
          <w:tcPr>
            <w:tcW w:w="2672" w:type="dxa"/>
            <w:gridSpan w:val="2"/>
          </w:tcPr>
          <w:p w:rsidR="00A83585" w:rsidRPr="00221F41" w:rsidRDefault="00A83585" w:rsidP="00F62AA8">
            <w:pPr>
              <w:ind w:left="-85" w:right="-85"/>
              <w:jc w:val="center"/>
              <w:rPr>
                <w:rFonts w:ascii="Times New Roman" w:hAnsi="Times New Roman" w:cs="Times New Roman"/>
                <w:b/>
                <w:vertAlign w:val="superscript"/>
              </w:rPr>
            </w:pPr>
            <w:r w:rsidRPr="00221F41">
              <w:rPr>
                <w:rFonts w:ascii="Times New Roman" w:hAnsi="Times New Roman" w:cs="Times New Roman"/>
                <w:b/>
              </w:rPr>
              <w:t>Срок хранения невостребованных заявителем результатов</w:t>
            </w:r>
            <w:r w:rsidR="00F62AA8" w:rsidRPr="00221F41">
              <w:rPr>
                <w:rFonts w:ascii="Times New Roman" w:hAnsi="Times New Roman" w:cs="Times New Roman"/>
                <w:b/>
              </w:rPr>
              <w:t xml:space="preserve"> «подуслуги»</w:t>
            </w:r>
            <w:r w:rsidR="00221F41">
              <w:rPr>
                <w:rFonts w:ascii="Times New Roman" w:hAnsi="Times New Roman" w:cs="Times New Roman"/>
                <w:b/>
                <w:vertAlign w:val="superscript"/>
              </w:rPr>
              <w:t>7</w:t>
            </w:r>
          </w:p>
        </w:tc>
      </w:tr>
      <w:tr w:rsidR="00221F41" w:rsidRPr="00221F41" w:rsidTr="00033240">
        <w:tc>
          <w:tcPr>
            <w:tcW w:w="534" w:type="dxa"/>
            <w:vMerge/>
          </w:tcPr>
          <w:p w:rsidR="00A83585" w:rsidRPr="00221F41" w:rsidRDefault="00A83585" w:rsidP="00F62AA8">
            <w:pPr>
              <w:ind w:left="-85" w:right="-85"/>
              <w:jc w:val="center"/>
              <w:rPr>
                <w:rFonts w:ascii="Times New Roman" w:hAnsi="Times New Roman" w:cs="Times New Roman"/>
                <w:b/>
              </w:rPr>
            </w:pPr>
          </w:p>
        </w:tc>
        <w:tc>
          <w:tcPr>
            <w:tcW w:w="2551" w:type="dxa"/>
            <w:vMerge/>
          </w:tcPr>
          <w:p w:rsidR="00A83585" w:rsidRPr="00221F41" w:rsidRDefault="00A83585" w:rsidP="00F62AA8">
            <w:pPr>
              <w:ind w:left="-85" w:right="-85"/>
              <w:jc w:val="center"/>
              <w:rPr>
                <w:rFonts w:ascii="Times New Roman" w:hAnsi="Times New Roman" w:cs="Times New Roman"/>
                <w:b/>
              </w:rPr>
            </w:pPr>
          </w:p>
        </w:tc>
        <w:tc>
          <w:tcPr>
            <w:tcW w:w="2273" w:type="dxa"/>
            <w:vMerge/>
          </w:tcPr>
          <w:p w:rsidR="00A83585" w:rsidRPr="00221F41" w:rsidRDefault="00A83585" w:rsidP="00F62AA8">
            <w:pPr>
              <w:ind w:left="-85" w:right="-85"/>
              <w:jc w:val="center"/>
              <w:rPr>
                <w:rFonts w:ascii="Times New Roman" w:hAnsi="Times New Roman" w:cs="Times New Roman"/>
                <w:b/>
              </w:rPr>
            </w:pPr>
          </w:p>
        </w:tc>
        <w:tc>
          <w:tcPr>
            <w:tcW w:w="1838" w:type="dxa"/>
            <w:vMerge/>
          </w:tcPr>
          <w:p w:rsidR="00A83585" w:rsidRPr="00221F41" w:rsidRDefault="00A83585" w:rsidP="00F62AA8">
            <w:pPr>
              <w:ind w:left="-85" w:right="-85"/>
              <w:jc w:val="center"/>
              <w:rPr>
                <w:rFonts w:ascii="Times New Roman" w:hAnsi="Times New Roman" w:cs="Times New Roman"/>
                <w:b/>
              </w:rPr>
            </w:pPr>
          </w:p>
        </w:tc>
        <w:tc>
          <w:tcPr>
            <w:tcW w:w="1701" w:type="dxa"/>
            <w:vMerge/>
          </w:tcPr>
          <w:p w:rsidR="00A83585" w:rsidRPr="00221F41" w:rsidRDefault="00A83585" w:rsidP="00F62AA8">
            <w:pPr>
              <w:ind w:left="-85" w:right="-85"/>
              <w:jc w:val="center"/>
              <w:rPr>
                <w:rFonts w:ascii="Times New Roman" w:hAnsi="Times New Roman" w:cs="Times New Roman"/>
                <w:b/>
              </w:rPr>
            </w:pPr>
          </w:p>
        </w:tc>
        <w:tc>
          <w:tcPr>
            <w:tcW w:w="1559" w:type="dxa"/>
            <w:vMerge/>
          </w:tcPr>
          <w:p w:rsidR="00A83585" w:rsidRPr="00221F41" w:rsidRDefault="00A83585" w:rsidP="00F62AA8">
            <w:pPr>
              <w:ind w:left="-85" w:right="-85"/>
              <w:jc w:val="center"/>
              <w:rPr>
                <w:rFonts w:ascii="Times New Roman" w:hAnsi="Times New Roman" w:cs="Times New Roman"/>
                <w:b/>
              </w:rPr>
            </w:pPr>
          </w:p>
        </w:tc>
        <w:tc>
          <w:tcPr>
            <w:tcW w:w="1985" w:type="dxa"/>
            <w:vMerge/>
          </w:tcPr>
          <w:p w:rsidR="00A83585" w:rsidRPr="00221F41" w:rsidRDefault="00A83585" w:rsidP="00F62AA8">
            <w:pPr>
              <w:ind w:left="-85" w:right="-85"/>
              <w:jc w:val="center"/>
              <w:rPr>
                <w:rFonts w:ascii="Times New Roman" w:hAnsi="Times New Roman" w:cs="Times New Roman"/>
                <w:b/>
              </w:rPr>
            </w:pPr>
          </w:p>
        </w:tc>
        <w:tc>
          <w:tcPr>
            <w:tcW w:w="1276" w:type="dxa"/>
          </w:tcPr>
          <w:p w:rsidR="00A83585" w:rsidRPr="00221F41" w:rsidRDefault="00A83585" w:rsidP="00F62AA8">
            <w:pPr>
              <w:ind w:left="-85" w:right="-85"/>
              <w:jc w:val="center"/>
              <w:rPr>
                <w:rFonts w:ascii="Times New Roman" w:hAnsi="Times New Roman" w:cs="Times New Roman"/>
                <w:b/>
              </w:rPr>
            </w:pPr>
            <w:proofErr w:type="gramStart"/>
            <w:r w:rsidRPr="00221F41">
              <w:rPr>
                <w:rFonts w:ascii="Times New Roman" w:hAnsi="Times New Roman" w:cs="Times New Roman"/>
                <w:b/>
              </w:rPr>
              <w:t>в</w:t>
            </w:r>
            <w:proofErr w:type="gramEnd"/>
            <w:r w:rsidRPr="00221F41">
              <w:rPr>
                <w:rFonts w:ascii="Times New Roman" w:hAnsi="Times New Roman" w:cs="Times New Roman"/>
                <w:b/>
              </w:rPr>
              <w:t xml:space="preserve"> органе</w:t>
            </w:r>
          </w:p>
        </w:tc>
        <w:tc>
          <w:tcPr>
            <w:tcW w:w="1396" w:type="dxa"/>
          </w:tcPr>
          <w:p w:rsidR="00A83585" w:rsidRPr="00221F41" w:rsidRDefault="00A83585" w:rsidP="00F62AA8">
            <w:pPr>
              <w:ind w:left="-85" w:right="-85"/>
              <w:jc w:val="center"/>
              <w:rPr>
                <w:rFonts w:ascii="Times New Roman" w:hAnsi="Times New Roman" w:cs="Times New Roman"/>
                <w:b/>
              </w:rPr>
            </w:pPr>
            <w:proofErr w:type="gramStart"/>
            <w:r w:rsidRPr="00221F41">
              <w:rPr>
                <w:rFonts w:ascii="Times New Roman" w:hAnsi="Times New Roman" w:cs="Times New Roman"/>
                <w:b/>
              </w:rPr>
              <w:t>в</w:t>
            </w:r>
            <w:proofErr w:type="gramEnd"/>
            <w:r w:rsidRPr="00221F41">
              <w:rPr>
                <w:rFonts w:ascii="Times New Roman" w:hAnsi="Times New Roman" w:cs="Times New Roman"/>
                <w:b/>
              </w:rPr>
              <w:t xml:space="preserve"> МФЦ</w:t>
            </w:r>
          </w:p>
        </w:tc>
      </w:tr>
      <w:tr w:rsidR="00221F41" w:rsidRPr="00221F41" w:rsidTr="00033240">
        <w:tc>
          <w:tcPr>
            <w:tcW w:w="534" w:type="dxa"/>
          </w:tcPr>
          <w:p w:rsidR="004F2A4B" w:rsidRPr="00221F41" w:rsidRDefault="00A83585" w:rsidP="00F62AA8">
            <w:pPr>
              <w:ind w:left="-85" w:right="-85"/>
              <w:jc w:val="center"/>
              <w:rPr>
                <w:rFonts w:ascii="Times New Roman" w:hAnsi="Times New Roman" w:cs="Times New Roman"/>
                <w:b/>
              </w:rPr>
            </w:pPr>
            <w:r w:rsidRPr="00221F41">
              <w:rPr>
                <w:rFonts w:ascii="Times New Roman" w:hAnsi="Times New Roman" w:cs="Times New Roman"/>
                <w:b/>
              </w:rPr>
              <w:t>1</w:t>
            </w:r>
          </w:p>
        </w:tc>
        <w:tc>
          <w:tcPr>
            <w:tcW w:w="2551" w:type="dxa"/>
          </w:tcPr>
          <w:p w:rsidR="004F2A4B" w:rsidRPr="00221F41" w:rsidRDefault="00A83585" w:rsidP="00F62AA8">
            <w:pPr>
              <w:ind w:left="-85" w:right="-85"/>
              <w:jc w:val="center"/>
              <w:rPr>
                <w:rFonts w:ascii="Times New Roman" w:hAnsi="Times New Roman" w:cs="Times New Roman"/>
                <w:b/>
              </w:rPr>
            </w:pPr>
            <w:r w:rsidRPr="00221F41">
              <w:rPr>
                <w:rFonts w:ascii="Times New Roman" w:hAnsi="Times New Roman" w:cs="Times New Roman"/>
                <w:b/>
              </w:rPr>
              <w:t>2</w:t>
            </w:r>
          </w:p>
        </w:tc>
        <w:tc>
          <w:tcPr>
            <w:tcW w:w="2273" w:type="dxa"/>
          </w:tcPr>
          <w:p w:rsidR="004F2A4B" w:rsidRPr="00221F41" w:rsidRDefault="00A83585" w:rsidP="00F62AA8">
            <w:pPr>
              <w:ind w:left="-85" w:right="-85"/>
              <w:jc w:val="center"/>
              <w:rPr>
                <w:rFonts w:ascii="Times New Roman" w:hAnsi="Times New Roman" w:cs="Times New Roman"/>
                <w:b/>
              </w:rPr>
            </w:pPr>
            <w:r w:rsidRPr="00221F41">
              <w:rPr>
                <w:rFonts w:ascii="Times New Roman" w:hAnsi="Times New Roman" w:cs="Times New Roman"/>
                <w:b/>
              </w:rPr>
              <w:t>3</w:t>
            </w:r>
          </w:p>
        </w:tc>
        <w:tc>
          <w:tcPr>
            <w:tcW w:w="1838" w:type="dxa"/>
          </w:tcPr>
          <w:p w:rsidR="004F2A4B" w:rsidRPr="00221F41" w:rsidRDefault="00A83585" w:rsidP="00F62AA8">
            <w:pPr>
              <w:ind w:left="-85" w:right="-85"/>
              <w:jc w:val="center"/>
              <w:rPr>
                <w:rFonts w:ascii="Times New Roman" w:hAnsi="Times New Roman" w:cs="Times New Roman"/>
                <w:b/>
              </w:rPr>
            </w:pPr>
            <w:r w:rsidRPr="00221F41">
              <w:rPr>
                <w:rFonts w:ascii="Times New Roman" w:hAnsi="Times New Roman" w:cs="Times New Roman"/>
                <w:b/>
              </w:rPr>
              <w:t>4</w:t>
            </w:r>
          </w:p>
        </w:tc>
        <w:tc>
          <w:tcPr>
            <w:tcW w:w="1701" w:type="dxa"/>
          </w:tcPr>
          <w:p w:rsidR="004F2A4B" w:rsidRPr="00221F41" w:rsidRDefault="00A83585" w:rsidP="00F62AA8">
            <w:pPr>
              <w:ind w:left="-85" w:right="-85"/>
              <w:jc w:val="center"/>
              <w:rPr>
                <w:rFonts w:ascii="Times New Roman" w:hAnsi="Times New Roman" w:cs="Times New Roman"/>
                <w:b/>
              </w:rPr>
            </w:pPr>
            <w:r w:rsidRPr="00221F41">
              <w:rPr>
                <w:rFonts w:ascii="Times New Roman" w:hAnsi="Times New Roman" w:cs="Times New Roman"/>
                <w:b/>
              </w:rPr>
              <w:t>5</w:t>
            </w:r>
          </w:p>
        </w:tc>
        <w:tc>
          <w:tcPr>
            <w:tcW w:w="1559" w:type="dxa"/>
          </w:tcPr>
          <w:p w:rsidR="004F2A4B" w:rsidRPr="00221F41" w:rsidRDefault="00A83585" w:rsidP="00F62AA8">
            <w:pPr>
              <w:ind w:left="-85" w:right="-85"/>
              <w:jc w:val="center"/>
              <w:rPr>
                <w:rFonts w:ascii="Times New Roman" w:hAnsi="Times New Roman" w:cs="Times New Roman"/>
                <w:b/>
              </w:rPr>
            </w:pPr>
            <w:r w:rsidRPr="00221F41">
              <w:rPr>
                <w:rFonts w:ascii="Times New Roman" w:hAnsi="Times New Roman" w:cs="Times New Roman"/>
                <w:b/>
              </w:rPr>
              <w:t>6</w:t>
            </w:r>
          </w:p>
        </w:tc>
        <w:tc>
          <w:tcPr>
            <w:tcW w:w="1985" w:type="dxa"/>
          </w:tcPr>
          <w:p w:rsidR="004F2A4B" w:rsidRPr="00221F41" w:rsidRDefault="00A83585" w:rsidP="00F62AA8">
            <w:pPr>
              <w:ind w:left="-85" w:right="-85"/>
              <w:jc w:val="center"/>
              <w:rPr>
                <w:rFonts w:ascii="Times New Roman" w:hAnsi="Times New Roman" w:cs="Times New Roman"/>
                <w:b/>
              </w:rPr>
            </w:pPr>
            <w:r w:rsidRPr="00221F41">
              <w:rPr>
                <w:rFonts w:ascii="Times New Roman" w:hAnsi="Times New Roman" w:cs="Times New Roman"/>
                <w:b/>
              </w:rPr>
              <w:t>7</w:t>
            </w:r>
          </w:p>
        </w:tc>
        <w:tc>
          <w:tcPr>
            <w:tcW w:w="1276" w:type="dxa"/>
          </w:tcPr>
          <w:p w:rsidR="004F2A4B" w:rsidRPr="00221F41" w:rsidRDefault="00A83585" w:rsidP="00F62AA8">
            <w:pPr>
              <w:ind w:left="-85" w:right="-85"/>
              <w:jc w:val="center"/>
              <w:rPr>
                <w:rFonts w:ascii="Times New Roman" w:hAnsi="Times New Roman" w:cs="Times New Roman"/>
                <w:b/>
              </w:rPr>
            </w:pPr>
            <w:r w:rsidRPr="00221F41">
              <w:rPr>
                <w:rFonts w:ascii="Times New Roman" w:hAnsi="Times New Roman" w:cs="Times New Roman"/>
                <w:b/>
              </w:rPr>
              <w:t>8</w:t>
            </w:r>
          </w:p>
        </w:tc>
        <w:tc>
          <w:tcPr>
            <w:tcW w:w="1396" w:type="dxa"/>
          </w:tcPr>
          <w:p w:rsidR="004F2A4B" w:rsidRPr="00221F41" w:rsidRDefault="00A83585" w:rsidP="00F62AA8">
            <w:pPr>
              <w:ind w:left="-85" w:right="-85"/>
              <w:jc w:val="center"/>
              <w:rPr>
                <w:rFonts w:ascii="Times New Roman" w:hAnsi="Times New Roman" w:cs="Times New Roman"/>
                <w:b/>
              </w:rPr>
            </w:pPr>
            <w:r w:rsidRPr="00221F41">
              <w:rPr>
                <w:rFonts w:ascii="Times New Roman" w:hAnsi="Times New Roman" w:cs="Times New Roman"/>
                <w:b/>
              </w:rPr>
              <w:t>9</w:t>
            </w:r>
          </w:p>
        </w:tc>
      </w:tr>
      <w:tr w:rsidR="00221F41" w:rsidRPr="00221F41" w:rsidTr="00033240">
        <w:tc>
          <w:tcPr>
            <w:tcW w:w="15113" w:type="dxa"/>
            <w:gridSpan w:val="9"/>
          </w:tcPr>
          <w:p w:rsidR="004F2A4B" w:rsidRPr="00221F41" w:rsidRDefault="005B5DC1" w:rsidP="002824AC">
            <w:pPr>
              <w:ind w:left="-85" w:right="-85"/>
              <w:jc w:val="center"/>
              <w:rPr>
                <w:rFonts w:ascii="Times New Roman" w:hAnsi="Times New Roman" w:cs="Times New Roman"/>
                <w:b/>
              </w:rPr>
            </w:pPr>
            <w:r w:rsidRPr="00221F41">
              <w:rPr>
                <w:rFonts w:ascii="Times New Roman" w:hAnsi="Times New Roman" w:cs="Times New Roman"/>
                <w:b/>
              </w:rPr>
              <w:t>1. Наименование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 xml:space="preserve">» </w:t>
            </w:r>
            <w:proofErr w:type="gramStart"/>
            <w:r w:rsidRPr="00221F41">
              <w:rPr>
                <w:rFonts w:ascii="Times New Roman" w:hAnsi="Times New Roman" w:cs="Times New Roman"/>
                <w:b/>
              </w:rPr>
              <w:t xml:space="preserve">1: </w:t>
            </w:r>
            <w:r w:rsidR="007A6D2F" w:rsidRPr="00221F41">
              <w:rPr>
                <w:rFonts w:ascii="Times New Roman" w:hAnsi="Times New Roman" w:cs="Times New Roman"/>
                <w:b/>
              </w:rPr>
              <w:t xml:space="preserve"> Заключение</w:t>
            </w:r>
            <w:proofErr w:type="gramEnd"/>
            <w:r w:rsidR="007A6D2F" w:rsidRPr="00221F41">
              <w:rPr>
                <w:rFonts w:ascii="Times New Roman" w:hAnsi="Times New Roman" w:cs="Times New Roman"/>
                <w:b/>
              </w:rPr>
              <w:t xml:space="preserve">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221F41" w:rsidRPr="00221F41" w:rsidTr="00033240">
        <w:tc>
          <w:tcPr>
            <w:tcW w:w="534" w:type="dxa"/>
          </w:tcPr>
          <w:p w:rsidR="00221F41" w:rsidRPr="00221F41" w:rsidRDefault="00221F41" w:rsidP="00F62AA8">
            <w:pPr>
              <w:pStyle w:val="a4"/>
              <w:numPr>
                <w:ilvl w:val="0"/>
                <w:numId w:val="10"/>
              </w:numPr>
              <w:ind w:right="-85"/>
              <w:rPr>
                <w:rFonts w:ascii="Times New Roman" w:hAnsi="Times New Roman" w:cs="Times New Roman"/>
              </w:rPr>
            </w:pPr>
          </w:p>
        </w:tc>
        <w:tc>
          <w:tcPr>
            <w:tcW w:w="2551" w:type="dxa"/>
          </w:tcPr>
          <w:p w:rsidR="00221F41" w:rsidRPr="00221F41" w:rsidRDefault="00221F41" w:rsidP="00373516">
            <w:pPr>
              <w:pStyle w:val="ConsPlusNormal"/>
              <w:ind w:left="-85" w:right="-85"/>
              <w:jc w:val="both"/>
            </w:pPr>
            <w:proofErr w:type="gramStart"/>
            <w:r w:rsidRPr="00221F41">
              <w:t>проект</w:t>
            </w:r>
            <w:proofErr w:type="gramEnd"/>
            <w:r w:rsidRPr="00221F41">
              <w:t xml:space="preserve"> соглашения о перераспределении земельных участков</w:t>
            </w:r>
          </w:p>
        </w:tc>
        <w:tc>
          <w:tcPr>
            <w:tcW w:w="2273" w:type="dxa"/>
          </w:tcPr>
          <w:p w:rsidR="00221F41" w:rsidRPr="00ED1AE5" w:rsidRDefault="00221F41" w:rsidP="00003421">
            <w:pPr>
              <w:jc w:val="both"/>
              <w:rPr>
                <w:rFonts w:ascii="Times New Roman" w:hAnsi="Times New Roman"/>
                <w:b/>
              </w:rPr>
            </w:pPr>
            <w:r w:rsidRPr="00ED1AE5">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221F41" w:rsidRPr="00221F41" w:rsidRDefault="00221F41" w:rsidP="00F62AA8">
            <w:pPr>
              <w:ind w:left="-85" w:right="-85"/>
              <w:jc w:val="both"/>
              <w:rPr>
                <w:rFonts w:ascii="Times New Roman" w:hAnsi="Times New Roman" w:cs="Times New Roman"/>
              </w:rPr>
            </w:pPr>
            <w:r w:rsidRPr="00221F41">
              <w:rPr>
                <w:rFonts w:ascii="Times New Roman" w:hAnsi="Times New Roman" w:cs="Times New Roman"/>
              </w:rPr>
              <w:t>Положительный</w:t>
            </w:r>
          </w:p>
        </w:tc>
        <w:tc>
          <w:tcPr>
            <w:tcW w:w="1701" w:type="dxa"/>
          </w:tcPr>
          <w:p w:rsidR="00221F41" w:rsidRPr="00221F41" w:rsidRDefault="00221F41" w:rsidP="00F62AA8">
            <w:pPr>
              <w:ind w:left="-85" w:right="-85"/>
              <w:jc w:val="both"/>
              <w:rPr>
                <w:rFonts w:ascii="Times New Roman" w:hAnsi="Times New Roman" w:cs="Times New Roman"/>
              </w:rPr>
            </w:pPr>
            <w:r>
              <w:rPr>
                <w:rFonts w:ascii="Times New Roman" w:hAnsi="Times New Roman" w:cs="Times New Roman"/>
              </w:rPr>
              <w:t>Приложение № </w:t>
            </w:r>
          </w:p>
        </w:tc>
        <w:tc>
          <w:tcPr>
            <w:tcW w:w="1559" w:type="dxa"/>
          </w:tcPr>
          <w:p w:rsidR="00221F41" w:rsidRPr="00221F41" w:rsidRDefault="00221F41" w:rsidP="00F62AA8">
            <w:pPr>
              <w:ind w:left="-85" w:right="-85"/>
              <w:jc w:val="both"/>
              <w:rPr>
                <w:rFonts w:ascii="Times New Roman" w:hAnsi="Times New Roman" w:cs="Times New Roman"/>
              </w:rPr>
            </w:pPr>
            <w:r>
              <w:rPr>
                <w:rFonts w:ascii="Times New Roman" w:hAnsi="Times New Roman" w:cs="Times New Roman"/>
              </w:rPr>
              <w:t>Приложение № </w:t>
            </w:r>
          </w:p>
        </w:tc>
        <w:tc>
          <w:tcPr>
            <w:tcW w:w="1985" w:type="dxa"/>
          </w:tcPr>
          <w:p w:rsidR="00221F41" w:rsidRPr="00221F41" w:rsidRDefault="00221F41" w:rsidP="002824AC">
            <w:pPr>
              <w:ind w:left="-85" w:right="-85"/>
              <w:rPr>
                <w:rFonts w:ascii="Times New Roman" w:hAnsi="Times New Roman" w:cs="Times New Roman"/>
              </w:rPr>
            </w:pPr>
            <w:r w:rsidRPr="00221F41">
              <w:rPr>
                <w:rFonts w:ascii="Times New Roman" w:hAnsi="Times New Roman" w:cs="Times New Roman"/>
              </w:rPr>
              <w:t>- в виде бумажного документа, который заявитель получает непосредственно при личном обращении в администрации или МФЦ;</w:t>
            </w:r>
          </w:p>
          <w:p w:rsidR="00221F41" w:rsidRPr="00221F41" w:rsidRDefault="00221F41" w:rsidP="002824AC">
            <w:pPr>
              <w:ind w:left="-85" w:right="-85"/>
              <w:rPr>
                <w:rFonts w:ascii="Times New Roman" w:hAnsi="Times New Roman" w:cs="Times New Roman"/>
              </w:rPr>
            </w:pPr>
            <w:r w:rsidRPr="00221F41">
              <w:rPr>
                <w:rFonts w:ascii="Times New Roman" w:hAnsi="Times New Roman" w:cs="Times New Roman"/>
              </w:rPr>
              <w:t>- в виде бумажного документа, который направляется заявителю посредством почтового отправления;</w:t>
            </w:r>
          </w:p>
          <w:p w:rsidR="00221F41" w:rsidRPr="00221F41" w:rsidRDefault="00221F41" w:rsidP="002824AC">
            <w:pPr>
              <w:ind w:left="-85" w:right="-85"/>
              <w:rPr>
                <w:rFonts w:ascii="Times New Roman" w:hAnsi="Times New Roman" w:cs="Times New Roman"/>
              </w:rPr>
            </w:pPr>
            <w:r w:rsidRPr="00221F41">
              <w:rPr>
                <w:rFonts w:ascii="Times New Roman" w:hAnsi="Times New Roman" w:cs="Times New Roman"/>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221F41" w:rsidRPr="00221F41" w:rsidRDefault="00221F41" w:rsidP="002824AC">
            <w:pPr>
              <w:ind w:left="-85" w:right="-85"/>
              <w:rPr>
                <w:rFonts w:ascii="Times New Roman" w:hAnsi="Times New Roman" w:cs="Times New Roman"/>
              </w:rPr>
            </w:pPr>
            <w:r w:rsidRPr="00221F41">
              <w:rPr>
                <w:rFonts w:ascii="Times New Roman" w:hAnsi="Times New Roman" w:cs="Times New Roman"/>
              </w:rPr>
              <w:t>- в виде электронного документа, который направляется заявителю посредством электронной почты.</w:t>
            </w:r>
          </w:p>
        </w:tc>
        <w:tc>
          <w:tcPr>
            <w:tcW w:w="1276" w:type="dxa"/>
          </w:tcPr>
          <w:p w:rsidR="00221F41" w:rsidRPr="00221F41" w:rsidRDefault="00221F41" w:rsidP="00F62AA8">
            <w:pPr>
              <w:ind w:left="-85" w:right="-85"/>
              <w:rPr>
                <w:rFonts w:ascii="Times New Roman" w:hAnsi="Times New Roman" w:cs="Times New Roman"/>
              </w:rPr>
            </w:pPr>
          </w:p>
        </w:tc>
        <w:tc>
          <w:tcPr>
            <w:tcW w:w="1396" w:type="dxa"/>
          </w:tcPr>
          <w:p w:rsidR="00221F41" w:rsidRPr="00221F41" w:rsidRDefault="00221F41" w:rsidP="00F62AA8">
            <w:pPr>
              <w:ind w:left="-85" w:right="-85"/>
              <w:rPr>
                <w:rFonts w:ascii="Times New Roman" w:hAnsi="Times New Roman" w:cs="Times New Roman"/>
              </w:rPr>
            </w:pPr>
          </w:p>
        </w:tc>
      </w:tr>
      <w:tr w:rsidR="00221F41" w:rsidRPr="00221F41" w:rsidTr="00033240">
        <w:tc>
          <w:tcPr>
            <w:tcW w:w="534" w:type="dxa"/>
          </w:tcPr>
          <w:p w:rsidR="00221F41" w:rsidRPr="00221F41" w:rsidRDefault="00221F41" w:rsidP="00F62AA8">
            <w:pPr>
              <w:pStyle w:val="a4"/>
              <w:numPr>
                <w:ilvl w:val="0"/>
                <w:numId w:val="10"/>
              </w:numPr>
              <w:ind w:right="-85"/>
              <w:rPr>
                <w:rFonts w:ascii="Times New Roman" w:hAnsi="Times New Roman" w:cs="Times New Roman"/>
              </w:rPr>
            </w:pPr>
          </w:p>
        </w:tc>
        <w:tc>
          <w:tcPr>
            <w:tcW w:w="2551" w:type="dxa"/>
          </w:tcPr>
          <w:p w:rsidR="00221F41" w:rsidRPr="00221F41" w:rsidRDefault="00221F41" w:rsidP="00F62AA8">
            <w:pPr>
              <w:pStyle w:val="ConsPlusNormal"/>
              <w:ind w:left="-85" w:right="-85"/>
              <w:jc w:val="both"/>
            </w:pPr>
            <w:proofErr w:type="gramStart"/>
            <w:r w:rsidRPr="00221F41">
              <w:t>постановление</w:t>
            </w:r>
            <w:proofErr w:type="gramEnd"/>
            <w:r w:rsidRPr="00221F41">
              <w:t xml:space="preserve"> администрации об отказе в заключении соглашения о перераспределении земельных участков</w:t>
            </w:r>
          </w:p>
        </w:tc>
        <w:tc>
          <w:tcPr>
            <w:tcW w:w="2273" w:type="dxa"/>
          </w:tcPr>
          <w:p w:rsidR="00221F41" w:rsidRPr="00ED1AE5" w:rsidRDefault="00221F41" w:rsidP="00003421">
            <w:pPr>
              <w:jc w:val="both"/>
              <w:rPr>
                <w:rFonts w:ascii="Times New Roman" w:hAnsi="Times New Roman"/>
                <w:b/>
              </w:rPr>
            </w:pPr>
            <w:r w:rsidRPr="00ED1AE5">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221F41" w:rsidRPr="00221F41" w:rsidRDefault="00221F41" w:rsidP="00F62AA8">
            <w:pPr>
              <w:ind w:left="-85" w:right="-85"/>
              <w:jc w:val="both"/>
              <w:rPr>
                <w:rFonts w:ascii="Times New Roman" w:hAnsi="Times New Roman" w:cs="Times New Roman"/>
              </w:rPr>
            </w:pPr>
            <w:r w:rsidRPr="00221F41">
              <w:rPr>
                <w:rFonts w:ascii="Times New Roman" w:hAnsi="Times New Roman" w:cs="Times New Roman"/>
              </w:rPr>
              <w:t>Отрицательный</w:t>
            </w:r>
          </w:p>
        </w:tc>
        <w:tc>
          <w:tcPr>
            <w:tcW w:w="1701" w:type="dxa"/>
          </w:tcPr>
          <w:p w:rsidR="00221F41" w:rsidRPr="00221F41" w:rsidRDefault="00221F41" w:rsidP="00F62AA8">
            <w:pPr>
              <w:ind w:left="-85" w:right="-85"/>
              <w:jc w:val="both"/>
              <w:rPr>
                <w:rFonts w:ascii="Times New Roman" w:hAnsi="Times New Roman" w:cs="Times New Roman"/>
              </w:rPr>
            </w:pPr>
            <w:r>
              <w:rPr>
                <w:rFonts w:ascii="Times New Roman" w:hAnsi="Times New Roman" w:cs="Times New Roman"/>
              </w:rPr>
              <w:t>Приложение №</w:t>
            </w:r>
          </w:p>
        </w:tc>
        <w:tc>
          <w:tcPr>
            <w:tcW w:w="1559" w:type="dxa"/>
          </w:tcPr>
          <w:p w:rsidR="00221F41" w:rsidRPr="00221F41" w:rsidRDefault="00221F41" w:rsidP="00F62AA8">
            <w:pPr>
              <w:ind w:left="-85" w:right="-85"/>
              <w:jc w:val="both"/>
              <w:rPr>
                <w:rFonts w:ascii="Times New Roman" w:hAnsi="Times New Roman" w:cs="Times New Roman"/>
              </w:rPr>
            </w:pPr>
            <w:r>
              <w:rPr>
                <w:rFonts w:ascii="Times New Roman" w:hAnsi="Times New Roman" w:cs="Times New Roman"/>
              </w:rPr>
              <w:t>Приложение №</w:t>
            </w:r>
          </w:p>
        </w:tc>
        <w:tc>
          <w:tcPr>
            <w:tcW w:w="1985" w:type="dxa"/>
          </w:tcPr>
          <w:p w:rsidR="00221F41" w:rsidRPr="00221F41" w:rsidRDefault="00221F41" w:rsidP="002824AC">
            <w:pPr>
              <w:ind w:left="-85" w:right="-85"/>
              <w:rPr>
                <w:rFonts w:ascii="Times New Roman" w:hAnsi="Times New Roman" w:cs="Times New Roman"/>
              </w:rPr>
            </w:pPr>
            <w:r w:rsidRPr="00221F41">
              <w:rPr>
                <w:rFonts w:ascii="Times New Roman" w:hAnsi="Times New Roman" w:cs="Times New Roman"/>
              </w:rPr>
              <w:t>- в виде бумажного документа, который заявитель получает непосредственно при личном обращении в администрации или МФЦ;</w:t>
            </w:r>
          </w:p>
          <w:p w:rsidR="00221F41" w:rsidRPr="00221F41" w:rsidRDefault="00221F41" w:rsidP="002824AC">
            <w:pPr>
              <w:ind w:left="-85" w:right="-85"/>
              <w:rPr>
                <w:rFonts w:ascii="Times New Roman" w:hAnsi="Times New Roman" w:cs="Times New Roman"/>
              </w:rPr>
            </w:pPr>
            <w:r w:rsidRPr="00221F41">
              <w:rPr>
                <w:rFonts w:ascii="Times New Roman" w:hAnsi="Times New Roman" w:cs="Times New Roman"/>
              </w:rPr>
              <w:t>- в виде бумажного документа, который направляется заявителю посредством почтового отправления;</w:t>
            </w:r>
          </w:p>
          <w:p w:rsidR="00221F41" w:rsidRPr="00221F41" w:rsidRDefault="00221F41" w:rsidP="002824AC">
            <w:pPr>
              <w:ind w:left="-85" w:right="-85"/>
              <w:rPr>
                <w:rFonts w:ascii="Times New Roman" w:hAnsi="Times New Roman" w:cs="Times New Roman"/>
              </w:rPr>
            </w:pPr>
            <w:r w:rsidRPr="00221F41">
              <w:rPr>
                <w:rFonts w:ascii="Times New Roman" w:hAnsi="Times New Roman" w:cs="Times New Roman"/>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221F41" w:rsidRPr="00221F41" w:rsidRDefault="00221F41" w:rsidP="002824AC">
            <w:pPr>
              <w:ind w:left="-85" w:right="-85"/>
              <w:rPr>
                <w:rFonts w:ascii="Times New Roman" w:hAnsi="Times New Roman" w:cs="Times New Roman"/>
              </w:rPr>
            </w:pPr>
            <w:r w:rsidRPr="00221F41">
              <w:rPr>
                <w:rFonts w:ascii="Times New Roman" w:hAnsi="Times New Roman" w:cs="Times New Roman"/>
              </w:rPr>
              <w:t>- в виде электронного документа, который направляется заявителю посредством электронной почты.</w:t>
            </w:r>
          </w:p>
        </w:tc>
        <w:tc>
          <w:tcPr>
            <w:tcW w:w="1276" w:type="dxa"/>
          </w:tcPr>
          <w:p w:rsidR="00221F41" w:rsidRPr="00221F41" w:rsidRDefault="00221F41" w:rsidP="00F62AA8">
            <w:pPr>
              <w:ind w:left="-85" w:right="-85"/>
              <w:rPr>
                <w:rFonts w:ascii="Times New Roman" w:hAnsi="Times New Roman" w:cs="Times New Roman"/>
              </w:rPr>
            </w:pPr>
          </w:p>
        </w:tc>
        <w:tc>
          <w:tcPr>
            <w:tcW w:w="1396" w:type="dxa"/>
          </w:tcPr>
          <w:p w:rsidR="00221F41" w:rsidRPr="00221F41" w:rsidRDefault="00221F41" w:rsidP="00F62AA8">
            <w:pPr>
              <w:ind w:left="-85" w:right="-85"/>
              <w:rPr>
                <w:rFonts w:ascii="Times New Roman" w:hAnsi="Times New Roman" w:cs="Times New Roman"/>
              </w:rPr>
            </w:pPr>
          </w:p>
        </w:tc>
      </w:tr>
    </w:tbl>
    <w:p w:rsidR="004F2A4B" w:rsidRPr="00221F41" w:rsidRDefault="004F2A4B" w:rsidP="00DF72FE">
      <w:pPr>
        <w:spacing w:after="0" w:line="240" w:lineRule="auto"/>
        <w:jc w:val="both"/>
        <w:rPr>
          <w:rFonts w:ascii="Times New Roman" w:hAnsi="Times New Roman" w:cs="Times New Roman"/>
          <w:b/>
        </w:rPr>
      </w:pPr>
    </w:p>
    <w:p w:rsidR="0084228F" w:rsidRPr="00221F41" w:rsidRDefault="0084228F" w:rsidP="00DF72FE">
      <w:pPr>
        <w:rPr>
          <w:rFonts w:ascii="Times New Roman" w:hAnsi="Times New Roman" w:cs="Times New Roman"/>
          <w:b/>
        </w:rPr>
      </w:pPr>
      <w:r w:rsidRPr="00221F41">
        <w:rPr>
          <w:rFonts w:ascii="Times New Roman" w:hAnsi="Times New Roman" w:cs="Times New Roman"/>
          <w:b/>
        </w:rPr>
        <w:br w:type="page"/>
      </w:r>
    </w:p>
    <w:p w:rsidR="00A83585" w:rsidRPr="00221F41" w:rsidRDefault="00DF72FE" w:rsidP="00DF72FE">
      <w:pPr>
        <w:pStyle w:val="1"/>
        <w:rPr>
          <w:rFonts w:ascii="Times New Roman" w:hAnsi="Times New Roman" w:cs="Times New Roman"/>
          <w:color w:val="auto"/>
          <w:sz w:val="22"/>
          <w:szCs w:val="22"/>
        </w:rPr>
      </w:pPr>
      <w:r w:rsidRPr="00221F41">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3"/>
        <w:tblW w:w="14992" w:type="dxa"/>
        <w:tblLayout w:type="fixed"/>
        <w:tblLook w:val="04A0" w:firstRow="1" w:lastRow="0" w:firstColumn="1" w:lastColumn="0" w:noHBand="0" w:noVBand="1"/>
      </w:tblPr>
      <w:tblGrid>
        <w:gridCol w:w="641"/>
        <w:gridCol w:w="2444"/>
        <w:gridCol w:w="3260"/>
        <w:gridCol w:w="1985"/>
        <w:gridCol w:w="2126"/>
        <w:gridCol w:w="2410"/>
        <w:gridCol w:w="2126"/>
      </w:tblGrid>
      <w:tr w:rsidR="00221F41" w:rsidRPr="00221F41" w:rsidTr="00033240">
        <w:tc>
          <w:tcPr>
            <w:tcW w:w="641" w:type="dxa"/>
          </w:tcPr>
          <w:p w:rsidR="00A83585" w:rsidRPr="00221F41" w:rsidRDefault="00A83585" w:rsidP="00507653">
            <w:pPr>
              <w:ind w:left="-85" w:right="-85"/>
              <w:jc w:val="center"/>
              <w:rPr>
                <w:rFonts w:ascii="Times New Roman" w:hAnsi="Times New Roman" w:cs="Times New Roman"/>
                <w:b/>
              </w:rPr>
            </w:pPr>
            <w:r w:rsidRPr="00221F41">
              <w:rPr>
                <w:rFonts w:ascii="Times New Roman" w:hAnsi="Times New Roman" w:cs="Times New Roman"/>
                <w:b/>
              </w:rPr>
              <w:t>№ п/п</w:t>
            </w:r>
          </w:p>
        </w:tc>
        <w:tc>
          <w:tcPr>
            <w:tcW w:w="2444" w:type="dxa"/>
          </w:tcPr>
          <w:p w:rsidR="00A83585" w:rsidRPr="00221F41" w:rsidRDefault="00A83585" w:rsidP="00507653">
            <w:pPr>
              <w:ind w:left="-85" w:right="-85"/>
              <w:jc w:val="center"/>
              <w:rPr>
                <w:rFonts w:ascii="Times New Roman" w:hAnsi="Times New Roman" w:cs="Times New Roman"/>
                <w:b/>
              </w:rPr>
            </w:pPr>
            <w:r w:rsidRPr="00221F41">
              <w:rPr>
                <w:rFonts w:ascii="Times New Roman" w:hAnsi="Times New Roman" w:cs="Times New Roman"/>
                <w:b/>
              </w:rPr>
              <w:t>Наименование процедуры процесса</w:t>
            </w:r>
          </w:p>
        </w:tc>
        <w:tc>
          <w:tcPr>
            <w:tcW w:w="3260" w:type="dxa"/>
          </w:tcPr>
          <w:p w:rsidR="00A83585" w:rsidRPr="00221F41" w:rsidRDefault="00A83585" w:rsidP="00507653">
            <w:pPr>
              <w:ind w:left="-85" w:right="-85"/>
              <w:jc w:val="center"/>
              <w:rPr>
                <w:rFonts w:ascii="Times New Roman" w:hAnsi="Times New Roman" w:cs="Times New Roman"/>
                <w:b/>
              </w:rPr>
            </w:pPr>
            <w:r w:rsidRPr="00221F41">
              <w:rPr>
                <w:rFonts w:ascii="Times New Roman" w:hAnsi="Times New Roman" w:cs="Times New Roman"/>
                <w:b/>
              </w:rPr>
              <w:t>Особенности исполнения процедуры процесса</w:t>
            </w:r>
          </w:p>
        </w:tc>
        <w:tc>
          <w:tcPr>
            <w:tcW w:w="1985" w:type="dxa"/>
          </w:tcPr>
          <w:p w:rsidR="00A83585" w:rsidRPr="00221F41" w:rsidRDefault="00A83585" w:rsidP="00507653">
            <w:pPr>
              <w:ind w:left="-85" w:right="-85"/>
              <w:jc w:val="center"/>
              <w:rPr>
                <w:rFonts w:ascii="Times New Roman" w:hAnsi="Times New Roman" w:cs="Times New Roman"/>
                <w:b/>
              </w:rPr>
            </w:pPr>
            <w:r w:rsidRPr="00221F41">
              <w:rPr>
                <w:rFonts w:ascii="Times New Roman" w:hAnsi="Times New Roman" w:cs="Times New Roman"/>
                <w:b/>
              </w:rPr>
              <w:t>Сроки исполнения процедуры (процесса)</w:t>
            </w:r>
          </w:p>
        </w:tc>
        <w:tc>
          <w:tcPr>
            <w:tcW w:w="2126" w:type="dxa"/>
          </w:tcPr>
          <w:p w:rsidR="00A83585" w:rsidRPr="00221F41" w:rsidRDefault="00A83585" w:rsidP="00507653">
            <w:pPr>
              <w:ind w:left="-85" w:right="-85"/>
              <w:jc w:val="center"/>
              <w:rPr>
                <w:rFonts w:ascii="Times New Roman" w:hAnsi="Times New Roman" w:cs="Times New Roman"/>
                <w:b/>
              </w:rPr>
            </w:pPr>
            <w:r w:rsidRPr="00221F41">
              <w:rPr>
                <w:rFonts w:ascii="Times New Roman" w:hAnsi="Times New Roman" w:cs="Times New Roman"/>
                <w:b/>
              </w:rPr>
              <w:t>Исполнитель процедуры процесса</w:t>
            </w:r>
          </w:p>
        </w:tc>
        <w:tc>
          <w:tcPr>
            <w:tcW w:w="2410" w:type="dxa"/>
          </w:tcPr>
          <w:p w:rsidR="00A83585" w:rsidRPr="00221F41" w:rsidRDefault="00A83585" w:rsidP="00507653">
            <w:pPr>
              <w:ind w:left="-85" w:right="-85"/>
              <w:jc w:val="center"/>
              <w:rPr>
                <w:rFonts w:ascii="Times New Roman" w:hAnsi="Times New Roman" w:cs="Times New Roman"/>
                <w:b/>
              </w:rPr>
            </w:pPr>
            <w:r w:rsidRPr="00221F41">
              <w:rPr>
                <w:rFonts w:ascii="Times New Roman" w:hAnsi="Times New Roman" w:cs="Times New Roman"/>
                <w:b/>
              </w:rPr>
              <w:t>Ресурсы, необходимые для выполнения процедуры процесса</w:t>
            </w:r>
            <w:r w:rsidR="00852C2C" w:rsidRPr="00221F41">
              <w:rPr>
                <w:rStyle w:val="af"/>
                <w:rFonts w:ascii="Times New Roman" w:hAnsi="Times New Roman" w:cs="Times New Roman"/>
                <w:b/>
              </w:rPr>
              <w:footnoteReference w:id="8"/>
            </w:r>
          </w:p>
        </w:tc>
        <w:tc>
          <w:tcPr>
            <w:tcW w:w="2126" w:type="dxa"/>
          </w:tcPr>
          <w:p w:rsidR="00A83585" w:rsidRPr="00221F41" w:rsidRDefault="00A83585" w:rsidP="00507653">
            <w:pPr>
              <w:ind w:left="-85" w:right="-85"/>
              <w:jc w:val="center"/>
              <w:rPr>
                <w:rFonts w:ascii="Times New Roman" w:hAnsi="Times New Roman" w:cs="Times New Roman"/>
                <w:b/>
                <w:vertAlign w:val="superscript"/>
              </w:rPr>
            </w:pPr>
            <w:r w:rsidRPr="00221F41">
              <w:rPr>
                <w:rFonts w:ascii="Times New Roman" w:hAnsi="Times New Roman" w:cs="Times New Roman"/>
                <w:b/>
              </w:rPr>
              <w:t>Формы документов, необходимые для выполнения процедуры процесса</w:t>
            </w:r>
            <w:r w:rsidR="00221F41">
              <w:rPr>
                <w:rFonts w:ascii="Times New Roman" w:hAnsi="Times New Roman" w:cs="Times New Roman"/>
                <w:b/>
                <w:vertAlign w:val="superscript"/>
              </w:rPr>
              <w:t>8</w:t>
            </w:r>
          </w:p>
        </w:tc>
      </w:tr>
      <w:tr w:rsidR="00221F41" w:rsidRPr="00221F41" w:rsidTr="00033240">
        <w:tc>
          <w:tcPr>
            <w:tcW w:w="641" w:type="dxa"/>
          </w:tcPr>
          <w:p w:rsidR="00A83585" w:rsidRPr="00221F41" w:rsidRDefault="00A83585" w:rsidP="00507653">
            <w:pPr>
              <w:ind w:left="-85" w:right="-85"/>
              <w:jc w:val="center"/>
              <w:rPr>
                <w:rFonts w:ascii="Times New Roman" w:hAnsi="Times New Roman" w:cs="Times New Roman"/>
                <w:b/>
              </w:rPr>
            </w:pPr>
            <w:r w:rsidRPr="00221F41">
              <w:rPr>
                <w:rFonts w:ascii="Times New Roman" w:hAnsi="Times New Roman" w:cs="Times New Roman"/>
                <w:b/>
              </w:rPr>
              <w:t>1</w:t>
            </w:r>
          </w:p>
        </w:tc>
        <w:tc>
          <w:tcPr>
            <w:tcW w:w="2444" w:type="dxa"/>
          </w:tcPr>
          <w:p w:rsidR="00A83585" w:rsidRPr="00221F41" w:rsidRDefault="00A83585" w:rsidP="00507653">
            <w:pPr>
              <w:ind w:left="-85" w:right="-85"/>
              <w:jc w:val="center"/>
              <w:rPr>
                <w:rFonts w:ascii="Times New Roman" w:hAnsi="Times New Roman" w:cs="Times New Roman"/>
                <w:b/>
              </w:rPr>
            </w:pPr>
            <w:r w:rsidRPr="00221F41">
              <w:rPr>
                <w:rFonts w:ascii="Times New Roman" w:hAnsi="Times New Roman" w:cs="Times New Roman"/>
                <w:b/>
              </w:rPr>
              <w:t>2</w:t>
            </w:r>
          </w:p>
        </w:tc>
        <w:tc>
          <w:tcPr>
            <w:tcW w:w="3260" w:type="dxa"/>
          </w:tcPr>
          <w:p w:rsidR="00A83585" w:rsidRPr="00221F41" w:rsidRDefault="00A83585" w:rsidP="00507653">
            <w:pPr>
              <w:ind w:left="-85" w:right="-85"/>
              <w:jc w:val="center"/>
              <w:rPr>
                <w:rFonts w:ascii="Times New Roman" w:hAnsi="Times New Roman" w:cs="Times New Roman"/>
                <w:b/>
              </w:rPr>
            </w:pPr>
            <w:r w:rsidRPr="00221F41">
              <w:rPr>
                <w:rFonts w:ascii="Times New Roman" w:hAnsi="Times New Roman" w:cs="Times New Roman"/>
                <w:b/>
              </w:rPr>
              <w:t>3</w:t>
            </w:r>
          </w:p>
        </w:tc>
        <w:tc>
          <w:tcPr>
            <w:tcW w:w="1985" w:type="dxa"/>
          </w:tcPr>
          <w:p w:rsidR="00A83585" w:rsidRPr="00221F41" w:rsidRDefault="00A83585" w:rsidP="00507653">
            <w:pPr>
              <w:ind w:left="-85" w:right="-85"/>
              <w:jc w:val="center"/>
              <w:rPr>
                <w:rFonts w:ascii="Times New Roman" w:hAnsi="Times New Roman" w:cs="Times New Roman"/>
                <w:b/>
              </w:rPr>
            </w:pPr>
            <w:r w:rsidRPr="00221F41">
              <w:rPr>
                <w:rFonts w:ascii="Times New Roman" w:hAnsi="Times New Roman" w:cs="Times New Roman"/>
                <w:b/>
              </w:rPr>
              <w:t>4</w:t>
            </w:r>
          </w:p>
        </w:tc>
        <w:tc>
          <w:tcPr>
            <w:tcW w:w="2126" w:type="dxa"/>
          </w:tcPr>
          <w:p w:rsidR="00A83585" w:rsidRPr="00221F41" w:rsidRDefault="00A83585" w:rsidP="00507653">
            <w:pPr>
              <w:ind w:left="-85" w:right="-85"/>
              <w:jc w:val="center"/>
              <w:rPr>
                <w:rFonts w:ascii="Times New Roman" w:hAnsi="Times New Roman" w:cs="Times New Roman"/>
                <w:b/>
              </w:rPr>
            </w:pPr>
            <w:r w:rsidRPr="00221F41">
              <w:rPr>
                <w:rFonts w:ascii="Times New Roman" w:hAnsi="Times New Roman" w:cs="Times New Roman"/>
                <w:b/>
              </w:rPr>
              <w:t>5</w:t>
            </w:r>
          </w:p>
        </w:tc>
        <w:tc>
          <w:tcPr>
            <w:tcW w:w="2410" w:type="dxa"/>
          </w:tcPr>
          <w:p w:rsidR="00A83585" w:rsidRPr="00221F41" w:rsidRDefault="00A83585" w:rsidP="00507653">
            <w:pPr>
              <w:ind w:left="-85" w:right="-85"/>
              <w:jc w:val="center"/>
              <w:rPr>
                <w:rFonts w:ascii="Times New Roman" w:hAnsi="Times New Roman" w:cs="Times New Roman"/>
                <w:b/>
              </w:rPr>
            </w:pPr>
            <w:r w:rsidRPr="00221F41">
              <w:rPr>
                <w:rFonts w:ascii="Times New Roman" w:hAnsi="Times New Roman" w:cs="Times New Roman"/>
                <w:b/>
              </w:rPr>
              <w:t>6</w:t>
            </w:r>
          </w:p>
        </w:tc>
        <w:tc>
          <w:tcPr>
            <w:tcW w:w="2126" w:type="dxa"/>
          </w:tcPr>
          <w:p w:rsidR="00A83585" w:rsidRPr="00221F41" w:rsidRDefault="00A83585" w:rsidP="00507653">
            <w:pPr>
              <w:ind w:left="-85" w:right="-85"/>
              <w:jc w:val="center"/>
              <w:rPr>
                <w:rFonts w:ascii="Times New Roman" w:hAnsi="Times New Roman" w:cs="Times New Roman"/>
                <w:b/>
              </w:rPr>
            </w:pPr>
            <w:r w:rsidRPr="00221F41">
              <w:rPr>
                <w:rFonts w:ascii="Times New Roman" w:hAnsi="Times New Roman" w:cs="Times New Roman"/>
                <w:b/>
              </w:rPr>
              <w:t>7</w:t>
            </w:r>
          </w:p>
        </w:tc>
      </w:tr>
      <w:tr w:rsidR="00221F41" w:rsidRPr="00221F41" w:rsidTr="00033240">
        <w:tc>
          <w:tcPr>
            <w:tcW w:w="14992" w:type="dxa"/>
            <w:gridSpan w:val="7"/>
          </w:tcPr>
          <w:p w:rsidR="00A83585" w:rsidRPr="00221F41" w:rsidRDefault="00981663" w:rsidP="00507653">
            <w:pPr>
              <w:ind w:left="-85" w:right="-85"/>
              <w:jc w:val="center"/>
              <w:rPr>
                <w:rFonts w:ascii="Times New Roman" w:hAnsi="Times New Roman" w:cs="Times New Roman"/>
                <w:b/>
              </w:rPr>
            </w:pPr>
            <w:r w:rsidRPr="00221F41">
              <w:rPr>
                <w:rFonts w:ascii="Times New Roman" w:hAnsi="Times New Roman" w:cs="Times New Roman"/>
                <w:b/>
              </w:rPr>
              <w:t>1. Наименование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 xml:space="preserve">» </w:t>
            </w:r>
            <w:r w:rsidR="00D543C5" w:rsidRPr="00221F41">
              <w:rPr>
                <w:rFonts w:ascii="Times New Roman" w:hAnsi="Times New Roman" w:cs="Times New Roman"/>
                <w:b/>
              </w:rPr>
              <w:t>1</w:t>
            </w:r>
            <w:r w:rsidR="000E5FA8" w:rsidRPr="00221F41">
              <w:rPr>
                <w:rFonts w:ascii="Times New Roman" w:hAnsi="Times New Roman" w:cs="Times New Roman"/>
                <w:b/>
              </w:rPr>
              <w:t xml:space="preserve">: </w:t>
            </w:r>
            <w:r w:rsidR="00760A78" w:rsidRPr="00221F41">
              <w:rPr>
                <w:rFonts w:ascii="Times New Roman" w:hAnsi="Times New Roman" w:cs="Times New Roman"/>
                <w:b/>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221F41" w:rsidRPr="00221F41" w:rsidTr="00033240">
        <w:tc>
          <w:tcPr>
            <w:tcW w:w="14992" w:type="dxa"/>
            <w:gridSpan w:val="7"/>
          </w:tcPr>
          <w:p w:rsidR="00E3767E" w:rsidRPr="00221F41" w:rsidRDefault="003954C0" w:rsidP="003954C0">
            <w:pPr>
              <w:ind w:left="-85" w:right="-85"/>
              <w:jc w:val="center"/>
              <w:rPr>
                <w:rFonts w:ascii="Times New Roman" w:hAnsi="Times New Roman" w:cs="Times New Roman"/>
                <w:b/>
              </w:rPr>
            </w:pPr>
            <w:r w:rsidRPr="00221F41">
              <w:rPr>
                <w:rFonts w:ascii="Times New Roman" w:hAnsi="Times New Roman" w:cs="Times New Roman"/>
                <w:b/>
              </w:rPr>
              <w:t>1.</w:t>
            </w:r>
            <w:r w:rsidR="003533BF" w:rsidRPr="00221F41">
              <w:rPr>
                <w:rFonts w:ascii="Times New Roman" w:hAnsi="Times New Roman" w:cs="Times New Roman"/>
                <w:b/>
              </w:rPr>
              <w:t xml:space="preserve"> </w:t>
            </w:r>
            <w:r w:rsidR="00E3767E" w:rsidRPr="00221F41">
              <w:rPr>
                <w:rFonts w:ascii="Times New Roman" w:hAnsi="Times New Roman" w:cs="Times New Roman"/>
                <w:b/>
              </w:rPr>
              <w:t>Наименован</w:t>
            </w:r>
            <w:r w:rsidR="00D543C5" w:rsidRPr="00221F41">
              <w:rPr>
                <w:rFonts w:ascii="Times New Roman" w:hAnsi="Times New Roman" w:cs="Times New Roman"/>
                <w:b/>
              </w:rPr>
              <w:t>ие административной процедуры</w:t>
            </w:r>
            <w:r w:rsidRPr="00221F41">
              <w:rPr>
                <w:rFonts w:ascii="Times New Roman" w:hAnsi="Times New Roman" w:cs="Times New Roman"/>
                <w:b/>
              </w:rPr>
              <w:t xml:space="preserve"> 1:</w:t>
            </w:r>
            <w:r w:rsidR="00E0630F" w:rsidRPr="00221F41">
              <w:rPr>
                <w:rFonts w:ascii="Times New Roman" w:hAnsi="Times New Roman" w:cs="Times New Roman"/>
                <w:b/>
              </w:rPr>
              <w:t xml:space="preserve"> </w:t>
            </w:r>
            <w:r w:rsidRPr="00221F41">
              <w:rPr>
                <w:rFonts w:ascii="Times New Roman" w:hAnsi="Times New Roman" w:cs="Times New Roman"/>
                <w:b/>
              </w:rPr>
              <w:t>Прием и регистрация заявления и прилагаемых к нему документов.</w:t>
            </w:r>
          </w:p>
        </w:tc>
      </w:tr>
      <w:tr w:rsidR="00221F41" w:rsidRPr="00221F41" w:rsidTr="00033240">
        <w:tc>
          <w:tcPr>
            <w:tcW w:w="641" w:type="dxa"/>
          </w:tcPr>
          <w:p w:rsidR="00221F41" w:rsidRPr="00221F41" w:rsidRDefault="00221F41" w:rsidP="00507653">
            <w:pPr>
              <w:pStyle w:val="a4"/>
              <w:numPr>
                <w:ilvl w:val="0"/>
                <w:numId w:val="12"/>
              </w:numPr>
              <w:ind w:right="-85"/>
              <w:jc w:val="center"/>
              <w:rPr>
                <w:rFonts w:ascii="Times New Roman" w:hAnsi="Times New Roman" w:cs="Times New Roman"/>
              </w:rPr>
            </w:pPr>
          </w:p>
        </w:tc>
        <w:tc>
          <w:tcPr>
            <w:tcW w:w="2444" w:type="dxa"/>
          </w:tcPr>
          <w:p w:rsidR="00221F41" w:rsidRPr="00221F41" w:rsidRDefault="00221F41" w:rsidP="008D2CC8">
            <w:pPr>
              <w:ind w:left="-85" w:right="-85"/>
              <w:rPr>
                <w:rFonts w:ascii="Times New Roman" w:hAnsi="Times New Roman" w:cs="Times New Roman"/>
              </w:rPr>
            </w:pPr>
            <w:r w:rsidRPr="00221F41">
              <w:rPr>
                <w:rFonts w:ascii="Times New Roman" w:hAnsi="Times New Roman" w:cs="Times New Roman"/>
              </w:rPr>
              <w:t>Прием заявления и прилагаемых к нему документов.</w:t>
            </w:r>
          </w:p>
        </w:tc>
        <w:tc>
          <w:tcPr>
            <w:tcW w:w="3260" w:type="dxa"/>
          </w:tcPr>
          <w:p w:rsidR="00221F41" w:rsidRPr="00221F41" w:rsidRDefault="00221F41" w:rsidP="00854C45">
            <w:pPr>
              <w:ind w:left="-85" w:right="-85"/>
              <w:rPr>
                <w:rFonts w:ascii="Times New Roman" w:hAnsi="Times New Roman" w:cs="Times New Roman"/>
              </w:rPr>
            </w:pPr>
            <w:r w:rsidRPr="00221F41">
              <w:rPr>
                <w:rFonts w:ascii="Times New Roman" w:hAnsi="Times New Roman" w:cs="Times New Roman"/>
              </w:rPr>
              <w:t>Специалист:</w:t>
            </w:r>
          </w:p>
          <w:p w:rsidR="00221F41" w:rsidRPr="00221F41" w:rsidRDefault="00221F41" w:rsidP="00854C45">
            <w:pPr>
              <w:ind w:left="-85" w:right="-85"/>
              <w:rPr>
                <w:rFonts w:ascii="Times New Roman" w:hAnsi="Times New Roman" w:cs="Times New Roman"/>
              </w:rPr>
            </w:pPr>
            <w:r w:rsidRPr="00221F41">
              <w:rPr>
                <w:rFonts w:ascii="Times New Roman" w:hAnsi="Times New Roman" w:cs="Times New Roman"/>
              </w:rPr>
              <w:t>- устанавливает предмет обращения, устанавливает личность заявителя, проверяет документ, удостоверяющий личность заявителя;</w:t>
            </w:r>
          </w:p>
          <w:p w:rsidR="00221F41" w:rsidRPr="00221F41" w:rsidRDefault="00221F41" w:rsidP="00854C45">
            <w:pPr>
              <w:ind w:left="-85" w:right="-85"/>
              <w:rPr>
                <w:rFonts w:ascii="Times New Roman" w:hAnsi="Times New Roman" w:cs="Times New Roman"/>
              </w:rPr>
            </w:pPr>
            <w:r w:rsidRPr="00221F41">
              <w:rPr>
                <w:rFonts w:ascii="Times New Roman" w:hAnsi="Times New Roman" w:cs="Times New Roman"/>
              </w:rPr>
              <w:t>- проверяет полномочия заявителя, полномочия представителя заявителя действовать от его имени;</w:t>
            </w:r>
          </w:p>
          <w:p w:rsidR="00221F41" w:rsidRPr="00221F41" w:rsidRDefault="00221F41" w:rsidP="00854C45">
            <w:pPr>
              <w:ind w:left="-85" w:right="-85"/>
              <w:rPr>
                <w:rFonts w:ascii="Times New Roman" w:hAnsi="Times New Roman" w:cs="Times New Roman"/>
              </w:rPr>
            </w:pPr>
            <w:r w:rsidRPr="00221F41">
              <w:rPr>
                <w:rFonts w:ascii="Times New Roman" w:hAnsi="Times New Roman" w:cs="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21F41" w:rsidRPr="00221F41" w:rsidRDefault="00221F41" w:rsidP="00854C45">
            <w:pPr>
              <w:ind w:left="-85" w:right="-85"/>
              <w:rPr>
                <w:rFonts w:ascii="Times New Roman" w:hAnsi="Times New Roman" w:cs="Times New Roman"/>
              </w:rPr>
            </w:pPr>
            <w:r w:rsidRPr="00221F41">
              <w:rPr>
                <w:rFonts w:ascii="Times New Roman" w:hAnsi="Times New Roman" w:cs="Times New Roman"/>
              </w:rPr>
              <w:t xml:space="preserve">- сличает копии представленных документов, не заверенных в установленном порядке, с подлинными экземплярами и заверяет своей подписью с указанием </w:t>
            </w:r>
            <w:r w:rsidRPr="00221F41">
              <w:rPr>
                <w:rFonts w:ascii="Times New Roman" w:hAnsi="Times New Roman" w:cs="Times New Roman"/>
              </w:rPr>
              <w:lastRenderedPageBreak/>
              <w:t>должности, фамилии и инициалов;</w:t>
            </w:r>
          </w:p>
          <w:p w:rsidR="00221F41" w:rsidRPr="00221F41" w:rsidRDefault="00221F41" w:rsidP="00B75700">
            <w:pPr>
              <w:ind w:left="-85" w:right="-85"/>
              <w:rPr>
                <w:rFonts w:ascii="Times New Roman" w:hAnsi="Times New Roman" w:cs="Times New Roman"/>
              </w:rPr>
            </w:pPr>
            <w:r w:rsidRPr="00221F41">
              <w:rPr>
                <w:rFonts w:ascii="Times New Roman" w:hAnsi="Times New Roman" w:cs="Times New Roman"/>
              </w:rPr>
              <w:t>- при наличии оснований для отказа в приеме документов специалист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tc>
        <w:tc>
          <w:tcPr>
            <w:tcW w:w="1985" w:type="dxa"/>
            <w:vMerge w:val="restart"/>
          </w:tcPr>
          <w:p w:rsidR="00221F41" w:rsidRPr="00221F41" w:rsidRDefault="00221F41" w:rsidP="00507653">
            <w:pPr>
              <w:ind w:left="-85" w:right="-85"/>
              <w:jc w:val="both"/>
              <w:rPr>
                <w:rFonts w:ascii="Times New Roman" w:hAnsi="Times New Roman" w:cs="Times New Roman"/>
              </w:rPr>
            </w:pPr>
            <w:r w:rsidRPr="00221F41">
              <w:rPr>
                <w:rFonts w:ascii="Times New Roman" w:hAnsi="Times New Roman" w:cs="Times New Roman"/>
              </w:rPr>
              <w:lastRenderedPageBreak/>
              <w:t>1 день</w:t>
            </w:r>
          </w:p>
        </w:tc>
        <w:tc>
          <w:tcPr>
            <w:tcW w:w="2126" w:type="dxa"/>
            <w:vMerge w:val="restart"/>
          </w:tcPr>
          <w:p w:rsidR="00221F41" w:rsidRPr="00221F41" w:rsidRDefault="00221F41" w:rsidP="00507653">
            <w:pPr>
              <w:ind w:left="-85" w:right="-85"/>
              <w:rPr>
                <w:rFonts w:ascii="Times New Roman" w:hAnsi="Times New Roman" w:cs="Times New Roman"/>
              </w:rPr>
            </w:pPr>
            <w:r w:rsidRPr="00221F41">
              <w:rPr>
                <w:rFonts w:ascii="Times New Roman" w:hAnsi="Times New Roman" w:cs="Times New Roman"/>
              </w:rPr>
              <w:t xml:space="preserve">Специалист администрации или </w:t>
            </w:r>
            <w:r>
              <w:rPr>
                <w:rFonts w:ascii="Times New Roman" w:hAnsi="Times New Roman" w:cs="Times New Roman"/>
              </w:rPr>
              <w:t xml:space="preserve">специалист </w:t>
            </w:r>
            <w:r w:rsidRPr="00221F41">
              <w:rPr>
                <w:rFonts w:ascii="Times New Roman" w:hAnsi="Times New Roman" w:cs="Times New Roman"/>
              </w:rPr>
              <w:t>МФЦ, ответственный за прием документов</w:t>
            </w:r>
          </w:p>
        </w:tc>
        <w:tc>
          <w:tcPr>
            <w:tcW w:w="2410" w:type="dxa"/>
          </w:tcPr>
          <w:p w:rsidR="00221F41" w:rsidRDefault="00221F41" w:rsidP="00003421">
            <w:pPr>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r>
              <w:rPr>
                <w:rFonts w:ascii="Times New Roman" w:hAnsi="Times New Roman" w:cs="Times New Roman"/>
              </w:rPr>
              <w:t>;</w:t>
            </w:r>
          </w:p>
          <w:p w:rsidR="00221F41" w:rsidRDefault="00221F41" w:rsidP="00003421">
            <w:pPr>
              <w:rPr>
                <w:rFonts w:ascii="Times New Roman" w:hAnsi="Times New Roman" w:cs="Times New Roman"/>
              </w:rPr>
            </w:pPr>
            <w:proofErr w:type="gramStart"/>
            <w:r>
              <w:rPr>
                <w:rFonts w:ascii="Times New Roman" w:hAnsi="Times New Roman" w:cs="Times New Roman"/>
              </w:rPr>
              <w:t>форма</w:t>
            </w:r>
            <w:proofErr w:type="gramEnd"/>
            <w:r>
              <w:rPr>
                <w:rFonts w:ascii="Times New Roman" w:hAnsi="Times New Roman" w:cs="Times New Roman"/>
              </w:rPr>
              <w:t xml:space="preserve"> заявления;</w:t>
            </w:r>
          </w:p>
          <w:p w:rsidR="00221F41" w:rsidRPr="00ED1AE5" w:rsidRDefault="00221F41" w:rsidP="00003421">
            <w:pPr>
              <w:rPr>
                <w:rFonts w:ascii="Times New Roman" w:hAnsi="Times New Roman" w:cs="Times New Roman"/>
              </w:rPr>
            </w:pPr>
          </w:p>
        </w:tc>
        <w:tc>
          <w:tcPr>
            <w:tcW w:w="2126" w:type="dxa"/>
          </w:tcPr>
          <w:p w:rsidR="00221F41" w:rsidRDefault="00221F41" w:rsidP="00507653">
            <w:pPr>
              <w:ind w:left="-85" w:right="-85"/>
              <w:rPr>
                <w:rFonts w:ascii="Times New Roman" w:hAnsi="Times New Roman" w:cs="Times New Roman"/>
              </w:rPr>
            </w:pPr>
            <w:r>
              <w:rPr>
                <w:rFonts w:ascii="Times New Roman" w:hAnsi="Times New Roman" w:cs="Times New Roman"/>
              </w:rPr>
              <w:t>Приложение №1</w:t>
            </w:r>
          </w:p>
          <w:p w:rsidR="00221F41" w:rsidRPr="00221F41" w:rsidRDefault="00221F41" w:rsidP="00507653">
            <w:pPr>
              <w:ind w:left="-85" w:right="-85"/>
              <w:rPr>
                <w:rFonts w:ascii="Times New Roman" w:hAnsi="Times New Roman" w:cs="Times New Roman"/>
              </w:rPr>
            </w:pPr>
            <w:r>
              <w:rPr>
                <w:rFonts w:ascii="Times New Roman" w:hAnsi="Times New Roman" w:cs="Times New Roman"/>
              </w:rPr>
              <w:t>Приложение №2</w:t>
            </w:r>
          </w:p>
        </w:tc>
      </w:tr>
      <w:tr w:rsidR="00221F41" w:rsidRPr="00221F41" w:rsidTr="00033240">
        <w:tc>
          <w:tcPr>
            <w:tcW w:w="641" w:type="dxa"/>
          </w:tcPr>
          <w:p w:rsidR="00221F41" w:rsidRPr="00221F41" w:rsidRDefault="00221F41" w:rsidP="00507653">
            <w:pPr>
              <w:pStyle w:val="a4"/>
              <w:numPr>
                <w:ilvl w:val="0"/>
                <w:numId w:val="12"/>
              </w:numPr>
              <w:ind w:right="-85"/>
              <w:jc w:val="center"/>
              <w:rPr>
                <w:rFonts w:ascii="Times New Roman" w:hAnsi="Times New Roman" w:cs="Times New Roman"/>
              </w:rPr>
            </w:pPr>
          </w:p>
        </w:tc>
        <w:tc>
          <w:tcPr>
            <w:tcW w:w="2444" w:type="dxa"/>
          </w:tcPr>
          <w:p w:rsidR="00221F41" w:rsidRPr="00221F41" w:rsidRDefault="00221F41" w:rsidP="00507653">
            <w:pPr>
              <w:ind w:left="-85" w:right="-85"/>
              <w:rPr>
                <w:rFonts w:ascii="Times New Roman" w:hAnsi="Times New Roman" w:cs="Times New Roman"/>
              </w:rPr>
            </w:pPr>
            <w:r w:rsidRPr="00221F41">
              <w:rPr>
                <w:rFonts w:ascii="Times New Roman" w:hAnsi="Times New Roman" w:cs="Times New Roman"/>
              </w:rPr>
              <w:t>Регистрация заявления и прилагаемых к нему документов.</w:t>
            </w:r>
          </w:p>
        </w:tc>
        <w:tc>
          <w:tcPr>
            <w:tcW w:w="3260" w:type="dxa"/>
          </w:tcPr>
          <w:p w:rsidR="00221F41" w:rsidRPr="00221F41" w:rsidRDefault="00221F41" w:rsidP="008D2CC8">
            <w:pPr>
              <w:ind w:left="-85" w:right="-85"/>
              <w:rPr>
                <w:rFonts w:ascii="Times New Roman" w:hAnsi="Times New Roman" w:cs="Times New Roman"/>
              </w:rPr>
            </w:pPr>
            <w:r w:rsidRPr="00221F41">
              <w:rPr>
                <w:rFonts w:ascii="Times New Roman" w:hAnsi="Times New Roman" w:cs="Times New Roman"/>
              </w:rPr>
              <w:t>Специалист:</w:t>
            </w:r>
          </w:p>
          <w:p w:rsidR="00221F41" w:rsidRPr="00221F41" w:rsidRDefault="00221F41" w:rsidP="008D2CC8">
            <w:pPr>
              <w:ind w:left="-85" w:right="-85"/>
              <w:rPr>
                <w:rFonts w:ascii="Times New Roman" w:hAnsi="Times New Roman" w:cs="Times New Roman"/>
              </w:rPr>
            </w:pPr>
            <w:r w:rsidRPr="00221F41">
              <w:rPr>
                <w:rFonts w:ascii="Times New Roman" w:hAnsi="Times New Roman" w:cs="Times New Roman"/>
              </w:rPr>
              <w:t>- регистрирует заявление с прилагаемым комплектом документов;</w:t>
            </w:r>
          </w:p>
          <w:p w:rsidR="00221F41" w:rsidRPr="00221F41" w:rsidRDefault="00221F41" w:rsidP="008D2CC8">
            <w:pPr>
              <w:ind w:left="-85" w:right="-85"/>
              <w:rPr>
                <w:rFonts w:ascii="Times New Roman" w:hAnsi="Times New Roman" w:cs="Times New Roman"/>
              </w:rPr>
            </w:pPr>
            <w:r w:rsidRPr="00221F41">
              <w:rPr>
                <w:rFonts w:ascii="Times New Roman" w:hAnsi="Times New Roman" w:cs="Times New Roman"/>
              </w:rPr>
              <w:t>- выдает расписку в получении документов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21F41" w:rsidRPr="00221F41" w:rsidRDefault="00221F41" w:rsidP="008D2CC8">
            <w:pPr>
              <w:ind w:left="-85" w:right="-85"/>
              <w:rPr>
                <w:rFonts w:ascii="Times New Roman" w:hAnsi="Times New Roman" w:cs="Times New Roman"/>
              </w:rPr>
            </w:pPr>
            <w:r w:rsidRPr="00221F41">
              <w:rPr>
                <w:rFonts w:ascii="Times New Roman" w:hAnsi="Times New Roman" w:cs="Times New Roman"/>
              </w:rPr>
              <w:t>- в случае обращения заявителя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tc>
        <w:tc>
          <w:tcPr>
            <w:tcW w:w="1985" w:type="dxa"/>
            <w:vMerge/>
          </w:tcPr>
          <w:p w:rsidR="00221F41" w:rsidRPr="00221F41" w:rsidRDefault="00221F41" w:rsidP="00507653">
            <w:pPr>
              <w:ind w:left="-85" w:right="-85"/>
              <w:rPr>
                <w:rFonts w:ascii="Times New Roman" w:hAnsi="Times New Roman" w:cs="Times New Roman"/>
              </w:rPr>
            </w:pPr>
          </w:p>
        </w:tc>
        <w:tc>
          <w:tcPr>
            <w:tcW w:w="2126" w:type="dxa"/>
            <w:vMerge/>
          </w:tcPr>
          <w:p w:rsidR="00221F41" w:rsidRPr="00221F41" w:rsidRDefault="00221F41" w:rsidP="00507653">
            <w:pPr>
              <w:ind w:left="-85" w:right="-85"/>
              <w:rPr>
                <w:rFonts w:ascii="Times New Roman" w:hAnsi="Times New Roman" w:cs="Times New Roman"/>
              </w:rPr>
            </w:pPr>
          </w:p>
        </w:tc>
        <w:tc>
          <w:tcPr>
            <w:tcW w:w="2410" w:type="dxa"/>
          </w:tcPr>
          <w:p w:rsidR="00221F41" w:rsidRDefault="00221F41" w:rsidP="00507653">
            <w:pPr>
              <w:ind w:left="-85" w:right="-85"/>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r>
              <w:rPr>
                <w:rFonts w:ascii="Times New Roman" w:hAnsi="Times New Roman" w:cs="Times New Roman"/>
              </w:rPr>
              <w:t xml:space="preserve">; </w:t>
            </w:r>
          </w:p>
          <w:p w:rsidR="00221F41" w:rsidRPr="00221F41" w:rsidRDefault="00221F41" w:rsidP="00507653">
            <w:pPr>
              <w:ind w:left="-85" w:right="-85"/>
              <w:rPr>
                <w:rFonts w:ascii="Times New Roman" w:hAnsi="Times New Roman" w:cs="Times New Roman"/>
              </w:rPr>
            </w:pPr>
            <w:proofErr w:type="gramStart"/>
            <w:r>
              <w:rPr>
                <w:rFonts w:ascii="Times New Roman" w:hAnsi="Times New Roman" w:cs="Times New Roman"/>
              </w:rPr>
              <w:t>форма  расписки</w:t>
            </w:r>
            <w:proofErr w:type="gramEnd"/>
          </w:p>
        </w:tc>
        <w:tc>
          <w:tcPr>
            <w:tcW w:w="2126" w:type="dxa"/>
          </w:tcPr>
          <w:p w:rsidR="00221F41" w:rsidRPr="00221F41" w:rsidRDefault="00221F41" w:rsidP="00507653">
            <w:pPr>
              <w:ind w:left="-85" w:right="-85"/>
              <w:rPr>
                <w:rFonts w:ascii="Times New Roman" w:hAnsi="Times New Roman" w:cs="Times New Roman"/>
              </w:rPr>
            </w:pPr>
            <w:r>
              <w:rPr>
                <w:rFonts w:ascii="Times New Roman" w:hAnsi="Times New Roman" w:cs="Times New Roman"/>
              </w:rPr>
              <w:t>Приложение №2</w:t>
            </w:r>
          </w:p>
        </w:tc>
      </w:tr>
      <w:tr w:rsidR="00221F41" w:rsidRPr="00221F41" w:rsidTr="003954C0">
        <w:tc>
          <w:tcPr>
            <w:tcW w:w="14992" w:type="dxa"/>
            <w:gridSpan w:val="7"/>
          </w:tcPr>
          <w:p w:rsidR="00221F41" w:rsidRPr="00221F41" w:rsidRDefault="00221F41" w:rsidP="003954C0">
            <w:pPr>
              <w:ind w:left="-85" w:right="-85"/>
              <w:jc w:val="center"/>
              <w:rPr>
                <w:rFonts w:ascii="Times New Roman" w:hAnsi="Times New Roman" w:cs="Times New Roman"/>
                <w:b/>
              </w:rPr>
            </w:pPr>
            <w:r w:rsidRPr="00221F41">
              <w:rPr>
                <w:rFonts w:ascii="Times New Roman" w:hAnsi="Times New Roman" w:cs="Times New Roman"/>
                <w:b/>
              </w:rPr>
              <w:t xml:space="preserve">2. Наименование административной процедуры </w:t>
            </w:r>
            <w:proofErr w:type="gramStart"/>
            <w:r w:rsidRPr="00221F41">
              <w:rPr>
                <w:rFonts w:ascii="Times New Roman" w:hAnsi="Times New Roman" w:cs="Times New Roman"/>
                <w:b/>
              </w:rPr>
              <w:t>2:  Проверка</w:t>
            </w:r>
            <w:proofErr w:type="gramEnd"/>
            <w:r w:rsidRPr="00221F41">
              <w:rPr>
                <w:rFonts w:ascii="Times New Roman" w:hAnsi="Times New Roman" w:cs="Times New Roman"/>
                <w:b/>
              </w:rPr>
              <w:t xml:space="preserve"> соответствия заявления и прилагаемых к нему документов установленным требованиям </w:t>
            </w:r>
          </w:p>
        </w:tc>
      </w:tr>
      <w:tr w:rsidR="00221F41" w:rsidRPr="00221F41" w:rsidTr="003954C0">
        <w:tc>
          <w:tcPr>
            <w:tcW w:w="641" w:type="dxa"/>
          </w:tcPr>
          <w:p w:rsidR="00221F41" w:rsidRPr="00221F41" w:rsidRDefault="00221F41" w:rsidP="003954C0">
            <w:pPr>
              <w:pStyle w:val="a4"/>
              <w:numPr>
                <w:ilvl w:val="0"/>
                <w:numId w:val="13"/>
              </w:numPr>
              <w:ind w:right="-85"/>
              <w:jc w:val="center"/>
              <w:rPr>
                <w:rFonts w:ascii="Times New Roman" w:hAnsi="Times New Roman" w:cs="Times New Roman"/>
              </w:rPr>
            </w:pPr>
          </w:p>
        </w:tc>
        <w:tc>
          <w:tcPr>
            <w:tcW w:w="2444" w:type="dxa"/>
          </w:tcPr>
          <w:p w:rsidR="00221F41" w:rsidRPr="00221F41" w:rsidRDefault="00221F41" w:rsidP="003954C0">
            <w:pPr>
              <w:ind w:left="-85" w:right="-85"/>
              <w:rPr>
                <w:rFonts w:ascii="Times New Roman" w:hAnsi="Times New Roman" w:cs="Times New Roman"/>
              </w:rPr>
            </w:pPr>
            <w:r w:rsidRPr="00221F41">
              <w:rPr>
                <w:rFonts w:ascii="Times New Roman" w:hAnsi="Times New Roman" w:cs="Times New Roman"/>
              </w:rPr>
              <w:t>Проверка соответствия заявления и прилагаемых к нему документов установленным требованиям</w:t>
            </w:r>
          </w:p>
        </w:tc>
        <w:tc>
          <w:tcPr>
            <w:tcW w:w="3260" w:type="dxa"/>
          </w:tcPr>
          <w:p w:rsidR="00221F41" w:rsidRPr="00221F41" w:rsidRDefault="00221F41" w:rsidP="00854C45">
            <w:pPr>
              <w:autoSpaceDE w:val="0"/>
              <w:autoSpaceDN w:val="0"/>
              <w:adjustRightInd w:val="0"/>
              <w:ind w:left="-85" w:right="-85"/>
              <w:rPr>
                <w:rFonts w:ascii="Times New Roman" w:hAnsi="Times New Roman" w:cs="Times New Roman"/>
              </w:rPr>
            </w:pPr>
            <w:r w:rsidRPr="00221F41">
              <w:rPr>
                <w:rFonts w:ascii="Times New Roman" w:hAnsi="Times New Roman" w:cs="Times New Roman"/>
              </w:rPr>
              <w:t xml:space="preserve">Специалист проводит проверку заявления и прилагаемых документов на соответствие установленным требованиям </w:t>
            </w:r>
          </w:p>
          <w:p w:rsidR="00221F41" w:rsidRPr="00221F41" w:rsidRDefault="00221F41" w:rsidP="00854C45">
            <w:pPr>
              <w:autoSpaceDE w:val="0"/>
              <w:autoSpaceDN w:val="0"/>
              <w:adjustRightInd w:val="0"/>
              <w:ind w:left="-85" w:right="-85"/>
              <w:rPr>
                <w:rFonts w:ascii="Times New Roman" w:hAnsi="Times New Roman" w:cs="Times New Roman"/>
              </w:rPr>
            </w:pPr>
            <w:r w:rsidRPr="00221F41">
              <w:rPr>
                <w:rFonts w:ascii="Times New Roman" w:hAnsi="Times New Roman" w:cs="Times New Roman"/>
              </w:rPr>
              <w:t>При наличии оснований для возврата документов специалист готовит уведомление о возврате заявления с указанием причин возврата.</w:t>
            </w:r>
          </w:p>
          <w:p w:rsidR="00221F41" w:rsidRPr="00221F41" w:rsidRDefault="00221F41" w:rsidP="008D2CC8">
            <w:pPr>
              <w:autoSpaceDE w:val="0"/>
              <w:autoSpaceDN w:val="0"/>
              <w:adjustRightInd w:val="0"/>
              <w:ind w:left="-85" w:right="-85"/>
              <w:rPr>
                <w:rFonts w:ascii="Times New Roman" w:hAnsi="Times New Roman" w:cs="Times New Roman"/>
              </w:rPr>
            </w:pPr>
            <w:r w:rsidRPr="00221F41">
              <w:rPr>
                <w:rFonts w:ascii="Times New Roman" w:hAnsi="Times New Roman" w:cs="Times New Roman"/>
              </w:rPr>
              <w:t>Уведомление о возврате заявления подписывается главой поселения.</w:t>
            </w:r>
          </w:p>
        </w:tc>
        <w:tc>
          <w:tcPr>
            <w:tcW w:w="1985" w:type="dxa"/>
          </w:tcPr>
          <w:p w:rsidR="00221F41" w:rsidRPr="00221F41" w:rsidRDefault="00221F41" w:rsidP="003954C0">
            <w:pPr>
              <w:ind w:left="-85" w:right="-85"/>
              <w:rPr>
                <w:rFonts w:ascii="Times New Roman" w:hAnsi="Times New Roman" w:cs="Times New Roman"/>
              </w:rPr>
            </w:pPr>
            <w:r w:rsidRPr="00221F41">
              <w:rPr>
                <w:rFonts w:ascii="Times New Roman" w:hAnsi="Times New Roman" w:cs="Times New Roman"/>
              </w:rPr>
              <w:t>10 дней со дня регистрации заявления</w:t>
            </w:r>
          </w:p>
        </w:tc>
        <w:tc>
          <w:tcPr>
            <w:tcW w:w="2126" w:type="dxa"/>
          </w:tcPr>
          <w:p w:rsidR="00221F41" w:rsidRPr="00221F41" w:rsidRDefault="00221F41" w:rsidP="003954C0">
            <w:pPr>
              <w:ind w:left="-85" w:right="-85"/>
              <w:rPr>
                <w:rFonts w:ascii="Times New Roman" w:hAnsi="Times New Roman" w:cs="Times New Roman"/>
              </w:rPr>
            </w:pPr>
            <w:r w:rsidRPr="00221F41">
              <w:rPr>
                <w:rFonts w:ascii="Times New Roman" w:hAnsi="Times New Roman" w:cs="Times New Roman"/>
              </w:rPr>
              <w:t>Специалист, уполномоченный на рассмотрение представленных документов</w:t>
            </w:r>
          </w:p>
        </w:tc>
        <w:tc>
          <w:tcPr>
            <w:tcW w:w="2410" w:type="dxa"/>
          </w:tcPr>
          <w:p w:rsidR="00221F41" w:rsidRPr="00221F41" w:rsidRDefault="00221F41" w:rsidP="00221F41">
            <w:pPr>
              <w:ind w:left="-85" w:right="-85"/>
              <w:rPr>
                <w:rFonts w:ascii="Times New Roman" w:hAnsi="Times New Roman" w:cs="Times New Roman"/>
              </w:rPr>
            </w:pPr>
            <w:r w:rsidRPr="00221F41">
              <w:rPr>
                <w:rFonts w:ascii="Times New Roman" w:hAnsi="Times New Roman" w:cs="Times New Roman"/>
              </w:rPr>
              <w:t>Правовое, документаци</w:t>
            </w:r>
            <w:r>
              <w:rPr>
                <w:rFonts w:ascii="Times New Roman" w:hAnsi="Times New Roman" w:cs="Times New Roman"/>
              </w:rPr>
              <w:t>онное и технологи</w:t>
            </w:r>
            <w:r w:rsidRPr="00221F41">
              <w:rPr>
                <w:rFonts w:ascii="Times New Roman" w:hAnsi="Times New Roman" w:cs="Times New Roman"/>
              </w:rPr>
              <w:t>ческое обеспечение</w:t>
            </w:r>
          </w:p>
        </w:tc>
        <w:tc>
          <w:tcPr>
            <w:tcW w:w="2126" w:type="dxa"/>
          </w:tcPr>
          <w:p w:rsidR="00221F41" w:rsidRPr="00221F41" w:rsidRDefault="00221F41" w:rsidP="003954C0">
            <w:pPr>
              <w:ind w:left="-85" w:right="-85"/>
              <w:rPr>
                <w:rFonts w:ascii="Times New Roman" w:hAnsi="Times New Roman" w:cs="Times New Roman"/>
              </w:rPr>
            </w:pPr>
          </w:p>
        </w:tc>
      </w:tr>
      <w:tr w:rsidR="00221F41" w:rsidRPr="00221F41" w:rsidTr="003954C0">
        <w:tc>
          <w:tcPr>
            <w:tcW w:w="14992" w:type="dxa"/>
            <w:gridSpan w:val="7"/>
          </w:tcPr>
          <w:p w:rsidR="00221F41" w:rsidRPr="00221F41" w:rsidRDefault="00221F41" w:rsidP="003954C0">
            <w:pPr>
              <w:ind w:left="-85" w:right="-85"/>
              <w:jc w:val="center"/>
              <w:rPr>
                <w:rFonts w:ascii="Times New Roman" w:hAnsi="Times New Roman" w:cs="Times New Roman"/>
                <w:b/>
              </w:rPr>
            </w:pPr>
            <w:r w:rsidRPr="00221F41">
              <w:rPr>
                <w:rFonts w:ascii="Times New Roman" w:hAnsi="Times New Roman" w:cs="Times New Roman"/>
                <w:b/>
              </w:rPr>
              <w:t xml:space="preserve">3. Наименование административной процедуры </w:t>
            </w:r>
            <w:proofErr w:type="gramStart"/>
            <w:r w:rsidRPr="00221F41">
              <w:rPr>
                <w:rFonts w:ascii="Times New Roman" w:hAnsi="Times New Roman" w:cs="Times New Roman"/>
                <w:b/>
              </w:rPr>
              <w:t>3:  Рассмотрение</w:t>
            </w:r>
            <w:proofErr w:type="gramEnd"/>
            <w:r w:rsidRPr="00221F41">
              <w:rPr>
                <w:rFonts w:ascii="Times New Roman" w:hAnsi="Times New Roman" w:cs="Times New Roman"/>
                <w:b/>
              </w:rPr>
              <w:t xml:space="preserve"> представленных документов, истребование необходимых документов (сведений) в рамках межведомственного взаимодействия </w:t>
            </w:r>
          </w:p>
        </w:tc>
      </w:tr>
      <w:tr w:rsidR="00221F41" w:rsidRPr="00221F41" w:rsidTr="003954C0">
        <w:tc>
          <w:tcPr>
            <w:tcW w:w="641" w:type="dxa"/>
          </w:tcPr>
          <w:p w:rsidR="00221F41" w:rsidRPr="00221F41" w:rsidRDefault="00221F41" w:rsidP="003954C0">
            <w:pPr>
              <w:pStyle w:val="a4"/>
              <w:numPr>
                <w:ilvl w:val="0"/>
                <w:numId w:val="14"/>
              </w:numPr>
              <w:ind w:right="-85"/>
              <w:jc w:val="center"/>
              <w:rPr>
                <w:rFonts w:ascii="Times New Roman" w:hAnsi="Times New Roman" w:cs="Times New Roman"/>
              </w:rPr>
            </w:pPr>
          </w:p>
        </w:tc>
        <w:tc>
          <w:tcPr>
            <w:tcW w:w="2444" w:type="dxa"/>
          </w:tcPr>
          <w:p w:rsidR="00221F41" w:rsidRPr="00221F41" w:rsidRDefault="00221F41" w:rsidP="003954C0">
            <w:pPr>
              <w:ind w:left="-85" w:right="-85"/>
              <w:rPr>
                <w:rFonts w:ascii="Times New Roman" w:hAnsi="Times New Roman" w:cs="Times New Roman"/>
              </w:rPr>
            </w:pPr>
            <w:proofErr w:type="gramStart"/>
            <w:r w:rsidRPr="00221F41">
              <w:rPr>
                <w:rFonts w:ascii="Times New Roman" w:hAnsi="Times New Roman" w:cs="Times New Roman"/>
              </w:rPr>
              <w:t>:  Рассмотрение</w:t>
            </w:r>
            <w:proofErr w:type="gramEnd"/>
            <w:r w:rsidRPr="00221F41">
              <w:rPr>
                <w:rFonts w:ascii="Times New Roman" w:hAnsi="Times New Roman" w:cs="Times New Roman"/>
              </w:rPr>
              <w:t xml:space="preserve"> представленных документов, истребование необходимых документов (сведений) в рамках межведомственного взаимодействия</w:t>
            </w:r>
          </w:p>
        </w:tc>
        <w:tc>
          <w:tcPr>
            <w:tcW w:w="3260" w:type="dxa"/>
          </w:tcPr>
          <w:p w:rsidR="00221F41" w:rsidRPr="00221F41" w:rsidRDefault="00221F41" w:rsidP="00854C45">
            <w:pPr>
              <w:autoSpaceDE w:val="0"/>
              <w:autoSpaceDN w:val="0"/>
              <w:adjustRightInd w:val="0"/>
              <w:ind w:left="-85" w:right="-85"/>
              <w:rPr>
                <w:rFonts w:ascii="Times New Roman" w:hAnsi="Times New Roman" w:cs="Times New Roman"/>
              </w:rPr>
            </w:pPr>
            <w:r w:rsidRPr="00221F41">
              <w:rPr>
                <w:rFonts w:ascii="Times New Roman" w:hAnsi="Times New Roman" w:cs="Times New Roman"/>
              </w:rPr>
              <w:t>Специалист:</w:t>
            </w:r>
          </w:p>
          <w:p w:rsidR="00221F41" w:rsidRPr="00221F41" w:rsidRDefault="00221F41" w:rsidP="00854C45">
            <w:pPr>
              <w:autoSpaceDE w:val="0"/>
              <w:autoSpaceDN w:val="0"/>
              <w:adjustRightInd w:val="0"/>
              <w:ind w:left="-85" w:right="-85"/>
              <w:rPr>
                <w:rFonts w:ascii="Times New Roman" w:hAnsi="Times New Roman" w:cs="Times New Roman"/>
              </w:rPr>
            </w:pPr>
            <w:proofErr w:type="gramStart"/>
            <w:r w:rsidRPr="00221F41">
              <w:rPr>
                <w:rFonts w:ascii="Times New Roman" w:hAnsi="Times New Roman" w:cs="Times New Roman"/>
              </w:rPr>
              <w:t>а</w:t>
            </w:r>
            <w:proofErr w:type="gramEnd"/>
            <w:r w:rsidRPr="00221F41">
              <w:rPr>
                <w:rFonts w:ascii="Times New Roman" w:hAnsi="Times New Roman" w:cs="Times New Roman"/>
              </w:rPr>
              <w:t>) устанавливает принадлежность земельного участка, в отношении которого поступило заявление о перераспределении, к собственности поселения  муниципального района;</w:t>
            </w:r>
          </w:p>
          <w:p w:rsidR="00221F41" w:rsidRPr="00221F41" w:rsidRDefault="00221F41" w:rsidP="00854C45">
            <w:pPr>
              <w:autoSpaceDE w:val="0"/>
              <w:autoSpaceDN w:val="0"/>
              <w:adjustRightInd w:val="0"/>
              <w:ind w:left="-85" w:right="-85"/>
              <w:rPr>
                <w:rFonts w:ascii="Times New Roman" w:hAnsi="Times New Roman" w:cs="Times New Roman"/>
              </w:rPr>
            </w:pPr>
            <w:proofErr w:type="gramStart"/>
            <w:r w:rsidRPr="00221F41">
              <w:rPr>
                <w:rFonts w:ascii="Times New Roman" w:hAnsi="Times New Roman" w:cs="Times New Roman"/>
              </w:rPr>
              <w:t>б</w:t>
            </w:r>
            <w:proofErr w:type="gramEnd"/>
            <w:r w:rsidRPr="00221F41">
              <w:rPr>
                <w:rFonts w:ascii="Times New Roman" w:hAnsi="Times New Roman" w:cs="Times New Roman"/>
              </w:rPr>
              <w:t>) в случае необходимости в рамках межведомственного информационного взаимодействия запрашивает необходимые сведения.</w:t>
            </w:r>
          </w:p>
          <w:p w:rsidR="00221F41" w:rsidRPr="00221F41" w:rsidRDefault="00221F41" w:rsidP="0075309C">
            <w:pPr>
              <w:autoSpaceDE w:val="0"/>
              <w:autoSpaceDN w:val="0"/>
              <w:adjustRightInd w:val="0"/>
              <w:ind w:left="-85" w:right="-85"/>
              <w:rPr>
                <w:rFonts w:ascii="Times New Roman" w:hAnsi="Times New Roman" w:cs="Times New Roman"/>
              </w:rPr>
            </w:pPr>
            <w:proofErr w:type="gramStart"/>
            <w:r w:rsidRPr="00221F41">
              <w:rPr>
                <w:rFonts w:ascii="Times New Roman" w:hAnsi="Times New Roman" w:cs="Times New Roman"/>
              </w:rPr>
              <w:t>в</w:t>
            </w:r>
            <w:proofErr w:type="gramEnd"/>
            <w:r w:rsidRPr="00221F41">
              <w:rPr>
                <w:rFonts w:ascii="Times New Roman" w:hAnsi="Times New Roman" w:cs="Times New Roman"/>
              </w:rPr>
              <w:t>) устанавливает отсутствие или наличие оснований для отказа в заключении соглашения о перераспределении земельных участков</w:t>
            </w:r>
          </w:p>
        </w:tc>
        <w:tc>
          <w:tcPr>
            <w:tcW w:w="1985" w:type="dxa"/>
          </w:tcPr>
          <w:p w:rsidR="00221F41" w:rsidRPr="00221F41" w:rsidRDefault="00221F41" w:rsidP="003954C0">
            <w:pPr>
              <w:ind w:left="-85" w:right="-85"/>
              <w:rPr>
                <w:rFonts w:ascii="Times New Roman" w:hAnsi="Times New Roman" w:cs="Times New Roman"/>
              </w:rPr>
            </w:pPr>
            <w:r w:rsidRPr="00221F41">
              <w:rPr>
                <w:rFonts w:ascii="Times New Roman" w:hAnsi="Times New Roman" w:cs="Times New Roman"/>
              </w:rPr>
              <w:t>7 дней</w:t>
            </w:r>
          </w:p>
        </w:tc>
        <w:tc>
          <w:tcPr>
            <w:tcW w:w="2126" w:type="dxa"/>
          </w:tcPr>
          <w:p w:rsidR="00221F41" w:rsidRPr="00221F41" w:rsidRDefault="00221F41" w:rsidP="003954C0">
            <w:pPr>
              <w:ind w:left="-85" w:right="-85"/>
              <w:rPr>
                <w:rFonts w:ascii="Times New Roman" w:hAnsi="Times New Roman" w:cs="Times New Roman"/>
              </w:rPr>
            </w:pPr>
            <w:r w:rsidRPr="00221F41">
              <w:rPr>
                <w:rFonts w:ascii="Times New Roman" w:hAnsi="Times New Roman" w:cs="Times New Roman"/>
              </w:rPr>
              <w:t>Специалист, уполномоченный на рассмотрение представленных документов</w:t>
            </w:r>
          </w:p>
        </w:tc>
        <w:tc>
          <w:tcPr>
            <w:tcW w:w="2410" w:type="dxa"/>
          </w:tcPr>
          <w:p w:rsidR="00221F41" w:rsidRPr="00221F41" w:rsidRDefault="00221F41" w:rsidP="003954C0">
            <w:pPr>
              <w:ind w:left="-85" w:right="-85"/>
              <w:rPr>
                <w:rFonts w:ascii="Times New Roman" w:hAnsi="Times New Roman" w:cs="Times New Roman"/>
              </w:rPr>
            </w:pPr>
            <w:r w:rsidRPr="00221F41">
              <w:rPr>
                <w:rFonts w:ascii="Times New Roman" w:hAnsi="Times New Roman" w:cs="Times New Roman"/>
              </w:rPr>
              <w:t>Правовое, документационное и технологическое обеспечение</w:t>
            </w:r>
            <w:r>
              <w:rPr>
                <w:rFonts w:ascii="Times New Roman" w:hAnsi="Times New Roman" w:cs="Times New Roman"/>
              </w:rPr>
              <w:t>.</w:t>
            </w:r>
          </w:p>
        </w:tc>
        <w:tc>
          <w:tcPr>
            <w:tcW w:w="2126" w:type="dxa"/>
          </w:tcPr>
          <w:p w:rsidR="00221F41" w:rsidRPr="00221F41" w:rsidRDefault="00221F41" w:rsidP="003954C0">
            <w:pPr>
              <w:ind w:left="-85" w:right="-85"/>
              <w:rPr>
                <w:rFonts w:ascii="Times New Roman" w:hAnsi="Times New Roman" w:cs="Times New Roman"/>
              </w:rPr>
            </w:pPr>
          </w:p>
        </w:tc>
      </w:tr>
      <w:tr w:rsidR="00221F41" w:rsidRPr="00221F41" w:rsidTr="003954C0">
        <w:tc>
          <w:tcPr>
            <w:tcW w:w="14992" w:type="dxa"/>
            <w:gridSpan w:val="7"/>
          </w:tcPr>
          <w:p w:rsidR="00221F41" w:rsidRPr="00221F41" w:rsidRDefault="00221F41" w:rsidP="003954C0">
            <w:pPr>
              <w:ind w:left="-85" w:right="-85"/>
              <w:jc w:val="center"/>
              <w:rPr>
                <w:rFonts w:ascii="Times New Roman" w:hAnsi="Times New Roman" w:cs="Times New Roman"/>
                <w:b/>
              </w:rPr>
            </w:pPr>
            <w:r w:rsidRPr="00221F41">
              <w:rPr>
                <w:rFonts w:ascii="Times New Roman" w:hAnsi="Times New Roman" w:cs="Times New Roman"/>
                <w:b/>
              </w:rPr>
              <w:t xml:space="preserve">4. Наименование административной процедуры </w:t>
            </w:r>
            <w:proofErr w:type="gramStart"/>
            <w:r w:rsidRPr="00221F41">
              <w:rPr>
                <w:rFonts w:ascii="Times New Roman" w:hAnsi="Times New Roman" w:cs="Times New Roman"/>
                <w:b/>
              </w:rPr>
              <w:t>4:  Подготовка</w:t>
            </w:r>
            <w:proofErr w:type="gramEnd"/>
            <w:r w:rsidRPr="00221F41">
              <w:rPr>
                <w:rFonts w:ascii="Times New Roman" w:hAnsi="Times New Roman" w:cs="Times New Roman"/>
                <w:b/>
              </w:rPr>
              <w:t xml:space="preserve">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w:t>
            </w:r>
          </w:p>
        </w:tc>
      </w:tr>
      <w:tr w:rsidR="00221F41" w:rsidRPr="00221F41" w:rsidTr="003954C0">
        <w:tc>
          <w:tcPr>
            <w:tcW w:w="641" w:type="dxa"/>
          </w:tcPr>
          <w:p w:rsidR="00221F41" w:rsidRPr="00221F41" w:rsidRDefault="00221F41" w:rsidP="003954C0">
            <w:pPr>
              <w:pStyle w:val="a4"/>
              <w:numPr>
                <w:ilvl w:val="0"/>
                <w:numId w:val="15"/>
              </w:numPr>
              <w:ind w:right="-85"/>
              <w:jc w:val="center"/>
              <w:rPr>
                <w:rFonts w:ascii="Times New Roman" w:hAnsi="Times New Roman" w:cs="Times New Roman"/>
              </w:rPr>
            </w:pPr>
          </w:p>
        </w:tc>
        <w:tc>
          <w:tcPr>
            <w:tcW w:w="2444" w:type="dxa"/>
          </w:tcPr>
          <w:p w:rsidR="00221F41" w:rsidRPr="00221F41" w:rsidRDefault="00221F41" w:rsidP="003954C0">
            <w:pPr>
              <w:ind w:left="-85" w:right="-85"/>
              <w:rPr>
                <w:rFonts w:ascii="Times New Roman" w:hAnsi="Times New Roman" w:cs="Times New Roman"/>
              </w:rPr>
            </w:pPr>
            <w:r w:rsidRPr="00221F41">
              <w:rPr>
                <w:rFonts w:ascii="Times New Roman" w:hAnsi="Times New Roman" w:cs="Times New Roman"/>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w:t>
            </w:r>
          </w:p>
        </w:tc>
        <w:tc>
          <w:tcPr>
            <w:tcW w:w="3260" w:type="dxa"/>
          </w:tcPr>
          <w:p w:rsidR="00221F41" w:rsidRPr="00221F41" w:rsidRDefault="00221F41" w:rsidP="00854C45">
            <w:pPr>
              <w:autoSpaceDE w:val="0"/>
              <w:autoSpaceDN w:val="0"/>
              <w:adjustRightInd w:val="0"/>
              <w:ind w:left="-85" w:right="-85"/>
              <w:rPr>
                <w:rFonts w:ascii="Times New Roman" w:hAnsi="Times New Roman" w:cs="Times New Roman"/>
              </w:rPr>
            </w:pPr>
            <w:r w:rsidRPr="00221F41">
              <w:rPr>
                <w:rFonts w:ascii="Times New Roman" w:hAnsi="Times New Roman" w:cs="Times New Roman"/>
              </w:rPr>
              <w:t>При отсутствии оснований для отказа в заключении соглашения о перераспределении земельных участков,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подготавливает проект постановления администрации об утверждении схемы расположения земельного участка, предоставленной заявителем.</w:t>
            </w:r>
          </w:p>
          <w:p w:rsidR="00221F41" w:rsidRPr="00221F41" w:rsidRDefault="00221F41" w:rsidP="00854C45">
            <w:pPr>
              <w:autoSpaceDE w:val="0"/>
              <w:autoSpaceDN w:val="0"/>
              <w:adjustRightInd w:val="0"/>
              <w:ind w:left="-85" w:right="-85"/>
              <w:rPr>
                <w:rFonts w:ascii="Times New Roman" w:hAnsi="Times New Roman" w:cs="Times New Roman"/>
              </w:rPr>
            </w:pPr>
            <w:r w:rsidRPr="00221F41">
              <w:rPr>
                <w:rFonts w:ascii="Times New Roman" w:hAnsi="Times New Roman" w:cs="Times New Roman"/>
              </w:rPr>
              <w:t>Проект постановления администрации подписывается главой поселения.</w:t>
            </w:r>
          </w:p>
          <w:p w:rsidR="00221F41" w:rsidRPr="00221F41" w:rsidRDefault="00221F41" w:rsidP="00221F41">
            <w:pPr>
              <w:autoSpaceDE w:val="0"/>
              <w:autoSpaceDN w:val="0"/>
              <w:adjustRightInd w:val="0"/>
              <w:ind w:right="-85"/>
              <w:rPr>
                <w:rFonts w:ascii="Times New Roman" w:hAnsi="Times New Roman" w:cs="Times New Roman"/>
              </w:rPr>
            </w:pPr>
          </w:p>
          <w:p w:rsidR="00221F41" w:rsidRPr="00221F41" w:rsidRDefault="00221F41" w:rsidP="00854C45">
            <w:pPr>
              <w:autoSpaceDE w:val="0"/>
              <w:autoSpaceDN w:val="0"/>
              <w:adjustRightInd w:val="0"/>
              <w:ind w:left="-85" w:right="-85"/>
              <w:rPr>
                <w:rFonts w:ascii="Times New Roman" w:hAnsi="Times New Roman" w:cs="Times New Roman"/>
              </w:rPr>
            </w:pPr>
            <w:r w:rsidRPr="00221F41">
              <w:rPr>
                <w:rFonts w:ascii="Times New Roman" w:hAnsi="Times New Roman" w:cs="Times New Roman"/>
              </w:rPr>
              <w:t>При отсутствии оснований для отказа в заключении соглашения о перераспределении земельных участков при наличии утвержденного проекта межевания террито</w:t>
            </w:r>
            <w:r w:rsidRPr="00221F41">
              <w:rPr>
                <w:rFonts w:ascii="Times New Roman" w:hAnsi="Times New Roman" w:cs="Times New Roman"/>
              </w:rPr>
              <w:lastRenderedPageBreak/>
              <w:t>рии, в границах которой осуществляется перераспределение земельных участков, специалист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221F41" w:rsidRPr="00221F41" w:rsidRDefault="00221F41" w:rsidP="00387441">
            <w:pPr>
              <w:autoSpaceDE w:val="0"/>
              <w:autoSpaceDN w:val="0"/>
              <w:adjustRightInd w:val="0"/>
              <w:ind w:left="-85" w:right="-85"/>
              <w:rPr>
                <w:rFonts w:ascii="Times New Roman" w:hAnsi="Times New Roman" w:cs="Times New Roman"/>
              </w:rPr>
            </w:pPr>
            <w:r w:rsidRPr="00221F41">
              <w:rPr>
                <w:rFonts w:ascii="Times New Roman" w:hAnsi="Times New Roman" w:cs="Times New Roman"/>
              </w:rPr>
              <w:t>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поселения.</w:t>
            </w:r>
          </w:p>
          <w:p w:rsidR="00221F41" w:rsidRPr="00221F41" w:rsidRDefault="00221F41" w:rsidP="00387441">
            <w:pPr>
              <w:autoSpaceDE w:val="0"/>
              <w:autoSpaceDN w:val="0"/>
              <w:adjustRightInd w:val="0"/>
              <w:ind w:left="-85" w:right="-85"/>
              <w:rPr>
                <w:rFonts w:ascii="Times New Roman" w:hAnsi="Times New Roman" w:cs="Times New Roman"/>
              </w:rPr>
            </w:pPr>
          </w:p>
          <w:p w:rsidR="00221F41" w:rsidRPr="00221F41" w:rsidRDefault="00221F41" w:rsidP="00387441">
            <w:pPr>
              <w:autoSpaceDE w:val="0"/>
              <w:autoSpaceDN w:val="0"/>
              <w:adjustRightInd w:val="0"/>
              <w:ind w:left="-85" w:right="-85"/>
              <w:rPr>
                <w:rFonts w:ascii="Times New Roman" w:hAnsi="Times New Roman" w:cs="Times New Roman"/>
              </w:rPr>
            </w:pPr>
            <w:r w:rsidRPr="00221F41">
              <w:rPr>
                <w:rFonts w:ascii="Times New Roman" w:hAnsi="Times New Roman" w:cs="Times New Roman"/>
              </w:rPr>
              <w:t>При наличии оснований для отказа в заключении соглашения о перераспределении земельных участков специалист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221F41" w:rsidRPr="00221F41" w:rsidRDefault="00221F41" w:rsidP="0038393A">
            <w:pPr>
              <w:autoSpaceDE w:val="0"/>
              <w:autoSpaceDN w:val="0"/>
              <w:adjustRightInd w:val="0"/>
              <w:ind w:left="-85" w:right="-85"/>
              <w:rPr>
                <w:rFonts w:ascii="Times New Roman" w:hAnsi="Times New Roman" w:cs="Times New Roman"/>
              </w:rPr>
            </w:pPr>
            <w:r w:rsidRPr="00221F41">
              <w:rPr>
                <w:rFonts w:ascii="Times New Roman" w:hAnsi="Times New Roman" w:cs="Times New Roman"/>
              </w:rPr>
              <w:t>Проект постановления администрации подписывается главой поселения.</w:t>
            </w:r>
          </w:p>
        </w:tc>
        <w:tc>
          <w:tcPr>
            <w:tcW w:w="1985" w:type="dxa"/>
          </w:tcPr>
          <w:p w:rsidR="00221F41" w:rsidRPr="00221F41" w:rsidRDefault="00221F41" w:rsidP="003954C0">
            <w:pPr>
              <w:ind w:right="-85"/>
              <w:rPr>
                <w:rFonts w:ascii="Times New Roman" w:hAnsi="Times New Roman" w:cs="Times New Roman"/>
              </w:rPr>
            </w:pPr>
            <w:r w:rsidRPr="00221F41">
              <w:rPr>
                <w:rFonts w:ascii="Times New Roman" w:hAnsi="Times New Roman" w:cs="Times New Roman"/>
              </w:rPr>
              <w:lastRenderedPageBreak/>
              <w:t>10 дней</w:t>
            </w:r>
          </w:p>
        </w:tc>
        <w:tc>
          <w:tcPr>
            <w:tcW w:w="2126" w:type="dxa"/>
          </w:tcPr>
          <w:p w:rsidR="00221F41" w:rsidRPr="00221F41" w:rsidRDefault="00221F41" w:rsidP="003954C0">
            <w:pPr>
              <w:ind w:left="-85" w:right="-85"/>
              <w:rPr>
                <w:rFonts w:ascii="Times New Roman" w:hAnsi="Times New Roman" w:cs="Times New Roman"/>
              </w:rPr>
            </w:pPr>
            <w:proofErr w:type="gramStart"/>
            <w:r w:rsidRPr="00221F41">
              <w:rPr>
                <w:rFonts w:ascii="Times New Roman" w:hAnsi="Times New Roman" w:cs="Times New Roman"/>
              </w:rPr>
              <w:t>специалист</w:t>
            </w:r>
            <w:proofErr w:type="gramEnd"/>
            <w:r w:rsidRPr="00221F41">
              <w:rPr>
                <w:rFonts w:ascii="Times New Roman" w:hAnsi="Times New Roman" w:cs="Times New Roman"/>
              </w:rPr>
              <w:t>, уполномоченный  на рассмотрение представленных документов</w:t>
            </w:r>
          </w:p>
        </w:tc>
        <w:tc>
          <w:tcPr>
            <w:tcW w:w="2410" w:type="dxa"/>
          </w:tcPr>
          <w:p w:rsidR="00221F41" w:rsidRPr="00221F41" w:rsidRDefault="00221F41" w:rsidP="003954C0">
            <w:pPr>
              <w:ind w:left="-85" w:right="-85"/>
              <w:rPr>
                <w:rFonts w:ascii="Times New Roman" w:hAnsi="Times New Roman" w:cs="Times New Roman"/>
              </w:rPr>
            </w:pPr>
            <w:r w:rsidRPr="00221F41">
              <w:rPr>
                <w:rFonts w:ascii="Times New Roman" w:hAnsi="Times New Roman" w:cs="Times New Roman"/>
              </w:rPr>
              <w:t>Правовое, документационное и технологическое обеспечение</w:t>
            </w:r>
          </w:p>
        </w:tc>
        <w:tc>
          <w:tcPr>
            <w:tcW w:w="2126" w:type="dxa"/>
          </w:tcPr>
          <w:p w:rsidR="00221F41" w:rsidRPr="00221F41" w:rsidRDefault="00221F41" w:rsidP="003954C0">
            <w:pPr>
              <w:ind w:left="-85" w:right="-85"/>
              <w:rPr>
                <w:rFonts w:ascii="Times New Roman" w:hAnsi="Times New Roman" w:cs="Times New Roman"/>
              </w:rPr>
            </w:pPr>
          </w:p>
        </w:tc>
      </w:tr>
      <w:tr w:rsidR="00221F41" w:rsidRPr="00221F41" w:rsidTr="00033240">
        <w:tc>
          <w:tcPr>
            <w:tcW w:w="14992" w:type="dxa"/>
            <w:gridSpan w:val="7"/>
          </w:tcPr>
          <w:p w:rsidR="00221F41" w:rsidRPr="00221F41" w:rsidRDefault="00221F41" w:rsidP="003954C0">
            <w:pPr>
              <w:ind w:left="-85" w:right="-85"/>
              <w:jc w:val="center"/>
              <w:rPr>
                <w:rFonts w:ascii="Times New Roman" w:hAnsi="Times New Roman" w:cs="Times New Roman"/>
                <w:b/>
              </w:rPr>
            </w:pPr>
            <w:r w:rsidRPr="00221F41">
              <w:rPr>
                <w:rFonts w:ascii="Times New Roman" w:hAnsi="Times New Roman" w:cs="Times New Roman"/>
                <w:b/>
              </w:rPr>
              <w:lastRenderedPageBreak/>
              <w:t xml:space="preserve">5. Наименование административной процедуры </w:t>
            </w:r>
            <w:proofErr w:type="gramStart"/>
            <w:r w:rsidRPr="00221F41">
              <w:rPr>
                <w:rFonts w:ascii="Times New Roman" w:hAnsi="Times New Roman" w:cs="Times New Roman"/>
                <w:b/>
              </w:rPr>
              <w:t>5:  Направление</w:t>
            </w:r>
            <w:proofErr w:type="gramEnd"/>
            <w:r w:rsidRPr="00221F41">
              <w:rPr>
                <w:rFonts w:ascii="Times New Roman" w:hAnsi="Times New Roman" w:cs="Times New Roman"/>
                <w:b/>
              </w:rPr>
              <w:t xml:space="preserve">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tc>
      </w:tr>
      <w:tr w:rsidR="00221F41" w:rsidRPr="00221F41" w:rsidTr="00033240">
        <w:tc>
          <w:tcPr>
            <w:tcW w:w="641" w:type="dxa"/>
          </w:tcPr>
          <w:p w:rsidR="00221F41" w:rsidRPr="00221F41" w:rsidRDefault="00221F41" w:rsidP="003954C0">
            <w:pPr>
              <w:pStyle w:val="a4"/>
              <w:numPr>
                <w:ilvl w:val="0"/>
                <w:numId w:val="18"/>
              </w:numPr>
              <w:ind w:right="-85"/>
              <w:jc w:val="center"/>
              <w:rPr>
                <w:rFonts w:ascii="Times New Roman" w:hAnsi="Times New Roman" w:cs="Times New Roman"/>
              </w:rPr>
            </w:pPr>
          </w:p>
        </w:tc>
        <w:tc>
          <w:tcPr>
            <w:tcW w:w="2444" w:type="dxa"/>
          </w:tcPr>
          <w:p w:rsidR="00221F41" w:rsidRPr="00221F41" w:rsidRDefault="00221F41" w:rsidP="00507653">
            <w:pPr>
              <w:ind w:left="-85" w:right="-85"/>
              <w:rPr>
                <w:rFonts w:ascii="Times New Roman" w:hAnsi="Times New Roman" w:cs="Times New Roman"/>
              </w:rPr>
            </w:pPr>
            <w:r w:rsidRPr="00221F41">
              <w:rPr>
                <w:rFonts w:ascii="Times New Roman" w:hAnsi="Times New Roman" w:cs="Times New Roman"/>
              </w:rPr>
              <w:t>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w:t>
            </w:r>
            <w:r w:rsidRPr="00221F41">
              <w:rPr>
                <w:rFonts w:ascii="Times New Roman" w:hAnsi="Times New Roman" w:cs="Times New Roman"/>
              </w:rPr>
              <w:lastRenderedPageBreak/>
              <w:t>ответствии с утвержденным проектом межевания территории либо об отказе в заключении соглашения о перераспределении земельных участков</w:t>
            </w:r>
          </w:p>
        </w:tc>
        <w:tc>
          <w:tcPr>
            <w:tcW w:w="3260" w:type="dxa"/>
          </w:tcPr>
          <w:p w:rsidR="00221F41" w:rsidRPr="00221F41" w:rsidRDefault="00221F41" w:rsidP="00854C45">
            <w:pPr>
              <w:autoSpaceDE w:val="0"/>
              <w:autoSpaceDN w:val="0"/>
              <w:adjustRightInd w:val="0"/>
              <w:ind w:left="-85" w:right="-85"/>
              <w:rPr>
                <w:rFonts w:ascii="Times New Roman" w:hAnsi="Times New Roman" w:cs="Times New Roman"/>
              </w:rPr>
            </w:pPr>
            <w:r w:rsidRPr="00221F41">
              <w:rPr>
                <w:rFonts w:ascii="Times New Roman" w:hAnsi="Times New Roman" w:cs="Times New Roman"/>
              </w:rPr>
              <w:lastRenderedPageBreak/>
              <w:t>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w:t>
            </w:r>
            <w:r w:rsidRPr="00221F41">
              <w:rPr>
                <w:rFonts w:ascii="Times New Roman" w:hAnsi="Times New Roman" w:cs="Times New Roman"/>
              </w:rPr>
              <w:lastRenderedPageBreak/>
              <w:t>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221F41" w:rsidRPr="00221F41" w:rsidRDefault="00221F41" w:rsidP="00854C45">
            <w:pPr>
              <w:autoSpaceDE w:val="0"/>
              <w:autoSpaceDN w:val="0"/>
              <w:adjustRightInd w:val="0"/>
              <w:ind w:left="-85" w:right="-85"/>
              <w:rPr>
                <w:rFonts w:ascii="Times New Roman" w:hAnsi="Times New Roman" w:cs="Times New Roman"/>
              </w:rPr>
            </w:pPr>
            <w:r w:rsidRPr="00221F41">
              <w:rPr>
                <w:rFonts w:ascii="Times New Roman" w:hAnsi="Times New Roman" w:cs="Times New Roman"/>
              </w:rPr>
              <w:t>- заказным письмом с уведомлением о вручении;</w:t>
            </w:r>
          </w:p>
          <w:p w:rsidR="00221F41" w:rsidRPr="00221F41" w:rsidRDefault="00221F41" w:rsidP="00854C45">
            <w:pPr>
              <w:autoSpaceDE w:val="0"/>
              <w:autoSpaceDN w:val="0"/>
              <w:adjustRightInd w:val="0"/>
              <w:ind w:left="-85" w:right="-85"/>
              <w:rPr>
                <w:rFonts w:ascii="Times New Roman" w:hAnsi="Times New Roman" w:cs="Times New Roman"/>
              </w:rPr>
            </w:pPr>
            <w:r w:rsidRPr="00221F41">
              <w:rPr>
                <w:rFonts w:ascii="Times New Roman" w:hAnsi="Times New Roman" w:cs="Times New Roman"/>
              </w:rPr>
              <w:t>- лично заявителю (или уполномоченному им надлежащим образом представителю) непосредственно по месту подачи заявления;</w:t>
            </w:r>
          </w:p>
          <w:p w:rsidR="00221F41" w:rsidRPr="00221F41" w:rsidRDefault="00221F41" w:rsidP="00854C45">
            <w:pPr>
              <w:autoSpaceDE w:val="0"/>
              <w:autoSpaceDN w:val="0"/>
              <w:adjustRightInd w:val="0"/>
              <w:ind w:left="-85" w:right="-85"/>
              <w:rPr>
                <w:rFonts w:ascii="Times New Roman" w:hAnsi="Times New Roman" w:cs="Times New Roman"/>
              </w:rPr>
            </w:pPr>
            <w:r w:rsidRPr="00221F41">
              <w:rPr>
                <w:rFonts w:ascii="Times New Roman" w:hAnsi="Times New Roman" w:cs="Times New Roman"/>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221F41" w:rsidRPr="00221F41" w:rsidRDefault="00221F41" w:rsidP="00854C45">
            <w:pPr>
              <w:autoSpaceDE w:val="0"/>
              <w:autoSpaceDN w:val="0"/>
              <w:adjustRightInd w:val="0"/>
              <w:ind w:left="-85" w:right="-85"/>
              <w:rPr>
                <w:rFonts w:ascii="Times New Roman" w:hAnsi="Times New Roman" w:cs="Times New Roman"/>
              </w:rPr>
            </w:pPr>
            <w:r w:rsidRPr="00221F41">
              <w:rPr>
                <w:rFonts w:ascii="Times New Roman" w:hAnsi="Times New Roman" w:cs="Times New Roman"/>
              </w:rPr>
              <w:t>- по электронной почте.</w:t>
            </w:r>
          </w:p>
          <w:p w:rsidR="00221F41" w:rsidRPr="00221F41" w:rsidRDefault="00221F41" w:rsidP="0038393A">
            <w:pPr>
              <w:autoSpaceDE w:val="0"/>
              <w:autoSpaceDN w:val="0"/>
              <w:adjustRightInd w:val="0"/>
              <w:ind w:left="-85" w:right="-85"/>
              <w:rPr>
                <w:rFonts w:ascii="Times New Roman" w:hAnsi="Times New Roman" w:cs="Times New Roman"/>
              </w:rPr>
            </w:pPr>
          </w:p>
          <w:p w:rsidR="00221F41" w:rsidRPr="00221F41" w:rsidRDefault="00221F41" w:rsidP="0038393A">
            <w:pPr>
              <w:autoSpaceDE w:val="0"/>
              <w:autoSpaceDN w:val="0"/>
              <w:adjustRightInd w:val="0"/>
              <w:ind w:left="-85" w:right="-85"/>
              <w:rPr>
                <w:rFonts w:ascii="Times New Roman" w:hAnsi="Times New Roman" w:cs="Times New Roman"/>
              </w:rPr>
            </w:pPr>
            <w:r w:rsidRPr="00221F41">
              <w:rPr>
                <w:rFonts w:ascii="Times New Roman" w:hAnsi="Times New Roman" w:cs="Times New Roman"/>
              </w:rPr>
              <w:t>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tc>
        <w:tc>
          <w:tcPr>
            <w:tcW w:w="1985" w:type="dxa"/>
          </w:tcPr>
          <w:p w:rsidR="00221F41" w:rsidRPr="00221F41" w:rsidRDefault="00221F41" w:rsidP="00507653">
            <w:pPr>
              <w:ind w:left="-85" w:right="-85"/>
              <w:rPr>
                <w:rFonts w:ascii="Times New Roman" w:hAnsi="Times New Roman" w:cs="Times New Roman"/>
              </w:rPr>
            </w:pPr>
            <w:r w:rsidRPr="00221F41">
              <w:rPr>
                <w:rFonts w:ascii="Times New Roman" w:hAnsi="Times New Roman" w:cs="Times New Roman"/>
              </w:rPr>
              <w:lastRenderedPageBreak/>
              <w:t>2 дня</w:t>
            </w:r>
          </w:p>
        </w:tc>
        <w:tc>
          <w:tcPr>
            <w:tcW w:w="2126" w:type="dxa"/>
          </w:tcPr>
          <w:p w:rsidR="00221F41" w:rsidRPr="00221F41" w:rsidRDefault="00221F41" w:rsidP="00507653">
            <w:pPr>
              <w:ind w:left="-85" w:right="-85"/>
              <w:rPr>
                <w:rFonts w:ascii="Times New Roman" w:hAnsi="Times New Roman" w:cs="Times New Roman"/>
              </w:rPr>
            </w:pPr>
            <w:r w:rsidRPr="00221F41">
              <w:rPr>
                <w:rFonts w:ascii="Times New Roman" w:hAnsi="Times New Roman" w:cs="Times New Roman"/>
              </w:rPr>
              <w:t>Специалист</w:t>
            </w:r>
            <w:r>
              <w:rPr>
                <w:rFonts w:ascii="Times New Roman" w:hAnsi="Times New Roman" w:cs="Times New Roman"/>
              </w:rPr>
              <w:t xml:space="preserve"> администрации</w:t>
            </w:r>
            <w:r w:rsidRPr="00221F41">
              <w:rPr>
                <w:rFonts w:ascii="Times New Roman" w:hAnsi="Times New Roman" w:cs="Times New Roman"/>
              </w:rPr>
              <w:t xml:space="preserve">, </w:t>
            </w:r>
            <w:proofErr w:type="gramStart"/>
            <w:r w:rsidRPr="00221F41">
              <w:rPr>
                <w:rFonts w:ascii="Times New Roman" w:hAnsi="Times New Roman" w:cs="Times New Roman"/>
              </w:rPr>
              <w:t>уполномоченный  на</w:t>
            </w:r>
            <w:proofErr w:type="gramEnd"/>
            <w:r w:rsidRPr="00221F41">
              <w:rPr>
                <w:rFonts w:ascii="Times New Roman" w:hAnsi="Times New Roman" w:cs="Times New Roman"/>
              </w:rPr>
              <w:t xml:space="preserve"> рассмотрение представленных документов</w:t>
            </w:r>
          </w:p>
        </w:tc>
        <w:tc>
          <w:tcPr>
            <w:tcW w:w="2410" w:type="dxa"/>
          </w:tcPr>
          <w:p w:rsidR="00221F41" w:rsidRDefault="00221F41" w:rsidP="00507653">
            <w:pPr>
              <w:ind w:left="-85" w:right="-85"/>
              <w:rPr>
                <w:rFonts w:ascii="Times New Roman" w:hAnsi="Times New Roman" w:cs="Times New Roman"/>
              </w:rPr>
            </w:pPr>
            <w:r w:rsidRPr="00221F41">
              <w:rPr>
                <w:rFonts w:ascii="Times New Roman" w:hAnsi="Times New Roman" w:cs="Times New Roman"/>
              </w:rPr>
              <w:t>Правовое, документационное и технологическое обеспечение</w:t>
            </w:r>
            <w:r>
              <w:rPr>
                <w:rFonts w:ascii="Times New Roman" w:hAnsi="Times New Roman" w:cs="Times New Roman"/>
              </w:rPr>
              <w:t>;</w:t>
            </w:r>
          </w:p>
          <w:p w:rsidR="00221F41" w:rsidRPr="00221F41" w:rsidRDefault="00221F41" w:rsidP="00507653">
            <w:pPr>
              <w:ind w:left="-85" w:right="-85"/>
              <w:rPr>
                <w:rFonts w:ascii="Times New Roman" w:hAnsi="Times New Roman" w:cs="Times New Roman"/>
              </w:rPr>
            </w:pPr>
            <w:proofErr w:type="gramStart"/>
            <w:r>
              <w:rPr>
                <w:rFonts w:ascii="Times New Roman" w:hAnsi="Times New Roman" w:cs="Times New Roman"/>
              </w:rPr>
              <w:t>форма</w:t>
            </w:r>
            <w:proofErr w:type="gramEnd"/>
            <w:r>
              <w:rPr>
                <w:rFonts w:ascii="Times New Roman" w:hAnsi="Times New Roman" w:cs="Times New Roman"/>
              </w:rPr>
              <w:t xml:space="preserve"> постановления администрации</w:t>
            </w:r>
          </w:p>
        </w:tc>
        <w:tc>
          <w:tcPr>
            <w:tcW w:w="2126" w:type="dxa"/>
          </w:tcPr>
          <w:p w:rsidR="00221F41" w:rsidRPr="00221F41" w:rsidRDefault="00221F41" w:rsidP="00507653">
            <w:pPr>
              <w:ind w:left="-85" w:right="-85"/>
              <w:rPr>
                <w:rFonts w:ascii="Times New Roman" w:hAnsi="Times New Roman" w:cs="Times New Roman"/>
              </w:rPr>
            </w:pPr>
          </w:p>
        </w:tc>
      </w:tr>
      <w:tr w:rsidR="00221F41" w:rsidRPr="00221F41" w:rsidTr="003954C0">
        <w:tc>
          <w:tcPr>
            <w:tcW w:w="14992" w:type="dxa"/>
            <w:gridSpan w:val="7"/>
          </w:tcPr>
          <w:p w:rsidR="00221F41" w:rsidRPr="00221F41" w:rsidRDefault="00221F41" w:rsidP="003954C0">
            <w:pPr>
              <w:ind w:left="-85" w:right="-85"/>
              <w:jc w:val="center"/>
              <w:rPr>
                <w:rFonts w:ascii="Times New Roman" w:hAnsi="Times New Roman" w:cs="Times New Roman"/>
                <w:b/>
              </w:rPr>
            </w:pPr>
            <w:r w:rsidRPr="00221F41">
              <w:rPr>
                <w:rFonts w:ascii="Times New Roman" w:hAnsi="Times New Roman" w:cs="Times New Roman"/>
                <w:b/>
              </w:rPr>
              <w:lastRenderedPageBreak/>
              <w:t xml:space="preserve">6. Наименование административной процедуры </w:t>
            </w:r>
            <w:proofErr w:type="gramStart"/>
            <w:r w:rsidRPr="00221F41">
              <w:rPr>
                <w:rFonts w:ascii="Times New Roman" w:hAnsi="Times New Roman" w:cs="Times New Roman"/>
                <w:b/>
              </w:rPr>
              <w:t>6:  Подготовка</w:t>
            </w:r>
            <w:proofErr w:type="gramEnd"/>
            <w:r w:rsidRPr="00221F41">
              <w:rPr>
                <w:rFonts w:ascii="Times New Roman" w:hAnsi="Times New Roman" w:cs="Times New Roman"/>
                <w:b/>
              </w:rPr>
              <w:t xml:space="preserve">  и подписание экземпляров проекта соглашения о перераспределении земельных участков</w:t>
            </w:r>
          </w:p>
        </w:tc>
      </w:tr>
      <w:tr w:rsidR="00221F41" w:rsidRPr="00221F41" w:rsidTr="003954C0">
        <w:tc>
          <w:tcPr>
            <w:tcW w:w="641" w:type="dxa"/>
          </w:tcPr>
          <w:p w:rsidR="00221F41" w:rsidRPr="00221F41" w:rsidRDefault="00221F41" w:rsidP="003954C0">
            <w:pPr>
              <w:pStyle w:val="a4"/>
              <w:numPr>
                <w:ilvl w:val="0"/>
                <w:numId w:val="16"/>
              </w:numPr>
              <w:ind w:right="-85"/>
              <w:jc w:val="center"/>
              <w:rPr>
                <w:rFonts w:ascii="Times New Roman" w:hAnsi="Times New Roman" w:cs="Times New Roman"/>
              </w:rPr>
            </w:pPr>
          </w:p>
        </w:tc>
        <w:tc>
          <w:tcPr>
            <w:tcW w:w="2444" w:type="dxa"/>
          </w:tcPr>
          <w:p w:rsidR="00221F41" w:rsidRPr="00221F41" w:rsidRDefault="00221F41" w:rsidP="003954C0">
            <w:pPr>
              <w:ind w:left="-85" w:right="-85"/>
              <w:rPr>
                <w:rFonts w:ascii="Times New Roman" w:hAnsi="Times New Roman" w:cs="Times New Roman"/>
              </w:rPr>
            </w:pPr>
            <w:proofErr w:type="gramStart"/>
            <w:r w:rsidRPr="00221F41">
              <w:rPr>
                <w:rFonts w:ascii="Times New Roman" w:hAnsi="Times New Roman" w:cs="Times New Roman"/>
              </w:rPr>
              <w:t>Подготовка  и</w:t>
            </w:r>
            <w:proofErr w:type="gramEnd"/>
            <w:r w:rsidRPr="00221F41">
              <w:rPr>
                <w:rFonts w:ascii="Times New Roman" w:hAnsi="Times New Roman" w:cs="Times New Roman"/>
              </w:rPr>
              <w:t xml:space="preserve"> подписание экземпляров проекта соглашения о перераспределении земельных участков</w:t>
            </w:r>
          </w:p>
        </w:tc>
        <w:tc>
          <w:tcPr>
            <w:tcW w:w="3260" w:type="dxa"/>
          </w:tcPr>
          <w:p w:rsidR="00221F41" w:rsidRPr="00221F41" w:rsidRDefault="00221F41" w:rsidP="00854C45">
            <w:pPr>
              <w:autoSpaceDE w:val="0"/>
              <w:autoSpaceDN w:val="0"/>
              <w:adjustRightInd w:val="0"/>
              <w:ind w:left="-85" w:right="-85"/>
              <w:rPr>
                <w:rFonts w:ascii="Times New Roman" w:hAnsi="Times New Roman" w:cs="Times New Roman"/>
              </w:rPr>
            </w:pPr>
            <w:r w:rsidRPr="00221F41">
              <w:rPr>
                <w:rFonts w:ascii="Times New Roman" w:hAnsi="Times New Roman" w:cs="Times New Roman"/>
              </w:rPr>
              <w:t>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rsidR="00221F41" w:rsidRPr="00221F41" w:rsidRDefault="00221F41" w:rsidP="00854C45">
            <w:pPr>
              <w:autoSpaceDE w:val="0"/>
              <w:autoSpaceDN w:val="0"/>
              <w:adjustRightInd w:val="0"/>
              <w:ind w:left="-85" w:right="-85"/>
              <w:rPr>
                <w:rFonts w:ascii="Times New Roman" w:hAnsi="Times New Roman" w:cs="Times New Roman"/>
              </w:rPr>
            </w:pPr>
            <w:r w:rsidRPr="00221F41">
              <w:rPr>
                <w:rFonts w:ascii="Times New Roman" w:hAnsi="Times New Roman" w:cs="Times New Roman"/>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w:t>
            </w:r>
            <w:proofErr w:type="gramStart"/>
            <w:r w:rsidRPr="00221F41">
              <w:rPr>
                <w:rFonts w:ascii="Times New Roman" w:hAnsi="Times New Roman" w:cs="Times New Roman"/>
              </w:rPr>
              <w:t>поселения  муниципального</w:t>
            </w:r>
            <w:proofErr w:type="gramEnd"/>
            <w:r w:rsidRPr="00221F41">
              <w:rPr>
                <w:rFonts w:ascii="Times New Roman" w:hAnsi="Times New Roman" w:cs="Times New Roman"/>
              </w:rPr>
              <w:t xml:space="preserve"> района; </w:t>
            </w:r>
          </w:p>
          <w:p w:rsidR="00221F41" w:rsidRPr="00221F41" w:rsidRDefault="00221F41" w:rsidP="0038393A">
            <w:pPr>
              <w:autoSpaceDE w:val="0"/>
              <w:autoSpaceDN w:val="0"/>
              <w:adjustRightInd w:val="0"/>
              <w:ind w:left="-85" w:right="-85"/>
              <w:rPr>
                <w:rFonts w:ascii="Times New Roman" w:hAnsi="Times New Roman" w:cs="Times New Roman"/>
              </w:rPr>
            </w:pPr>
            <w:r w:rsidRPr="00221F41">
              <w:rPr>
                <w:rFonts w:ascii="Times New Roman" w:hAnsi="Times New Roman" w:cs="Times New Roman"/>
              </w:rPr>
              <w:t>-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готовит 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главой поселения муниципального района.</w:t>
            </w:r>
          </w:p>
        </w:tc>
        <w:tc>
          <w:tcPr>
            <w:tcW w:w="1985" w:type="dxa"/>
          </w:tcPr>
          <w:p w:rsidR="00221F41" w:rsidRPr="00221F41" w:rsidRDefault="00221F41" w:rsidP="003954C0">
            <w:pPr>
              <w:ind w:left="-85" w:right="-85"/>
              <w:rPr>
                <w:rFonts w:ascii="Times New Roman" w:hAnsi="Times New Roman" w:cs="Times New Roman"/>
              </w:rPr>
            </w:pPr>
            <w:r w:rsidRPr="00221F41">
              <w:rPr>
                <w:rFonts w:ascii="Times New Roman" w:hAnsi="Times New Roman" w:cs="Times New Roman"/>
              </w:rPr>
              <w:t>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tc>
        <w:tc>
          <w:tcPr>
            <w:tcW w:w="2126" w:type="dxa"/>
          </w:tcPr>
          <w:p w:rsidR="00221F41" w:rsidRPr="00221F41" w:rsidRDefault="00221F41" w:rsidP="00221F41">
            <w:pPr>
              <w:ind w:left="-85" w:right="-85"/>
              <w:rPr>
                <w:rFonts w:ascii="Times New Roman" w:hAnsi="Times New Roman" w:cs="Times New Roman"/>
              </w:rPr>
            </w:pPr>
            <w:r>
              <w:rPr>
                <w:rFonts w:ascii="Times New Roman" w:hAnsi="Times New Roman" w:cs="Times New Roman"/>
              </w:rPr>
              <w:t>Должностное лицо администрации</w:t>
            </w:r>
          </w:p>
        </w:tc>
        <w:tc>
          <w:tcPr>
            <w:tcW w:w="2410" w:type="dxa"/>
          </w:tcPr>
          <w:p w:rsidR="00221F41" w:rsidRDefault="00CF57FA" w:rsidP="003954C0">
            <w:pPr>
              <w:ind w:left="-85" w:right="-85"/>
              <w:rPr>
                <w:rFonts w:ascii="Times New Roman" w:hAnsi="Times New Roman" w:cs="Times New Roman"/>
              </w:rPr>
            </w:pPr>
            <w:r w:rsidRPr="00221F41">
              <w:rPr>
                <w:rFonts w:ascii="Times New Roman" w:hAnsi="Times New Roman" w:cs="Times New Roman"/>
              </w:rPr>
              <w:t>Правовое, документационное и технологическое обеспечение</w:t>
            </w:r>
            <w:r>
              <w:rPr>
                <w:rFonts w:ascii="Times New Roman" w:hAnsi="Times New Roman" w:cs="Times New Roman"/>
              </w:rPr>
              <w:t>;</w:t>
            </w:r>
          </w:p>
          <w:p w:rsidR="00CF57FA" w:rsidRPr="00221F41" w:rsidRDefault="00CF57FA" w:rsidP="003954C0">
            <w:pPr>
              <w:ind w:left="-85" w:right="-85"/>
              <w:rPr>
                <w:rFonts w:ascii="Times New Roman" w:hAnsi="Times New Roman" w:cs="Times New Roman"/>
              </w:rPr>
            </w:pPr>
            <w:proofErr w:type="gramStart"/>
            <w:r>
              <w:rPr>
                <w:rFonts w:ascii="Times New Roman" w:hAnsi="Times New Roman" w:cs="Times New Roman"/>
              </w:rPr>
              <w:t>форма</w:t>
            </w:r>
            <w:proofErr w:type="gramEnd"/>
            <w:r>
              <w:rPr>
                <w:rFonts w:ascii="Times New Roman" w:hAnsi="Times New Roman" w:cs="Times New Roman"/>
              </w:rPr>
              <w:t xml:space="preserve"> соглашения о перераспределении земельных участков</w:t>
            </w:r>
          </w:p>
        </w:tc>
        <w:tc>
          <w:tcPr>
            <w:tcW w:w="2126" w:type="dxa"/>
          </w:tcPr>
          <w:p w:rsidR="00221F41" w:rsidRPr="00221F41" w:rsidRDefault="00221F41" w:rsidP="003954C0">
            <w:pPr>
              <w:ind w:left="-85" w:right="-85"/>
              <w:rPr>
                <w:rFonts w:ascii="Times New Roman" w:hAnsi="Times New Roman" w:cs="Times New Roman"/>
              </w:rPr>
            </w:pPr>
          </w:p>
        </w:tc>
      </w:tr>
      <w:tr w:rsidR="00221F41" w:rsidRPr="00221F41" w:rsidTr="003954C0">
        <w:tc>
          <w:tcPr>
            <w:tcW w:w="14992" w:type="dxa"/>
            <w:gridSpan w:val="7"/>
          </w:tcPr>
          <w:p w:rsidR="00221F41" w:rsidRPr="00221F41" w:rsidRDefault="00221F41" w:rsidP="003954C0">
            <w:pPr>
              <w:ind w:left="-85" w:right="-85"/>
              <w:jc w:val="center"/>
              <w:rPr>
                <w:rFonts w:ascii="Times New Roman" w:hAnsi="Times New Roman" w:cs="Times New Roman"/>
                <w:b/>
              </w:rPr>
            </w:pPr>
            <w:r w:rsidRPr="00221F41">
              <w:rPr>
                <w:rFonts w:ascii="Times New Roman" w:hAnsi="Times New Roman" w:cs="Times New Roman"/>
                <w:b/>
              </w:rPr>
              <w:t xml:space="preserve">7. Наименование административной процедуры </w:t>
            </w:r>
            <w:proofErr w:type="gramStart"/>
            <w:r w:rsidRPr="00221F41">
              <w:rPr>
                <w:rFonts w:ascii="Times New Roman" w:hAnsi="Times New Roman" w:cs="Times New Roman"/>
                <w:b/>
              </w:rPr>
              <w:t>7:  Направление</w:t>
            </w:r>
            <w:proofErr w:type="gramEnd"/>
            <w:r w:rsidRPr="00221F41">
              <w:rPr>
                <w:rFonts w:ascii="Times New Roman" w:hAnsi="Times New Roman" w:cs="Times New Roman"/>
                <w:b/>
              </w:rPr>
              <w:t xml:space="preserve"> (выдача) заявителю экземпляров проекта соглашения о перераспределении земельных участков для подписания.</w:t>
            </w:r>
          </w:p>
        </w:tc>
      </w:tr>
      <w:tr w:rsidR="00221F41" w:rsidRPr="00221F41" w:rsidTr="003954C0">
        <w:tc>
          <w:tcPr>
            <w:tcW w:w="641" w:type="dxa"/>
          </w:tcPr>
          <w:p w:rsidR="00221F41" w:rsidRPr="00221F41" w:rsidRDefault="00221F41" w:rsidP="003954C0">
            <w:pPr>
              <w:pStyle w:val="a4"/>
              <w:numPr>
                <w:ilvl w:val="0"/>
                <w:numId w:val="17"/>
              </w:numPr>
              <w:ind w:right="-85"/>
              <w:jc w:val="center"/>
              <w:rPr>
                <w:rFonts w:ascii="Times New Roman" w:hAnsi="Times New Roman" w:cs="Times New Roman"/>
              </w:rPr>
            </w:pPr>
          </w:p>
        </w:tc>
        <w:tc>
          <w:tcPr>
            <w:tcW w:w="2444" w:type="dxa"/>
          </w:tcPr>
          <w:p w:rsidR="00221F41" w:rsidRPr="00221F41" w:rsidRDefault="00221F41" w:rsidP="003954C0">
            <w:pPr>
              <w:ind w:left="-85" w:right="-85"/>
              <w:rPr>
                <w:rFonts w:ascii="Times New Roman" w:hAnsi="Times New Roman" w:cs="Times New Roman"/>
              </w:rPr>
            </w:pPr>
            <w:r w:rsidRPr="00221F41">
              <w:rPr>
                <w:rFonts w:ascii="Times New Roman" w:hAnsi="Times New Roman" w:cs="Times New Roman"/>
              </w:rPr>
              <w:t>Направление (выдача) заявителю экземпляров проекта соглашения о перераспределении земельных участков для подписания</w:t>
            </w:r>
          </w:p>
        </w:tc>
        <w:tc>
          <w:tcPr>
            <w:tcW w:w="3260" w:type="dxa"/>
          </w:tcPr>
          <w:p w:rsidR="00221F41" w:rsidRPr="00221F41" w:rsidRDefault="00221F41" w:rsidP="00854C45">
            <w:pPr>
              <w:autoSpaceDE w:val="0"/>
              <w:autoSpaceDN w:val="0"/>
              <w:adjustRightInd w:val="0"/>
              <w:ind w:left="-85" w:right="-85"/>
              <w:rPr>
                <w:rFonts w:ascii="Times New Roman" w:hAnsi="Times New Roman" w:cs="Times New Roman"/>
              </w:rPr>
            </w:pPr>
            <w:r w:rsidRPr="00221F41">
              <w:rPr>
                <w:rFonts w:ascii="Times New Roman" w:hAnsi="Times New Roman" w:cs="Times New Roman"/>
              </w:rPr>
              <w:t xml:space="preserve">Проект соглашения о перераспределении земельных участков либо постановление администрации об отказе в заключении соглашения о перераспределении земельных участков могут быть направлены (выданы) заявителю </w:t>
            </w:r>
            <w:r w:rsidRPr="00221F41">
              <w:rPr>
                <w:rFonts w:ascii="Times New Roman" w:hAnsi="Times New Roman" w:cs="Times New Roman"/>
              </w:rPr>
              <w:lastRenderedPageBreak/>
              <w:t>по его желанию одним из следующих способов:</w:t>
            </w:r>
          </w:p>
          <w:p w:rsidR="00221F41" w:rsidRPr="00221F41" w:rsidRDefault="00221F41" w:rsidP="00854C45">
            <w:pPr>
              <w:autoSpaceDE w:val="0"/>
              <w:autoSpaceDN w:val="0"/>
              <w:adjustRightInd w:val="0"/>
              <w:ind w:left="-85" w:right="-85"/>
              <w:rPr>
                <w:rFonts w:ascii="Times New Roman" w:hAnsi="Times New Roman" w:cs="Times New Roman"/>
              </w:rPr>
            </w:pPr>
            <w:r w:rsidRPr="00221F41">
              <w:rPr>
                <w:rFonts w:ascii="Times New Roman" w:hAnsi="Times New Roman" w:cs="Times New Roman"/>
              </w:rPr>
              <w:t>- заказным письмом с уведомлением о вручении;</w:t>
            </w:r>
          </w:p>
          <w:p w:rsidR="00221F41" w:rsidRPr="00221F41" w:rsidRDefault="00221F41" w:rsidP="00854C45">
            <w:pPr>
              <w:autoSpaceDE w:val="0"/>
              <w:autoSpaceDN w:val="0"/>
              <w:adjustRightInd w:val="0"/>
              <w:ind w:left="-85" w:right="-85"/>
              <w:rPr>
                <w:rFonts w:ascii="Times New Roman" w:hAnsi="Times New Roman" w:cs="Times New Roman"/>
              </w:rPr>
            </w:pPr>
            <w:r w:rsidRPr="00221F41">
              <w:rPr>
                <w:rFonts w:ascii="Times New Roman" w:hAnsi="Times New Roman" w:cs="Times New Roman"/>
              </w:rPr>
              <w:t>- лично заявителю (или уполномоченному им надлежащим образом представителю) непосредственно по месту подачи заявления;</w:t>
            </w:r>
          </w:p>
          <w:p w:rsidR="00221F41" w:rsidRPr="00221F41" w:rsidRDefault="00221F41" w:rsidP="00854C45">
            <w:pPr>
              <w:autoSpaceDE w:val="0"/>
              <w:autoSpaceDN w:val="0"/>
              <w:adjustRightInd w:val="0"/>
              <w:ind w:left="-85" w:right="-85"/>
              <w:rPr>
                <w:rFonts w:ascii="Times New Roman" w:hAnsi="Times New Roman" w:cs="Times New Roman"/>
              </w:rPr>
            </w:pPr>
            <w:r w:rsidRPr="00221F41">
              <w:rPr>
                <w:rFonts w:ascii="Times New Roman" w:hAnsi="Times New Roman" w:cs="Times New Roman"/>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221F41" w:rsidRPr="00221F41" w:rsidRDefault="00221F41" w:rsidP="00854C45">
            <w:pPr>
              <w:autoSpaceDE w:val="0"/>
              <w:autoSpaceDN w:val="0"/>
              <w:adjustRightInd w:val="0"/>
              <w:ind w:left="-85" w:right="-85"/>
              <w:rPr>
                <w:rFonts w:ascii="Times New Roman" w:hAnsi="Times New Roman" w:cs="Times New Roman"/>
              </w:rPr>
            </w:pPr>
            <w:r w:rsidRPr="00221F41">
              <w:rPr>
                <w:rFonts w:ascii="Times New Roman" w:hAnsi="Times New Roman" w:cs="Times New Roman"/>
              </w:rPr>
              <w:t>- по электронной почте.</w:t>
            </w:r>
          </w:p>
          <w:p w:rsidR="00221F41" w:rsidRPr="00221F41" w:rsidRDefault="00221F41" w:rsidP="00854C45">
            <w:pPr>
              <w:autoSpaceDE w:val="0"/>
              <w:autoSpaceDN w:val="0"/>
              <w:adjustRightInd w:val="0"/>
              <w:ind w:left="-85" w:right="-85"/>
              <w:rPr>
                <w:rFonts w:ascii="Times New Roman" w:hAnsi="Times New Roman" w:cs="Times New Roman"/>
              </w:rPr>
            </w:pPr>
            <w:r w:rsidRPr="00221F41">
              <w:rPr>
                <w:rFonts w:ascii="Times New Roman" w:hAnsi="Times New Roman" w:cs="Times New Roman"/>
              </w:rPr>
              <w:t>Заявитель обязан подписать соглашение о перераспределении земельных участков не позднее чем в течение тридцати дней со дня его получения.</w:t>
            </w:r>
          </w:p>
        </w:tc>
        <w:tc>
          <w:tcPr>
            <w:tcW w:w="1985" w:type="dxa"/>
          </w:tcPr>
          <w:p w:rsidR="00221F41" w:rsidRPr="00221F41" w:rsidRDefault="00221F41" w:rsidP="003954C0">
            <w:pPr>
              <w:ind w:left="-85" w:right="-85"/>
              <w:rPr>
                <w:rFonts w:ascii="Times New Roman" w:hAnsi="Times New Roman" w:cs="Times New Roman"/>
              </w:rPr>
            </w:pPr>
            <w:r w:rsidRPr="00221F41">
              <w:rPr>
                <w:rFonts w:ascii="Times New Roman" w:hAnsi="Times New Roman" w:cs="Times New Roman"/>
              </w:rPr>
              <w:lastRenderedPageBreak/>
              <w:t>2 дня</w:t>
            </w:r>
          </w:p>
        </w:tc>
        <w:tc>
          <w:tcPr>
            <w:tcW w:w="2126" w:type="dxa"/>
          </w:tcPr>
          <w:p w:rsidR="00221F41" w:rsidRPr="00221F41" w:rsidRDefault="00CF57FA" w:rsidP="003954C0">
            <w:pPr>
              <w:ind w:left="-85" w:right="-85"/>
              <w:rPr>
                <w:rFonts w:ascii="Times New Roman" w:hAnsi="Times New Roman" w:cs="Times New Roman"/>
              </w:rPr>
            </w:pPr>
            <w:r>
              <w:rPr>
                <w:rFonts w:ascii="Times New Roman" w:hAnsi="Times New Roman" w:cs="Times New Roman"/>
              </w:rPr>
              <w:t>Специалист администрации или специалист МФЦ</w:t>
            </w:r>
          </w:p>
        </w:tc>
        <w:tc>
          <w:tcPr>
            <w:tcW w:w="2410" w:type="dxa"/>
          </w:tcPr>
          <w:p w:rsidR="00221F41" w:rsidRPr="00221F41" w:rsidRDefault="00221F41" w:rsidP="003954C0">
            <w:pPr>
              <w:ind w:left="-85" w:right="-85"/>
              <w:rPr>
                <w:rFonts w:ascii="Times New Roman" w:hAnsi="Times New Roman" w:cs="Times New Roman"/>
              </w:rPr>
            </w:pPr>
          </w:p>
        </w:tc>
        <w:tc>
          <w:tcPr>
            <w:tcW w:w="2126" w:type="dxa"/>
          </w:tcPr>
          <w:p w:rsidR="00221F41" w:rsidRPr="00221F41" w:rsidRDefault="00221F41" w:rsidP="003954C0">
            <w:pPr>
              <w:ind w:left="-85" w:right="-85"/>
              <w:rPr>
                <w:rFonts w:ascii="Times New Roman" w:hAnsi="Times New Roman" w:cs="Times New Roman"/>
              </w:rPr>
            </w:pPr>
          </w:p>
        </w:tc>
      </w:tr>
    </w:tbl>
    <w:p w:rsidR="004E7B41" w:rsidRPr="00221F41" w:rsidRDefault="004E7B41" w:rsidP="00DF72FE">
      <w:pPr>
        <w:spacing w:after="0" w:line="240" w:lineRule="auto"/>
        <w:jc w:val="both"/>
        <w:rPr>
          <w:rFonts w:ascii="Times New Roman" w:hAnsi="Times New Roman" w:cs="Times New Roman"/>
          <w:b/>
        </w:rPr>
      </w:pPr>
    </w:p>
    <w:p w:rsidR="00210933" w:rsidRPr="00221F41" w:rsidRDefault="00210933" w:rsidP="00DF72FE">
      <w:pPr>
        <w:rPr>
          <w:rFonts w:ascii="Times New Roman" w:eastAsiaTheme="majorEastAsia" w:hAnsi="Times New Roman" w:cs="Times New Roman"/>
          <w:b/>
          <w:bCs/>
        </w:rPr>
      </w:pPr>
      <w:r w:rsidRPr="00221F41">
        <w:rPr>
          <w:rFonts w:ascii="Times New Roman" w:hAnsi="Times New Roman" w:cs="Times New Roman"/>
        </w:rPr>
        <w:br w:type="page"/>
      </w:r>
    </w:p>
    <w:p w:rsidR="004E7B41" w:rsidRPr="00221F41" w:rsidRDefault="00DF72FE" w:rsidP="00DF72FE">
      <w:pPr>
        <w:pStyle w:val="1"/>
        <w:rPr>
          <w:rFonts w:ascii="Times New Roman" w:hAnsi="Times New Roman" w:cs="Times New Roman"/>
          <w:color w:val="auto"/>
          <w:sz w:val="22"/>
          <w:szCs w:val="22"/>
        </w:rPr>
      </w:pPr>
      <w:r w:rsidRPr="00221F41">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3"/>
        <w:tblW w:w="14993" w:type="dxa"/>
        <w:tblLayout w:type="fixed"/>
        <w:tblLook w:val="04A0" w:firstRow="1" w:lastRow="0" w:firstColumn="1" w:lastColumn="0" w:noHBand="0" w:noVBand="1"/>
      </w:tblPr>
      <w:tblGrid>
        <w:gridCol w:w="2376"/>
        <w:gridCol w:w="1627"/>
        <w:gridCol w:w="1349"/>
        <w:gridCol w:w="1844"/>
        <w:gridCol w:w="1843"/>
        <w:gridCol w:w="2835"/>
        <w:gridCol w:w="3119"/>
      </w:tblGrid>
      <w:tr w:rsidR="00221F41" w:rsidRPr="00221F41" w:rsidTr="009A473A">
        <w:tc>
          <w:tcPr>
            <w:tcW w:w="2376" w:type="dxa"/>
          </w:tcPr>
          <w:p w:rsidR="009A473A" w:rsidRPr="00221F41" w:rsidRDefault="009A473A" w:rsidP="00507653">
            <w:pPr>
              <w:ind w:left="-85" w:right="-85"/>
              <w:jc w:val="center"/>
              <w:rPr>
                <w:rFonts w:ascii="Times New Roman" w:hAnsi="Times New Roman" w:cs="Times New Roman"/>
                <w:b/>
              </w:rPr>
            </w:pPr>
            <w:r w:rsidRPr="00221F41">
              <w:rPr>
                <w:rFonts w:ascii="Times New Roman" w:hAnsi="Times New Roman" w:cs="Times New Roman"/>
                <w:b/>
              </w:rPr>
              <w:t>Способ получения заявителем информации о сроках и порядке предоставления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w:t>
            </w:r>
          </w:p>
        </w:tc>
        <w:tc>
          <w:tcPr>
            <w:tcW w:w="1627" w:type="dxa"/>
          </w:tcPr>
          <w:p w:rsidR="009A473A" w:rsidRPr="00221F41" w:rsidRDefault="009A473A" w:rsidP="00507653">
            <w:pPr>
              <w:ind w:left="-85" w:right="-85"/>
              <w:jc w:val="center"/>
              <w:rPr>
                <w:rFonts w:ascii="Times New Roman" w:hAnsi="Times New Roman" w:cs="Times New Roman"/>
                <w:b/>
              </w:rPr>
            </w:pPr>
            <w:r w:rsidRPr="00221F41">
              <w:rPr>
                <w:rFonts w:ascii="Times New Roman" w:hAnsi="Times New Roman" w:cs="Times New Roman"/>
                <w:b/>
              </w:rPr>
              <w:t>Способ записи на прием в орган, МФЦ для подачи запроса о предоставлении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w:t>
            </w:r>
          </w:p>
        </w:tc>
        <w:tc>
          <w:tcPr>
            <w:tcW w:w="1349" w:type="dxa"/>
          </w:tcPr>
          <w:p w:rsidR="009A473A" w:rsidRPr="00221F41" w:rsidRDefault="009A473A" w:rsidP="00507653">
            <w:pPr>
              <w:ind w:left="-85" w:right="-85"/>
              <w:jc w:val="center"/>
              <w:rPr>
                <w:rFonts w:ascii="Times New Roman" w:hAnsi="Times New Roman" w:cs="Times New Roman"/>
                <w:b/>
              </w:rPr>
            </w:pPr>
            <w:r w:rsidRPr="00221F41">
              <w:rPr>
                <w:rFonts w:ascii="Times New Roman" w:hAnsi="Times New Roman" w:cs="Times New Roman"/>
                <w:b/>
              </w:rPr>
              <w:t>Способ формирования запроса о предоставлении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w:t>
            </w:r>
          </w:p>
        </w:tc>
        <w:tc>
          <w:tcPr>
            <w:tcW w:w="1844" w:type="dxa"/>
          </w:tcPr>
          <w:p w:rsidR="009A473A" w:rsidRPr="00221F41" w:rsidRDefault="009A473A" w:rsidP="00507653">
            <w:pPr>
              <w:ind w:left="-85" w:right="-85"/>
              <w:jc w:val="center"/>
              <w:rPr>
                <w:rFonts w:ascii="Times New Roman" w:hAnsi="Times New Roman" w:cs="Times New Roman"/>
                <w:b/>
              </w:rPr>
            </w:pPr>
            <w:r w:rsidRPr="00221F41">
              <w:rPr>
                <w:rFonts w:ascii="Times New Roman" w:hAnsi="Times New Roman" w:cs="Times New Roman"/>
                <w:b/>
              </w:rPr>
              <w:t>Способ приема и регистрации органом, предоставляющим услугу, запроса о предоставлении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 и иных документов, необходимых для предоставления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w:t>
            </w:r>
          </w:p>
        </w:tc>
        <w:tc>
          <w:tcPr>
            <w:tcW w:w="1843" w:type="dxa"/>
          </w:tcPr>
          <w:p w:rsidR="009A473A" w:rsidRPr="00221F41" w:rsidRDefault="009A473A" w:rsidP="00507653">
            <w:pPr>
              <w:ind w:left="-85" w:right="-85"/>
              <w:jc w:val="center"/>
              <w:rPr>
                <w:rFonts w:ascii="Times New Roman" w:hAnsi="Times New Roman" w:cs="Times New Roman"/>
                <w:b/>
              </w:rPr>
            </w:pPr>
            <w:r w:rsidRPr="00221F41">
              <w:rPr>
                <w:rFonts w:ascii="Times New Roman" w:hAnsi="Times New Roman" w:cs="Times New Roman"/>
                <w:b/>
              </w:rPr>
              <w:t>Способ оплаты государственной пошлины за предоставление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 и уплаты иных платежей, взимаемых в соответствии с законодательством Российской Федерации</w:t>
            </w:r>
          </w:p>
        </w:tc>
        <w:tc>
          <w:tcPr>
            <w:tcW w:w="2835" w:type="dxa"/>
          </w:tcPr>
          <w:p w:rsidR="009A473A" w:rsidRPr="00221F41" w:rsidRDefault="009A473A" w:rsidP="00507653">
            <w:pPr>
              <w:ind w:left="-85" w:right="-85"/>
              <w:jc w:val="center"/>
              <w:rPr>
                <w:rFonts w:ascii="Times New Roman" w:hAnsi="Times New Roman" w:cs="Times New Roman"/>
                <w:b/>
              </w:rPr>
            </w:pPr>
            <w:r w:rsidRPr="00221F41">
              <w:rPr>
                <w:rFonts w:ascii="Times New Roman" w:hAnsi="Times New Roman" w:cs="Times New Roman"/>
                <w:b/>
              </w:rPr>
              <w:t>Способ получения сведений о ходе выполнения запроса о предоставлении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w:t>
            </w:r>
          </w:p>
        </w:tc>
        <w:tc>
          <w:tcPr>
            <w:tcW w:w="3119" w:type="dxa"/>
          </w:tcPr>
          <w:p w:rsidR="009A473A" w:rsidRPr="00221F41" w:rsidRDefault="009A473A" w:rsidP="00507653">
            <w:pPr>
              <w:ind w:left="-85" w:right="-85"/>
              <w:jc w:val="center"/>
              <w:rPr>
                <w:rFonts w:ascii="Times New Roman" w:hAnsi="Times New Roman" w:cs="Times New Roman"/>
                <w:b/>
              </w:rPr>
            </w:pPr>
            <w:r w:rsidRPr="00221F41">
              <w:rPr>
                <w:rFonts w:ascii="Times New Roman" w:hAnsi="Times New Roman" w:cs="Times New Roman"/>
                <w:b/>
              </w:rPr>
              <w:t>Способ подачи жалобы на нарушение порядка предоставления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 и досудебного (внесудебного) обжалования решений и действий (бездействия) органа в процессе получения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w:t>
            </w:r>
          </w:p>
        </w:tc>
      </w:tr>
      <w:tr w:rsidR="00221F41" w:rsidRPr="00221F41" w:rsidTr="009A473A">
        <w:tc>
          <w:tcPr>
            <w:tcW w:w="2376" w:type="dxa"/>
          </w:tcPr>
          <w:p w:rsidR="009A473A" w:rsidRPr="00221F41" w:rsidRDefault="009A473A" w:rsidP="00507653">
            <w:pPr>
              <w:ind w:left="-85" w:right="-85"/>
              <w:jc w:val="center"/>
              <w:rPr>
                <w:rFonts w:ascii="Times New Roman" w:hAnsi="Times New Roman" w:cs="Times New Roman"/>
                <w:b/>
              </w:rPr>
            </w:pPr>
            <w:r w:rsidRPr="00221F41">
              <w:rPr>
                <w:rFonts w:ascii="Times New Roman" w:hAnsi="Times New Roman" w:cs="Times New Roman"/>
                <w:b/>
              </w:rPr>
              <w:t>1</w:t>
            </w:r>
          </w:p>
        </w:tc>
        <w:tc>
          <w:tcPr>
            <w:tcW w:w="1627" w:type="dxa"/>
          </w:tcPr>
          <w:p w:rsidR="009A473A" w:rsidRPr="00221F41" w:rsidRDefault="009A473A" w:rsidP="00507653">
            <w:pPr>
              <w:ind w:left="-85" w:right="-85"/>
              <w:jc w:val="center"/>
              <w:rPr>
                <w:rFonts w:ascii="Times New Roman" w:hAnsi="Times New Roman" w:cs="Times New Roman"/>
                <w:b/>
              </w:rPr>
            </w:pPr>
            <w:r w:rsidRPr="00221F41">
              <w:rPr>
                <w:rFonts w:ascii="Times New Roman" w:hAnsi="Times New Roman" w:cs="Times New Roman"/>
                <w:b/>
              </w:rPr>
              <w:t>2</w:t>
            </w:r>
          </w:p>
        </w:tc>
        <w:tc>
          <w:tcPr>
            <w:tcW w:w="1349" w:type="dxa"/>
          </w:tcPr>
          <w:p w:rsidR="009A473A" w:rsidRPr="00221F41" w:rsidRDefault="009A473A" w:rsidP="00507653">
            <w:pPr>
              <w:ind w:left="-85" w:right="-85"/>
              <w:jc w:val="center"/>
              <w:rPr>
                <w:rFonts w:ascii="Times New Roman" w:hAnsi="Times New Roman" w:cs="Times New Roman"/>
                <w:b/>
              </w:rPr>
            </w:pPr>
            <w:r w:rsidRPr="00221F41">
              <w:rPr>
                <w:rFonts w:ascii="Times New Roman" w:hAnsi="Times New Roman" w:cs="Times New Roman"/>
                <w:b/>
              </w:rPr>
              <w:t>3</w:t>
            </w:r>
          </w:p>
        </w:tc>
        <w:tc>
          <w:tcPr>
            <w:tcW w:w="1844" w:type="dxa"/>
          </w:tcPr>
          <w:p w:rsidR="009A473A" w:rsidRPr="00221F41" w:rsidRDefault="009A473A" w:rsidP="00507653">
            <w:pPr>
              <w:ind w:left="-85" w:right="-85"/>
              <w:rPr>
                <w:rFonts w:ascii="Times New Roman" w:hAnsi="Times New Roman" w:cs="Times New Roman"/>
                <w:b/>
              </w:rPr>
            </w:pPr>
            <w:r w:rsidRPr="00221F41">
              <w:rPr>
                <w:rFonts w:ascii="Times New Roman" w:hAnsi="Times New Roman" w:cs="Times New Roman"/>
                <w:b/>
              </w:rPr>
              <w:t>4</w:t>
            </w:r>
          </w:p>
        </w:tc>
        <w:tc>
          <w:tcPr>
            <w:tcW w:w="1843" w:type="dxa"/>
          </w:tcPr>
          <w:p w:rsidR="009A473A" w:rsidRPr="00221F41" w:rsidRDefault="009A473A" w:rsidP="00507653">
            <w:pPr>
              <w:ind w:left="-85" w:right="-85"/>
              <w:jc w:val="center"/>
              <w:rPr>
                <w:rFonts w:ascii="Times New Roman" w:hAnsi="Times New Roman" w:cs="Times New Roman"/>
                <w:b/>
              </w:rPr>
            </w:pPr>
            <w:r w:rsidRPr="00221F41">
              <w:rPr>
                <w:rFonts w:ascii="Times New Roman" w:hAnsi="Times New Roman" w:cs="Times New Roman"/>
                <w:b/>
              </w:rPr>
              <w:t>5</w:t>
            </w:r>
          </w:p>
        </w:tc>
        <w:tc>
          <w:tcPr>
            <w:tcW w:w="2835" w:type="dxa"/>
          </w:tcPr>
          <w:p w:rsidR="009A473A" w:rsidRPr="00221F41" w:rsidRDefault="009A473A" w:rsidP="00507653">
            <w:pPr>
              <w:ind w:left="-85" w:right="-85"/>
              <w:jc w:val="center"/>
              <w:rPr>
                <w:rFonts w:ascii="Times New Roman" w:hAnsi="Times New Roman" w:cs="Times New Roman"/>
                <w:b/>
              </w:rPr>
            </w:pPr>
            <w:r w:rsidRPr="00221F41">
              <w:rPr>
                <w:rFonts w:ascii="Times New Roman" w:hAnsi="Times New Roman" w:cs="Times New Roman"/>
                <w:b/>
              </w:rPr>
              <w:t>6</w:t>
            </w:r>
          </w:p>
        </w:tc>
        <w:tc>
          <w:tcPr>
            <w:tcW w:w="3119" w:type="dxa"/>
          </w:tcPr>
          <w:p w:rsidR="009A473A" w:rsidRPr="00221F41" w:rsidRDefault="009A473A" w:rsidP="00507653">
            <w:pPr>
              <w:ind w:left="-85" w:right="-85"/>
              <w:jc w:val="center"/>
              <w:rPr>
                <w:rFonts w:ascii="Times New Roman" w:hAnsi="Times New Roman" w:cs="Times New Roman"/>
                <w:b/>
              </w:rPr>
            </w:pPr>
            <w:r w:rsidRPr="00221F41">
              <w:rPr>
                <w:rFonts w:ascii="Times New Roman" w:hAnsi="Times New Roman" w:cs="Times New Roman"/>
                <w:b/>
              </w:rPr>
              <w:t>7</w:t>
            </w:r>
          </w:p>
        </w:tc>
      </w:tr>
      <w:tr w:rsidR="00221F41" w:rsidRPr="00221F41" w:rsidTr="008E5BC8">
        <w:tc>
          <w:tcPr>
            <w:tcW w:w="14993" w:type="dxa"/>
            <w:gridSpan w:val="7"/>
          </w:tcPr>
          <w:p w:rsidR="009A473A" w:rsidRPr="00221F41" w:rsidRDefault="009A473A" w:rsidP="00854C45">
            <w:pPr>
              <w:ind w:left="-85" w:right="-85"/>
              <w:jc w:val="center"/>
              <w:rPr>
                <w:rFonts w:ascii="Times New Roman" w:hAnsi="Times New Roman" w:cs="Times New Roman"/>
                <w:b/>
              </w:rPr>
            </w:pPr>
            <w:r w:rsidRPr="00221F41">
              <w:rPr>
                <w:rFonts w:ascii="Times New Roman" w:hAnsi="Times New Roman" w:cs="Times New Roman"/>
                <w:b/>
              </w:rPr>
              <w:t>1. Наименование «</w:t>
            </w:r>
            <w:proofErr w:type="spellStart"/>
            <w:r w:rsidRPr="00221F41">
              <w:rPr>
                <w:rFonts w:ascii="Times New Roman" w:hAnsi="Times New Roman" w:cs="Times New Roman"/>
                <w:b/>
              </w:rPr>
              <w:t>подуслуги</w:t>
            </w:r>
            <w:proofErr w:type="spellEnd"/>
            <w:r w:rsidRPr="00221F41">
              <w:rPr>
                <w:rFonts w:ascii="Times New Roman" w:hAnsi="Times New Roman" w:cs="Times New Roman"/>
                <w:b/>
              </w:rPr>
              <w:t>» 1:</w:t>
            </w:r>
            <w:r w:rsidR="00A45256" w:rsidRPr="00221F41">
              <w:rPr>
                <w:rFonts w:ascii="Times New Roman" w:hAnsi="Times New Roman" w:cs="Times New Roman"/>
                <w:b/>
              </w:rPr>
              <w:t xml:space="preserve"> </w:t>
            </w:r>
            <w:r w:rsidR="00854C45" w:rsidRPr="00221F41">
              <w:rPr>
                <w:rFonts w:ascii="Times New Roman" w:hAnsi="Times New Roman" w:cs="Times New Roman"/>
                <w:b/>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tc>
      </w:tr>
      <w:tr w:rsidR="009A473A" w:rsidRPr="00221F41" w:rsidTr="009A473A">
        <w:tc>
          <w:tcPr>
            <w:tcW w:w="2376" w:type="dxa"/>
          </w:tcPr>
          <w:p w:rsidR="009A473A" w:rsidRPr="00221F41" w:rsidRDefault="009A473A" w:rsidP="00507653">
            <w:pPr>
              <w:ind w:left="-85" w:right="-85"/>
              <w:rPr>
                <w:rFonts w:ascii="Times New Roman" w:hAnsi="Times New Roman" w:cs="Times New Roman"/>
              </w:rPr>
            </w:pPr>
            <w:r w:rsidRPr="00221F41">
              <w:rPr>
                <w:rFonts w:ascii="Times New Roman" w:hAnsi="Times New Roman" w:cs="Times New Roman"/>
              </w:rPr>
              <w:t>- Единый портал государственных услуг;</w:t>
            </w:r>
          </w:p>
          <w:p w:rsidR="009A473A" w:rsidRPr="00221F41" w:rsidRDefault="009A473A" w:rsidP="00507653">
            <w:pPr>
              <w:ind w:left="-85" w:right="-85"/>
              <w:rPr>
                <w:rFonts w:ascii="Times New Roman" w:hAnsi="Times New Roman" w:cs="Times New Roman"/>
              </w:rPr>
            </w:pPr>
            <w:r w:rsidRPr="00221F41">
              <w:rPr>
                <w:rFonts w:ascii="Times New Roman" w:hAnsi="Times New Roman" w:cs="Times New Roman"/>
              </w:rPr>
              <w:t>- Портал государственных и муниципальных услуг Воронежской области</w:t>
            </w:r>
          </w:p>
        </w:tc>
        <w:tc>
          <w:tcPr>
            <w:tcW w:w="1627" w:type="dxa"/>
          </w:tcPr>
          <w:p w:rsidR="009A473A" w:rsidRPr="00221F41" w:rsidRDefault="00CF57FA" w:rsidP="00507653">
            <w:pPr>
              <w:ind w:left="-85" w:right="-85"/>
              <w:rPr>
                <w:rFonts w:ascii="Times New Roman" w:hAnsi="Times New Roman" w:cs="Times New Roman"/>
              </w:rPr>
            </w:pPr>
            <w:proofErr w:type="gramStart"/>
            <w:r>
              <w:rPr>
                <w:rFonts w:ascii="Times New Roman" w:hAnsi="Times New Roman" w:cs="Times New Roman"/>
              </w:rPr>
              <w:t>нет</w:t>
            </w:r>
            <w:proofErr w:type="gramEnd"/>
          </w:p>
        </w:tc>
        <w:tc>
          <w:tcPr>
            <w:tcW w:w="1349" w:type="dxa"/>
          </w:tcPr>
          <w:p w:rsidR="009A473A" w:rsidRPr="00221F41" w:rsidRDefault="00CF57FA" w:rsidP="00507653">
            <w:pPr>
              <w:ind w:left="-85" w:right="-85"/>
              <w:rPr>
                <w:rFonts w:ascii="Times New Roman" w:hAnsi="Times New Roman" w:cs="Times New Roman"/>
              </w:rPr>
            </w:pPr>
            <w:r>
              <w:rPr>
                <w:rFonts w:ascii="Times New Roman" w:hAnsi="Times New Roman" w:cs="Times New Roman"/>
              </w:rPr>
              <w:t>Через экранную форму ЕПГУ</w:t>
            </w:r>
          </w:p>
        </w:tc>
        <w:tc>
          <w:tcPr>
            <w:tcW w:w="1844" w:type="dxa"/>
          </w:tcPr>
          <w:p w:rsidR="009A473A" w:rsidRPr="00221F41" w:rsidRDefault="00A45256" w:rsidP="00507653">
            <w:pPr>
              <w:ind w:left="-85" w:right="-85"/>
              <w:rPr>
                <w:rFonts w:ascii="Times New Roman" w:hAnsi="Times New Roman" w:cs="Times New Roman"/>
              </w:rPr>
            </w:pPr>
            <w:r w:rsidRPr="00221F41">
              <w:rPr>
                <w:rFonts w:ascii="Times New Roman" w:hAnsi="Times New Roman" w:cs="Times New Roman"/>
              </w:rPr>
              <w:t>Не требуется предоставление заявителем документов на бумажном носителе</w:t>
            </w:r>
          </w:p>
        </w:tc>
        <w:tc>
          <w:tcPr>
            <w:tcW w:w="1843" w:type="dxa"/>
          </w:tcPr>
          <w:p w:rsidR="009A473A" w:rsidRPr="00221F41" w:rsidRDefault="00A45256" w:rsidP="00507653">
            <w:pPr>
              <w:ind w:left="-85" w:right="-85"/>
              <w:jc w:val="center"/>
              <w:rPr>
                <w:rFonts w:ascii="Times New Roman" w:hAnsi="Times New Roman" w:cs="Times New Roman"/>
              </w:rPr>
            </w:pPr>
            <w:proofErr w:type="gramStart"/>
            <w:r w:rsidRPr="00221F41">
              <w:rPr>
                <w:rFonts w:ascii="Times New Roman" w:hAnsi="Times New Roman" w:cs="Times New Roman"/>
              </w:rPr>
              <w:t>нет</w:t>
            </w:r>
            <w:proofErr w:type="gramEnd"/>
          </w:p>
        </w:tc>
        <w:tc>
          <w:tcPr>
            <w:tcW w:w="2835" w:type="dxa"/>
          </w:tcPr>
          <w:p w:rsidR="00A45256" w:rsidRPr="00221F41" w:rsidRDefault="00A45256" w:rsidP="00507653">
            <w:pPr>
              <w:ind w:left="-85" w:right="-85"/>
              <w:rPr>
                <w:rFonts w:ascii="Times New Roman" w:hAnsi="Times New Roman" w:cs="Times New Roman"/>
              </w:rPr>
            </w:pPr>
            <w:r w:rsidRPr="00221F41">
              <w:rPr>
                <w:rFonts w:ascii="Times New Roman" w:hAnsi="Times New Roman" w:cs="Times New Roman"/>
              </w:rPr>
              <w:t>- личный кабинет заявителя на Едином портале государственных и муниципальных услуг (функций)</w:t>
            </w:r>
          </w:p>
          <w:p w:rsidR="009A473A" w:rsidRPr="00221F41" w:rsidRDefault="00A45256" w:rsidP="00507653">
            <w:pPr>
              <w:ind w:left="-85" w:right="-85"/>
              <w:rPr>
                <w:rFonts w:ascii="Times New Roman" w:hAnsi="Times New Roman" w:cs="Times New Roman"/>
              </w:rPr>
            </w:pPr>
            <w:r w:rsidRPr="00221F41">
              <w:rPr>
                <w:rFonts w:ascii="Times New Roman" w:hAnsi="Times New Roman" w:cs="Times New Roman"/>
              </w:rPr>
              <w:t>- личный кабинет заявителя на портала государственных и муниципальных услуг Воронежской области.</w:t>
            </w:r>
          </w:p>
        </w:tc>
        <w:tc>
          <w:tcPr>
            <w:tcW w:w="3119" w:type="dxa"/>
          </w:tcPr>
          <w:p w:rsidR="009A473A" w:rsidRPr="00221F41" w:rsidRDefault="00A45256" w:rsidP="00507653">
            <w:pPr>
              <w:ind w:left="-85" w:right="-85"/>
              <w:rPr>
                <w:rFonts w:ascii="Times New Roman" w:hAnsi="Times New Roman" w:cs="Times New Roman"/>
              </w:rPr>
            </w:pPr>
            <w:r w:rsidRPr="00221F41">
              <w:rPr>
                <w:rFonts w:ascii="Times New Roman" w:hAnsi="Times New Roman" w:cs="Times New Roman"/>
              </w:rPr>
              <w:t>- Единый портал государственных и муниципальных услуг (функций) - Портал государственных и муниципальных услуг Воронежской области</w:t>
            </w:r>
          </w:p>
        </w:tc>
      </w:tr>
    </w:tbl>
    <w:p w:rsidR="004E7B41" w:rsidRPr="00221F41" w:rsidRDefault="004E7B41" w:rsidP="00DF72FE">
      <w:pPr>
        <w:spacing w:after="0" w:line="240" w:lineRule="auto"/>
        <w:jc w:val="both"/>
        <w:rPr>
          <w:rFonts w:ascii="Times New Roman" w:hAnsi="Times New Roman" w:cs="Times New Roman"/>
          <w:b/>
        </w:rPr>
      </w:pPr>
    </w:p>
    <w:p w:rsidR="009A473A" w:rsidRPr="00221F41" w:rsidRDefault="009A473A" w:rsidP="00DF72FE">
      <w:pPr>
        <w:spacing w:after="0" w:line="240" w:lineRule="auto"/>
        <w:jc w:val="both"/>
        <w:rPr>
          <w:rFonts w:ascii="Times New Roman" w:hAnsi="Times New Roman" w:cs="Times New Roman"/>
          <w:b/>
        </w:rPr>
      </w:pPr>
    </w:p>
    <w:p w:rsidR="00F10A18" w:rsidRPr="00221F41" w:rsidRDefault="00F10A18" w:rsidP="00DF72FE">
      <w:pPr>
        <w:spacing w:after="0" w:line="240" w:lineRule="auto"/>
        <w:jc w:val="both"/>
        <w:rPr>
          <w:rFonts w:ascii="Times New Roman" w:hAnsi="Times New Roman" w:cs="Times New Roman"/>
          <w:b/>
        </w:rPr>
      </w:pPr>
    </w:p>
    <w:p w:rsidR="00F10A18" w:rsidRPr="00221F41" w:rsidRDefault="00F10A18" w:rsidP="00DF72FE">
      <w:pPr>
        <w:spacing w:after="0" w:line="240" w:lineRule="auto"/>
        <w:jc w:val="both"/>
        <w:rPr>
          <w:rFonts w:ascii="Times New Roman" w:hAnsi="Times New Roman" w:cs="Times New Roman"/>
          <w:b/>
        </w:rPr>
      </w:pPr>
    </w:p>
    <w:p w:rsidR="00A83585" w:rsidRPr="00221F41" w:rsidRDefault="00883DB0" w:rsidP="00DF72FE">
      <w:pPr>
        <w:spacing w:after="0" w:line="240" w:lineRule="auto"/>
        <w:jc w:val="both"/>
        <w:rPr>
          <w:rFonts w:ascii="Times New Roman" w:hAnsi="Times New Roman" w:cs="Times New Roman"/>
          <w:b/>
        </w:rPr>
      </w:pPr>
      <w:r w:rsidRPr="00221F41">
        <w:rPr>
          <w:rFonts w:ascii="Times New Roman" w:hAnsi="Times New Roman" w:cs="Times New Roman"/>
          <w:b/>
        </w:rPr>
        <w:t>Перечень приложений:</w:t>
      </w:r>
    </w:p>
    <w:p w:rsidR="00883DB0" w:rsidRPr="00221F41" w:rsidRDefault="00883DB0" w:rsidP="00DF72FE">
      <w:pPr>
        <w:spacing w:after="0" w:line="240" w:lineRule="auto"/>
        <w:jc w:val="both"/>
        <w:rPr>
          <w:rFonts w:ascii="Times New Roman" w:hAnsi="Times New Roman" w:cs="Times New Roman"/>
        </w:rPr>
      </w:pPr>
      <w:r w:rsidRPr="00221F41">
        <w:rPr>
          <w:rFonts w:ascii="Times New Roman" w:hAnsi="Times New Roman" w:cs="Times New Roman"/>
        </w:rPr>
        <w:t xml:space="preserve">Приложение </w:t>
      </w:r>
      <w:r w:rsidR="00592930">
        <w:rPr>
          <w:rFonts w:ascii="Times New Roman" w:hAnsi="Times New Roman" w:cs="Times New Roman"/>
        </w:rPr>
        <w:t>2</w:t>
      </w:r>
      <w:r w:rsidRPr="00221F41">
        <w:rPr>
          <w:rFonts w:ascii="Times New Roman" w:hAnsi="Times New Roman" w:cs="Times New Roman"/>
        </w:rPr>
        <w:t xml:space="preserve"> (</w:t>
      </w:r>
      <w:r w:rsidR="00C06034" w:rsidRPr="00221F41">
        <w:rPr>
          <w:rFonts w:ascii="Times New Roman" w:hAnsi="Times New Roman" w:cs="Times New Roman"/>
        </w:rPr>
        <w:t>форма заявления</w:t>
      </w:r>
      <w:r w:rsidRPr="00221F41">
        <w:rPr>
          <w:rFonts w:ascii="Times New Roman" w:hAnsi="Times New Roman" w:cs="Times New Roman"/>
        </w:rPr>
        <w:t>)</w:t>
      </w:r>
    </w:p>
    <w:p w:rsidR="007775FB" w:rsidRPr="00221F41" w:rsidRDefault="00883DB0" w:rsidP="00F35B15">
      <w:pPr>
        <w:spacing w:after="0" w:line="240" w:lineRule="auto"/>
        <w:jc w:val="both"/>
        <w:rPr>
          <w:rFonts w:ascii="Times New Roman" w:hAnsi="Times New Roman" w:cs="Times New Roman"/>
        </w:rPr>
      </w:pPr>
      <w:r w:rsidRPr="00221F41">
        <w:rPr>
          <w:rFonts w:ascii="Times New Roman" w:hAnsi="Times New Roman" w:cs="Times New Roman"/>
        </w:rPr>
        <w:t xml:space="preserve">Приложение </w:t>
      </w:r>
      <w:r w:rsidR="00592930">
        <w:rPr>
          <w:rFonts w:ascii="Times New Roman" w:hAnsi="Times New Roman" w:cs="Times New Roman"/>
        </w:rPr>
        <w:t>4</w:t>
      </w:r>
      <w:bookmarkStart w:id="1" w:name="_GoBack"/>
      <w:bookmarkEnd w:id="1"/>
      <w:r w:rsidRPr="00221F41">
        <w:rPr>
          <w:rFonts w:ascii="Times New Roman" w:hAnsi="Times New Roman" w:cs="Times New Roman"/>
        </w:rPr>
        <w:t xml:space="preserve"> (</w:t>
      </w:r>
      <w:r w:rsidR="00077C12" w:rsidRPr="00221F41">
        <w:rPr>
          <w:rFonts w:ascii="Times New Roman" w:hAnsi="Times New Roman" w:cs="Times New Roman"/>
        </w:rPr>
        <w:t>форма расписка</w:t>
      </w:r>
      <w:r w:rsidR="00F17035" w:rsidRPr="00221F41">
        <w:rPr>
          <w:rFonts w:ascii="Times New Roman" w:hAnsi="Times New Roman" w:cs="Times New Roman"/>
        </w:rPr>
        <w:t>)</w:t>
      </w:r>
    </w:p>
    <w:p w:rsidR="007775FB" w:rsidRPr="00221F41" w:rsidRDefault="007775FB" w:rsidP="00DF72FE">
      <w:pPr>
        <w:spacing w:after="0" w:line="240" w:lineRule="auto"/>
        <w:jc w:val="both"/>
        <w:rPr>
          <w:rFonts w:ascii="Times New Roman" w:hAnsi="Times New Roman" w:cs="Times New Roman"/>
        </w:rPr>
      </w:pPr>
    </w:p>
    <w:p w:rsidR="007775FB" w:rsidRPr="00221F41" w:rsidRDefault="007775FB" w:rsidP="00DF72FE">
      <w:pPr>
        <w:spacing w:after="0" w:line="240" w:lineRule="auto"/>
        <w:jc w:val="both"/>
        <w:rPr>
          <w:rFonts w:ascii="Times New Roman" w:hAnsi="Times New Roman" w:cs="Times New Roman"/>
        </w:rPr>
        <w:sectPr w:rsidR="007775FB" w:rsidRPr="00221F41" w:rsidSect="00592930">
          <w:pgSz w:w="16838" w:h="11906" w:orient="landscape"/>
          <w:pgMar w:top="0" w:right="1134" w:bottom="851" w:left="1134" w:header="709" w:footer="709" w:gutter="0"/>
          <w:cols w:space="708"/>
          <w:docGrid w:linePitch="360"/>
        </w:sectPr>
      </w:pPr>
    </w:p>
    <w:p w:rsidR="00592930" w:rsidRPr="00592930" w:rsidRDefault="00592930" w:rsidP="00592930">
      <w:pPr>
        <w:spacing w:after="0" w:line="240" w:lineRule="auto"/>
        <w:ind w:left="5103"/>
        <w:jc w:val="right"/>
        <w:rPr>
          <w:rFonts w:ascii="Arial" w:eastAsia="Times New Roman" w:hAnsi="Arial" w:cs="Arial"/>
          <w:sz w:val="20"/>
          <w:szCs w:val="20"/>
          <w:lang w:eastAsia="ar-SA"/>
        </w:rPr>
      </w:pPr>
      <w:r w:rsidRPr="00592930">
        <w:rPr>
          <w:rFonts w:ascii="Arial" w:eastAsia="Times New Roman" w:hAnsi="Arial" w:cs="Arial"/>
          <w:sz w:val="20"/>
          <w:szCs w:val="20"/>
          <w:lang w:eastAsia="ar-SA"/>
        </w:rPr>
        <w:lastRenderedPageBreak/>
        <w:t xml:space="preserve">Приложение № 2 </w:t>
      </w:r>
    </w:p>
    <w:p w:rsidR="00592930" w:rsidRPr="00592930" w:rsidRDefault="00592930" w:rsidP="00592930">
      <w:pPr>
        <w:widowControl w:val="0"/>
        <w:suppressAutoHyphens/>
        <w:autoSpaceDE w:val="0"/>
        <w:spacing w:after="0" w:line="240" w:lineRule="auto"/>
        <w:ind w:firstLine="720"/>
        <w:jc w:val="both"/>
        <w:rPr>
          <w:rFonts w:ascii="Arial" w:eastAsia="Times New Roman" w:hAnsi="Arial" w:cs="Arial"/>
          <w:sz w:val="20"/>
          <w:szCs w:val="20"/>
          <w:lang w:eastAsia="ar-SA"/>
        </w:rPr>
      </w:pPr>
    </w:p>
    <w:p w:rsidR="00592930" w:rsidRDefault="00592930" w:rsidP="00592930">
      <w:pPr>
        <w:autoSpaceDE w:val="0"/>
        <w:autoSpaceDN w:val="0"/>
        <w:adjustRightInd w:val="0"/>
        <w:spacing w:after="0" w:line="240" w:lineRule="auto"/>
        <w:ind w:left="4536"/>
        <w:jc w:val="center"/>
        <w:rPr>
          <w:rFonts w:ascii="Arial" w:eastAsia="Times New Roman" w:hAnsi="Arial" w:cs="Arial"/>
          <w:sz w:val="20"/>
          <w:szCs w:val="20"/>
          <w:lang w:eastAsia="ru-RU"/>
        </w:rPr>
      </w:pPr>
      <w:r w:rsidRPr="00592930">
        <w:rPr>
          <w:rFonts w:ascii="Arial" w:eastAsia="Times New Roman" w:hAnsi="Arial" w:cs="Arial"/>
          <w:sz w:val="20"/>
          <w:szCs w:val="20"/>
          <w:lang w:eastAsia="ru-RU"/>
        </w:rPr>
        <w:t>Главе ________ сельского поселения __________</w:t>
      </w:r>
    </w:p>
    <w:p w:rsidR="00592930" w:rsidRPr="00592930" w:rsidRDefault="00592930" w:rsidP="00592930">
      <w:pPr>
        <w:autoSpaceDE w:val="0"/>
        <w:autoSpaceDN w:val="0"/>
        <w:adjustRightInd w:val="0"/>
        <w:spacing w:after="0" w:line="240" w:lineRule="auto"/>
        <w:ind w:left="4536"/>
        <w:jc w:val="center"/>
        <w:rPr>
          <w:rFonts w:ascii="Arial" w:eastAsia="Times New Roman" w:hAnsi="Arial" w:cs="Arial"/>
          <w:sz w:val="20"/>
          <w:szCs w:val="20"/>
          <w:lang w:eastAsia="ru-RU"/>
        </w:rPr>
      </w:pPr>
      <w:proofErr w:type="gramStart"/>
      <w:r w:rsidRPr="00592930">
        <w:rPr>
          <w:rFonts w:ascii="Arial" w:eastAsia="Times New Roman" w:hAnsi="Arial" w:cs="Arial"/>
          <w:sz w:val="20"/>
          <w:szCs w:val="20"/>
          <w:lang w:eastAsia="ru-RU"/>
        </w:rPr>
        <w:t>муниципального</w:t>
      </w:r>
      <w:proofErr w:type="gramEnd"/>
      <w:r w:rsidRPr="00592930">
        <w:rPr>
          <w:rFonts w:ascii="Arial" w:eastAsia="Times New Roman" w:hAnsi="Arial" w:cs="Arial"/>
          <w:sz w:val="20"/>
          <w:szCs w:val="20"/>
          <w:lang w:eastAsia="ru-RU"/>
        </w:rPr>
        <w:t xml:space="preserve"> района </w:t>
      </w:r>
    </w:p>
    <w:p w:rsidR="00592930" w:rsidRPr="00592930" w:rsidRDefault="00592930" w:rsidP="00592930">
      <w:pPr>
        <w:autoSpaceDE w:val="0"/>
        <w:autoSpaceDN w:val="0"/>
        <w:adjustRightInd w:val="0"/>
        <w:spacing w:after="0" w:line="240" w:lineRule="auto"/>
        <w:ind w:left="4536"/>
        <w:rPr>
          <w:rFonts w:ascii="Arial" w:eastAsia="Times New Roman" w:hAnsi="Arial" w:cs="Arial"/>
          <w:sz w:val="20"/>
          <w:szCs w:val="20"/>
          <w:lang w:eastAsia="ru-RU"/>
        </w:rPr>
      </w:pPr>
      <w:r w:rsidRPr="00592930">
        <w:rPr>
          <w:rFonts w:ascii="Arial" w:eastAsia="Times New Roman" w:hAnsi="Arial" w:cs="Arial"/>
          <w:sz w:val="20"/>
          <w:szCs w:val="20"/>
          <w:lang w:eastAsia="ru-RU"/>
        </w:rPr>
        <w:t>________________________________________________________________________________________________</w:t>
      </w:r>
    </w:p>
    <w:p w:rsidR="00592930" w:rsidRPr="00592930" w:rsidRDefault="00592930" w:rsidP="00592930">
      <w:pPr>
        <w:autoSpaceDE w:val="0"/>
        <w:autoSpaceDN w:val="0"/>
        <w:adjustRightInd w:val="0"/>
        <w:spacing w:after="0" w:line="240" w:lineRule="auto"/>
        <w:ind w:left="4536"/>
        <w:jc w:val="center"/>
        <w:rPr>
          <w:rFonts w:ascii="Arial" w:eastAsia="Times New Roman" w:hAnsi="Arial" w:cs="Arial"/>
          <w:sz w:val="20"/>
          <w:szCs w:val="20"/>
          <w:lang w:eastAsia="ru-RU"/>
        </w:rPr>
      </w:pPr>
      <w:r w:rsidRPr="00592930">
        <w:rPr>
          <w:rFonts w:ascii="Arial" w:eastAsia="Times New Roman" w:hAnsi="Arial" w:cs="Arial"/>
          <w:sz w:val="20"/>
          <w:szCs w:val="20"/>
          <w:lang w:eastAsia="ru-RU"/>
        </w:rPr>
        <w:t>(</w:t>
      </w:r>
      <w:proofErr w:type="gramStart"/>
      <w:r w:rsidRPr="00592930">
        <w:rPr>
          <w:rFonts w:ascii="Arial" w:eastAsia="Times New Roman" w:hAnsi="Arial" w:cs="Arial"/>
          <w:sz w:val="20"/>
          <w:szCs w:val="20"/>
          <w:lang w:eastAsia="ru-RU"/>
        </w:rPr>
        <w:t>наименование</w:t>
      </w:r>
      <w:proofErr w:type="gramEnd"/>
      <w:r w:rsidRPr="00592930">
        <w:rPr>
          <w:rFonts w:ascii="Arial" w:eastAsia="Times New Roman" w:hAnsi="Arial" w:cs="Arial"/>
          <w:sz w:val="20"/>
          <w:szCs w:val="20"/>
          <w:lang w:eastAsia="ru-RU"/>
        </w:rPr>
        <w:t xml:space="preserve"> заявителя - юридического лица,</w:t>
      </w:r>
    </w:p>
    <w:p w:rsidR="00592930" w:rsidRPr="00592930" w:rsidRDefault="00592930" w:rsidP="00592930">
      <w:pPr>
        <w:autoSpaceDE w:val="0"/>
        <w:autoSpaceDN w:val="0"/>
        <w:adjustRightInd w:val="0"/>
        <w:spacing w:after="0" w:line="240" w:lineRule="auto"/>
        <w:ind w:left="4536"/>
        <w:jc w:val="center"/>
        <w:rPr>
          <w:rFonts w:ascii="Arial" w:eastAsia="Times New Roman" w:hAnsi="Arial" w:cs="Arial"/>
          <w:sz w:val="20"/>
          <w:szCs w:val="20"/>
          <w:lang w:eastAsia="ru-RU"/>
        </w:rPr>
      </w:pPr>
      <w:proofErr w:type="gramStart"/>
      <w:r w:rsidRPr="00592930">
        <w:rPr>
          <w:rFonts w:ascii="Arial" w:eastAsia="Times New Roman" w:hAnsi="Arial" w:cs="Arial"/>
          <w:sz w:val="20"/>
          <w:szCs w:val="20"/>
          <w:lang w:eastAsia="ru-RU"/>
        </w:rPr>
        <w:t>место</w:t>
      </w:r>
      <w:proofErr w:type="gramEnd"/>
      <w:r w:rsidRPr="00592930">
        <w:rPr>
          <w:rFonts w:ascii="Arial" w:eastAsia="Times New Roman" w:hAnsi="Arial" w:cs="Arial"/>
          <w:sz w:val="20"/>
          <w:szCs w:val="20"/>
          <w:lang w:eastAsia="ru-RU"/>
        </w:rPr>
        <w:t xml:space="preserve"> нахождения, ИНН, ОГРН </w:t>
      </w:r>
      <w:hyperlink w:anchor="P614" w:history="1">
        <w:r w:rsidRPr="00592930">
          <w:rPr>
            <w:rFonts w:ascii="Arial" w:eastAsia="Times New Roman" w:hAnsi="Arial" w:cs="Arial"/>
            <w:color w:val="0000FF"/>
            <w:sz w:val="20"/>
            <w:szCs w:val="20"/>
            <w:lang w:eastAsia="ru-RU"/>
          </w:rPr>
          <w:t>&lt;1&gt;</w:t>
        </w:r>
      </w:hyperlink>
      <w:r w:rsidRPr="00592930">
        <w:rPr>
          <w:rFonts w:ascii="Arial" w:eastAsia="Times New Roman" w:hAnsi="Arial" w:cs="Arial"/>
          <w:sz w:val="20"/>
          <w:szCs w:val="20"/>
          <w:lang w:eastAsia="ru-RU"/>
        </w:rPr>
        <w:t>)</w:t>
      </w:r>
    </w:p>
    <w:p w:rsidR="00592930" w:rsidRPr="00592930" w:rsidRDefault="00592930" w:rsidP="00592930">
      <w:pPr>
        <w:autoSpaceDE w:val="0"/>
        <w:autoSpaceDN w:val="0"/>
        <w:adjustRightInd w:val="0"/>
        <w:spacing w:after="0" w:line="240" w:lineRule="auto"/>
        <w:ind w:left="4536"/>
        <w:jc w:val="center"/>
        <w:rPr>
          <w:rFonts w:ascii="Arial" w:eastAsia="Times New Roman" w:hAnsi="Arial" w:cs="Arial"/>
          <w:sz w:val="20"/>
          <w:szCs w:val="20"/>
          <w:lang w:eastAsia="ru-RU"/>
        </w:rPr>
      </w:pPr>
      <w:r w:rsidRPr="00592930">
        <w:rPr>
          <w:rFonts w:ascii="Arial" w:eastAsia="Times New Roman" w:hAnsi="Arial" w:cs="Arial"/>
          <w:sz w:val="20"/>
          <w:szCs w:val="20"/>
          <w:lang w:eastAsia="ru-RU"/>
        </w:rPr>
        <w:t>_________________________________</w:t>
      </w:r>
    </w:p>
    <w:p w:rsidR="00592930" w:rsidRPr="00592930" w:rsidRDefault="00592930" w:rsidP="00592930">
      <w:pPr>
        <w:autoSpaceDE w:val="0"/>
        <w:autoSpaceDN w:val="0"/>
        <w:adjustRightInd w:val="0"/>
        <w:spacing w:after="0" w:line="240" w:lineRule="auto"/>
        <w:ind w:left="4536"/>
        <w:jc w:val="center"/>
        <w:rPr>
          <w:rFonts w:ascii="Arial" w:eastAsia="Times New Roman" w:hAnsi="Arial" w:cs="Arial"/>
          <w:sz w:val="20"/>
          <w:szCs w:val="20"/>
          <w:lang w:eastAsia="ru-RU"/>
        </w:rPr>
      </w:pPr>
      <w:r w:rsidRPr="00592930">
        <w:rPr>
          <w:rFonts w:ascii="Arial" w:eastAsia="Times New Roman" w:hAnsi="Arial" w:cs="Arial"/>
          <w:sz w:val="20"/>
          <w:szCs w:val="20"/>
          <w:lang w:eastAsia="ru-RU"/>
        </w:rPr>
        <w:t>__________________________________</w:t>
      </w:r>
    </w:p>
    <w:p w:rsidR="00592930" w:rsidRPr="00592930" w:rsidRDefault="00592930" w:rsidP="00592930">
      <w:pPr>
        <w:autoSpaceDE w:val="0"/>
        <w:autoSpaceDN w:val="0"/>
        <w:adjustRightInd w:val="0"/>
        <w:spacing w:after="0" w:line="240" w:lineRule="auto"/>
        <w:ind w:left="4536"/>
        <w:jc w:val="center"/>
        <w:rPr>
          <w:rFonts w:ascii="Arial" w:eastAsia="Times New Roman" w:hAnsi="Arial" w:cs="Arial"/>
          <w:sz w:val="20"/>
          <w:szCs w:val="20"/>
          <w:lang w:eastAsia="ru-RU"/>
        </w:rPr>
      </w:pPr>
      <w:r w:rsidRPr="00592930">
        <w:rPr>
          <w:rFonts w:ascii="Arial" w:eastAsia="Times New Roman" w:hAnsi="Arial" w:cs="Arial"/>
          <w:sz w:val="20"/>
          <w:szCs w:val="20"/>
          <w:lang w:eastAsia="ru-RU"/>
        </w:rPr>
        <w:t>(Ф.И.О. заявителя - физического лица,</w:t>
      </w:r>
    </w:p>
    <w:p w:rsidR="00592930" w:rsidRPr="00592930" w:rsidRDefault="00592930" w:rsidP="00592930">
      <w:pPr>
        <w:autoSpaceDE w:val="0"/>
        <w:autoSpaceDN w:val="0"/>
        <w:adjustRightInd w:val="0"/>
        <w:spacing w:after="0" w:line="240" w:lineRule="auto"/>
        <w:ind w:left="4536"/>
        <w:jc w:val="center"/>
        <w:rPr>
          <w:rFonts w:ascii="Arial" w:eastAsia="Times New Roman" w:hAnsi="Arial" w:cs="Arial"/>
          <w:sz w:val="20"/>
          <w:szCs w:val="20"/>
          <w:lang w:eastAsia="ru-RU"/>
        </w:rPr>
      </w:pPr>
      <w:proofErr w:type="gramStart"/>
      <w:r w:rsidRPr="00592930">
        <w:rPr>
          <w:rFonts w:ascii="Arial" w:eastAsia="Times New Roman" w:hAnsi="Arial" w:cs="Arial"/>
          <w:sz w:val="20"/>
          <w:szCs w:val="20"/>
          <w:lang w:eastAsia="ru-RU"/>
        </w:rPr>
        <w:t>паспортные</w:t>
      </w:r>
      <w:proofErr w:type="gramEnd"/>
      <w:r w:rsidRPr="00592930">
        <w:rPr>
          <w:rFonts w:ascii="Arial" w:eastAsia="Times New Roman" w:hAnsi="Arial" w:cs="Arial"/>
          <w:sz w:val="20"/>
          <w:szCs w:val="20"/>
          <w:lang w:eastAsia="ru-RU"/>
        </w:rPr>
        <w:t xml:space="preserve"> данные, место жительства)</w:t>
      </w:r>
    </w:p>
    <w:p w:rsidR="00592930" w:rsidRPr="00592930" w:rsidRDefault="00592930" w:rsidP="00592930">
      <w:pPr>
        <w:autoSpaceDE w:val="0"/>
        <w:autoSpaceDN w:val="0"/>
        <w:adjustRightInd w:val="0"/>
        <w:spacing w:after="0" w:line="240" w:lineRule="auto"/>
        <w:ind w:left="4536"/>
        <w:jc w:val="center"/>
        <w:rPr>
          <w:rFonts w:ascii="Arial" w:eastAsia="Times New Roman" w:hAnsi="Arial" w:cs="Arial"/>
          <w:sz w:val="20"/>
          <w:szCs w:val="20"/>
          <w:lang w:eastAsia="ru-RU"/>
        </w:rPr>
      </w:pPr>
      <w:r w:rsidRPr="00592930">
        <w:rPr>
          <w:rFonts w:ascii="Arial" w:eastAsia="Times New Roman" w:hAnsi="Arial" w:cs="Arial"/>
          <w:sz w:val="20"/>
          <w:szCs w:val="20"/>
          <w:lang w:eastAsia="ru-RU"/>
        </w:rPr>
        <w:t>____________________________________________________________________</w:t>
      </w:r>
    </w:p>
    <w:p w:rsidR="00592930" w:rsidRPr="00592930" w:rsidRDefault="00592930" w:rsidP="00592930">
      <w:pPr>
        <w:autoSpaceDE w:val="0"/>
        <w:autoSpaceDN w:val="0"/>
        <w:adjustRightInd w:val="0"/>
        <w:spacing w:after="0" w:line="240" w:lineRule="auto"/>
        <w:ind w:left="4536"/>
        <w:jc w:val="center"/>
        <w:rPr>
          <w:rFonts w:ascii="Arial" w:eastAsia="Times New Roman" w:hAnsi="Arial" w:cs="Arial"/>
          <w:sz w:val="20"/>
          <w:szCs w:val="20"/>
          <w:lang w:eastAsia="ru-RU"/>
        </w:rPr>
      </w:pPr>
      <w:r w:rsidRPr="00592930">
        <w:rPr>
          <w:rFonts w:ascii="Arial" w:eastAsia="Times New Roman" w:hAnsi="Arial" w:cs="Arial"/>
          <w:sz w:val="20"/>
          <w:szCs w:val="20"/>
          <w:lang w:eastAsia="ru-RU"/>
        </w:rPr>
        <w:t>(</w:t>
      </w:r>
      <w:proofErr w:type="gramStart"/>
      <w:r w:rsidRPr="00592930">
        <w:rPr>
          <w:rFonts w:ascii="Arial" w:eastAsia="Times New Roman" w:hAnsi="Arial" w:cs="Arial"/>
          <w:sz w:val="20"/>
          <w:szCs w:val="20"/>
          <w:lang w:eastAsia="ru-RU"/>
        </w:rPr>
        <w:t>почтовый</w:t>
      </w:r>
      <w:proofErr w:type="gramEnd"/>
      <w:r w:rsidRPr="00592930">
        <w:rPr>
          <w:rFonts w:ascii="Arial" w:eastAsia="Times New Roman" w:hAnsi="Arial" w:cs="Arial"/>
          <w:sz w:val="20"/>
          <w:szCs w:val="20"/>
          <w:lang w:eastAsia="ru-RU"/>
        </w:rPr>
        <w:t xml:space="preserve"> адрес и (или) адрес</w:t>
      </w:r>
    </w:p>
    <w:p w:rsidR="00592930" w:rsidRPr="00592930" w:rsidRDefault="00592930" w:rsidP="00592930">
      <w:pPr>
        <w:autoSpaceDE w:val="0"/>
        <w:autoSpaceDN w:val="0"/>
        <w:adjustRightInd w:val="0"/>
        <w:spacing w:after="0" w:line="240" w:lineRule="auto"/>
        <w:ind w:left="4536"/>
        <w:jc w:val="center"/>
        <w:rPr>
          <w:rFonts w:ascii="Arial" w:eastAsia="Times New Roman" w:hAnsi="Arial" w:cs="Arial"/>
          <w:sz w:val="20"/>
          <w:szCs w:val="20"/>
          <w:lang w:eastAsia="ru-RU"/>
        </w:rPr>
      </w:pPr>
      <w:proofErr w:type="gramStart"/>
      <w:r w:rsidRPr="00592930">
        <w:rPr>
          <w:rFonts w:ascii="Arial" w:eastAsia="Times New Roman" w:hAnsi="Arial" w:cs="Arial"/>
          <w:sz w:val="20"/>
          <w:szCs w:val="20"/>
          <w:lang w:eastAsia="ru-RU"/>
        </w:rPr>
        <w:t>электронной</w:t>
      </w:r>
      <w:proofErr w:type="gramEnd"/>
      <w:r w:rsidRPr="00592930">
        <w:rPr>
          <w:rFonts w:ascii="Arial" w:eastAsia="Times New Roman" w:hAnsi="Arial" w:cs="Arial"/>
          <w:sz w:val="20"/>
          <w:szCs w:val="20"/>
          <w:lang w:eastAsia="ru-RU"/>
        </w:rPr>
        <w:t xml:space="preserve"> почты, телефон)</w:t>
      </w:r>
    </w:p>
    <w:p w:rsidR="00592930" w:rsidRPr="00592930" w:rsidRDefault="00592930" w:rsidP="00592930">
      <w:pPr>
        <w:autoSpaceDE w:val="0"/>
        <w:autoSpaceDN w:val="0"/>
        <w:adjustRightInd w:val="0"/>
        <w:spacing w:after="0" w:line="240" w:lineRule="auto"/>
        <w:jc w:val="both"/>
        <w:rPr>
          <w:rFonts w:ascii="Arial" w:eastAsia="Times New Roman" w:hAnsi="Arial" w:cs="Arial"/>
          <w:sz w:val="20"/>
          <w:szCs w:val="20"/>
          <w:lang w:eastAsia="ru-RU"/>
        </w:rPr>
      </w:pPr>
    </w:p>
    <w:p w:rsidR="00592930" w:rsidRPr="00592930" w:rsidRDefault="00592930" w:rsidP="00592930">
      <w:pPr>
        <w:autoSpaceDE w:val="0"/>
        <w:autoSpaceDN w:val="0"/>
        <w:adjustRightInd w:val="0"/>
        <w:spacing w:after="0" w:line="240" w:lineRule="auto"/>
        <w:jc w:val="center"/>
        <w:rPr>
          <w:rFonts w:ascii="Arial" w:eastAsia="Times New Roman" w:hAnsi="Arial" w:cs="Arial"/>
          <w:lang w:eastAsia="ru-RU"/>
        </w:rPr>
      </w:pPr>
      <w:bookmarkStart w:id="2" w:name="P570"/>
      <w:bookmarkEnd w:id="2"/>
      <w:r w:rsidRPr="00592930">
        <w:rPr>
          <w:rFonts w:ascii="Arial" w:eastAsia="Times New Roman" w:hAnsi="Arial" w:cs="Arial"/>
          <w:lang w:eastAsia="ru-RU"/>
        </w:rPr>
        <w:t>ЗАЯВЛЕНИЕ</w:t>
      </w:r>
    </w:p>
    <w:p w:rsidR="00592930" w:rsidRPr="00592930" w:rsidRDefault="00592930" w:rsidP="00592930">
      <w:pPr>
        <w:autoSpaceDE w:val="0"/>
        <w:autoSpaceDN w:val="0"/>
        <w:adjustRightInd w:val="0"/>
        <w:spacing w:after="0" w:line="240" w:lineRule="auto"/>
        <w:jc w:val="center"/>
        <w:rPr>
          <w:rFonts w:ascii="Arial" w:eastAsia="Times New Roman" w:hAnsi="Arial" w:cs="Arial"/>
          <w:lang w:eastAsia="ru-RU"/>
        </w:rPr>
      </w:pPr>
      <w:proofErr w:type="gramStart"/>
      <w:r w:rsidRPr="00592930">
        <w:rPr>
          <w:rFonts w:ascii="Arial" w:eastAsia="Times New Roman" w:hAnsi="Arial" w:cs="Arial"/>
          <w:lang w:eastAsia="ru-RU"/>
        </w:rPr>
        <w:t>о</w:t>
      </w:r>
      <w:proofErr w:type="gramEnd"/>
      <w:r w:rsidRPr="00592930">
        <w:rPr>
          <w:rFonts w:ascii="Arial" w:eastAsia="Times New Roman" w:hAnsi="Arial" w:cs="Arial"/>
          <w:lang w:eastAsia="ru-RU"/>
        </w:rPr>
        <w:t xml:space="preserve"> перераспределении земель и (или) земельных участков, находящихся</w:t>
      </w:r>
    </w:p>
    <w:p w:rsidR="00592930" w:rsidRPr="00592930" w:rsidRDefault="00592930" w:rsidP="00592930">
      <w:pPr>
        <w:autoSpaceDE w:val="0"/>
        <w:autoSpaceDN w:val="0"/>
        <w:adjustRightInd w:val="0"/>
        <w:spacing w:after="0" w:line="240" w:lineRule="auto"/>
        <w:jc w:val="center"/>
        <w:rPr>
          <w:rFonts w:ascii="Arial" w:eastAsia="Times New Roman" w:hAnsi="Arial" w:cs="Arial"/>
          <w:lang w:eastAsia="ru-RU"/>
        </w:rPr>
      </w:pPr>
      <w:proofErr w:type="gramStart"/>
      <w:r w:rsidRPr="00592930">
        <w:rPr>
          <w:rFonts w:ascii="Arial" w:eastAsia="Times New Roman" w:hAnsi="Arial" w:cs="Arial"/>
          <w:lang w:eastAsia="ru-RU"/>
        </w:rPr>
        <w:t>в</w:t>
      </w:r>
      <w:proofErr w:type="gramEnd"/>
      <w:r w:rsidRPr="00592930">
        <w:rPr>
          <w:rFonts w:ascii="Arial" w:eastAsia="Times New Roman" w:hAnsi="Arial" w:cs="Arial"/>
          <w:lang w:eastAsia="ru-RU"/>
        </w:rPr>
        <w:t xml:space="preserve"> муниципальной  собственности, или государственная собственность на которые не разграничена, и земельных участков, находящихся в частной собственности, и земельных участков, находящихся в частной собственности</w:t>
      </w:r>
    </w:p>
    <w:p w:rsidR="00592930" w:rsidRPr="00592930" w:rsidRDefault="00592930" w:rsidP="00592930">
      <w:pPr>
        <w:autoSpaceDE w:val="0"/>
        <w:autoSpaceDN w:val="0"/>
        <w:adjustRightInd w:val="0"/>
        <w:spacing w:after="0" w:line="240" w:lineRule="auto"/>
        <w:jc w:val="center"/>
        <w:rPr>
          <w:rFonts w:ascii="Arial" w:eastAsia="Times New Roman" w:hAnsi="Arial" w:cs="Arial"/>
          <w:lang w:eastAsia="ru-RU"/>
        </w:rPr>
      </w:pPr>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r w:rsidRPr="00592930">
        <w:rPr>
          <w:rFonts w:ascii="Arial" w:eastAsia="Times New Roman" w:hAnsi="Arial" w:cs="Arial"/>
          <w:lang w:eastAsia="ru-RU"/>
        </w:rPr>
        <w:t xml:space="preserve">    Прошу      перераспределить      земельные      участки     в     целях</w:t>
      </w:r>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r w:rsidRPr="00592930">
        <w:rPr>
          <w:rFonts w:ascii="Arial" w:eastAsia="Times New Roman" w:hAnsi="Arial" w:cs="Arial"/>
          <w:lang w:eastAsia="ru-RU"/>
        </w:rPr>
        <w:t>__________________________________________________________________</w:t>
      </w:r>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r w:rsidRPr="00592930">
        <w:rPr>
          <w:rFonts w:ascii="Arial" w:eastAsia="Times New Roman" w:hAnsi="Arial" w:cs="Arial"/>
          <w:lang w:eastAsia="ru-RU"/>
        </w:rPr>
        <w:t xml:space="preserve">  (</w:t>
      </w:r>
      <w:proofErr w:type="gramStart"/>
      <w:r w:rsidRPr="00592930">
        <w:rPr>
          <w:rFonts w:ascii="Arial" w:eastAsia="Times New Roman" w:hAnsi="Arial" w:cs="Arial"/>
          <w:lang w:eastAsia="ru-RU"/>
        </w:rPr>
        <w:t>указываются  случаи</w:t>
      </w:r>
      <w:proofErr w:type="gramEnd"/>
      <w:r w:rsidRPr="00592930">
        <w:rPr>
          <w:rFonts w:ascii="Arial" w:eastAsia="Times New Roman" w:hAnsi="Arial" w:cs="Arial"/>
          <w:lang w:eastAsia="ru-RU"/>
        </w:rPr>
        <w:t xml:space="preserve">  перераспределения  земельных  участков  из  числа</w:t>
      </w:r>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r w:rsidRPr="00592930">
        <w:rPr>
          <w:rFonts w:ascii="Arial" w:eastAsia="Times New Roman" w:hAnsi="Arial" w:cs="Arial"/>
          <w:lang w:eastAsia="ru-RU"/>
        </w:rPr>
        <w:t xml:space="preserve">                </w:t>
      </w:r>
      <w:proofErr w:type="gramStart"/>
      <w:r w:rsidRPr="00592930">
        <w:rPr>
          <w:rFonts w:ascii="Arial" w:eastAsia="Times New Roman" w:hAnsi="Arial" w:cs="Arial"/>
          <w:lang w:eastAsia="ru-RU"/>
        </w:rPr>
        <w:t>предусмотренных</w:t>
      </w:r>
      <w:proofErr w:type="gramEnd"/>
      <w:r w:rsidRPr="00592930">
        <w:rPr>
          <w:rFonts w:ascii="Arial" w:eastAsia="Times New Roman" w:hAnsi="Arial" w:cs="Arial"/>
          <w:lang w:eastAsia="ru-RU"/>
        </w:rPr>
        <w:t xml:space="preserve"> </w:t>
      </w:r>
      <w:hyperlink r:id="rId8" w:history="1">
        <w:r w:rsidRPr="00592930">
          <w:rPr>
            <w:rFonts w:ascii="Arial" w:eastAsia="Times New Roman" w:hAnsi="Arial" w:cs="Arial"/>
            <w:lang w:eastAsia="ru-RU"/>
          </w:rPr>
          <w:t>пунктом 1 статьи 39.28</w:t>
        </w:r>
      </w:hyperlink>
      <w:r w:rsidRPr="00592930">
        <w:rPr>
          <w:rFonts w:ascii="Arial" w:eastAsia="Times New Roman" w:hAnsi="Arial" w:cs="Arial"/>
          <w:lang w:eastAsia="ru-RU"/>
        </w:rPr>
        <w:t xml:space="preserve"> Земельного кодекса РФ)</w:t>
      </w:r>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r w:rsidRPr="00592930">
        <w:rPr>
          <w:rFonts w:ascii="Arial" w:eastAsia="Times New Roman" w:hAnsi="Arial" w:cs="Arial"/>
          <w:lang w:eastAsia="ru-RU"/>
        </w:rPr>
        <w:t xml:space="preserve">    </w:t>
      </w:r>
      <w:proofErr w:type="gramStart"/>
      <w:r w:rsidRPr="00592930">
        <w:rPr>
          <w:rFonts w:ascii="Arial" w:eastAsia="Times New Roman" w:hAnsi="Arial" w:cs="Arial"/>
          <w:lang w:eastAsia="ru-RU"/>
        </w:rPr>
        <w:t>Сведения  о</w:t>
      </w:r>
      <w:proofErr w:type="gramEnd"/>
      <w:r w:rsidRPr="00592930">
        <w:rPr>
          <w:rFonts w:ascii="Arial" w:eastAsia="Times New Roman" w:hAnsi="Arial" w:cs="Arial"/>
          <w:lang w:eastAsia="ru-RU"/>
        </w:rPr>
        <w:t xml:space="preserve"> земельном участке или земельных участках, перераспределение которых планируется осуществить:</w:t>
      </w:r>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r w:rsidRPr="00592930">
        <w:rPr>
          <w:rFonts w:ascii="Arial" w:eastAsia="Times New Roman" w:hAnsi="Arial" w:cs="Arial"/>
          <w:lang w:eastAsia="ru-RU"/>
        </w:rPr>
        <w:t xml:space="preserve">    1)  </w:t>
      </w:r>
      <w:proofErr w:type="gramStart"/>
      <w:r w:rsidRPr="00592930">
        <w:rPr>
          <w:rFonts w:ascii="Arial" w:eastAsia="Times New Roman" w:hAnsi="Arial" w:cs="Arial"/>
          <w:lang w:eastAsia="ru-RU"/>
        </w:rPr>
        <w:t>земельный  участок</w:t>
      </w:r>
      <w:proofErr w:type="gramEnd"/>
      <w:r w:rsidRPr="00592930">
        <w:rPr>
          <w:rFonts w:ascii="Arial" w:eastAsia="Times New Roman" w:hAnsi="Arial" w:cs="Arial"/>
          <w:lang w:eastAsia="ru-RU"/>
        </w:rPr>
        <w:t>,  расположенный  по адресу: ___________________,</w:t>
      </w:r>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proofErr w:type="gramStart"/>
      <w:r w:rsidRPr="00592930">
        <w:rPr>
          <w:rFonts w:ascii="Arial" w:eastAsia="Times New Roman" w:hAnsi="Arial" w:cs="Arial"/>
          <w:lang w:eastAsia="ru-RU"/>
        </w:rPr>
        <w:t>кадастровый</w:t>
      </w:r>
      <w:proofErr w:type="gramEnd"/>
      <w:r w:rsidRPr="00592930">
        <w:rPr>
          <w:rFonts w:ascii="Arial" w:eastAsia="Times New Roman" w:hAnsi="Arial" w:cs="Arial"/>
          <w:lang w:eastAsia="ru-RU"/>
        </w:rPr>
        <w:t xml:space="preserve"> номер_______________________;</w:t>
      </w:r>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r w:rsidRPr="00592930">
        <w:rPr>
          <w:rFonts w:ascii="Arial" w:eastAsia="Times New Roman" w:hAnsi="Arial" w:cs="Arial"/>
          <w:lang w:eastAsia="ru-RU"/>
        </w:rPr>
        <w:t xml:space="preserve">    2)  </w:t>
      </w:r>
      <w:proofErr w:type="gramStart"/>
      <w:r w:rsidRPr="00592930">
        <w:rPr>
          <w:rFonts w:ascii="Arial" w:eastAsia="Times New Roman" w:hAnsi="Arial" w:cs="Arial"/>
          <w:lang w:eastAsia="ru-RU"/>
        </w:rPr>
        <w:t>земельный  участок</w:t>
      </w:r>
      <w:proofErr w:type="gramEnd"/>
      <w:r w:rsidRPr="00592930">
        <w:rPr>
          <w:rFonts w:ascii="Arial" w:eastAsia="Times New Roman" w:hAnsi="Arial" w:cs="Arial"/>
          <w:lang w:eastAsia="ru-RU"/>
        </w:rPr>
        <w:t>,  расположенный  по адресу: ___________________,</w:t>
      </w:r>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proofErr w:type="gramStart"/>
      <w:r w:rsidRPr="00592930">
        <w:rPr>
          <w:rFonts w:ascii="Arial" w:eastAsia="Times New Roman" w:hAnsi="Arial" w:cs="Arial"/>
          <w:lang w:eastAsia="ru-RU"/>
        </w:rPr>
        <w:t>кадастровый</w:t>
      </w:r>
      <w:proofErr w:type="gramEnd"/>
      <w:r w:rsidRPr="00592930">
        <w:rPr>
          <w:rFonts w:ascii="Arial" w:eastAsia="Times New Roman" w:hAnsi="Arial" w:cs="Arial"/>
          <w:lang w:eastAsia="ru-RU"/>
        </w:rPr>
        <w:t xml:space="preserve"> номер_______________________.</w:t>
      </w:r>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r w:rsidRPr="00592930">
        <w:rPr>
          <w:rFonts w:ascii="Arial" w:eastAsia="Times New Roman" w:hAnsi="Arial" w:cs="Arial"/>
          <w:lang w:eastAsia="ru-RU"/>
        </w:rPr>
        <w:t xml:space="preserve">    Перераспределение   земельных   участков   планируется   </w:t>
      </w:r>
      <w:proofErr w:type="gramStart"/>
      <w:r w:rsidRPr="00592930">
        <w:rPr>
          <w:rFonts w:ascii="Arial" w:eastAsia="Times New Roman" w:hAnsi="Arial" w:cs="Arial"/>
          <w:lang w:eastAsia="ru-RU"/>
        </w:rPr>
        <w:t>осуществить  в</w:t>
      </w:r>
      <w:proofErr w:type="gramEnd"/>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proofErr w:type="gramStart"/>
      <w:r w:rsidRPr="00592930">
        <w:rPr>
          <w:rFonts w:ascii="Arial" w:eastAsia="Times New Roman" w:hAnsi="Arial" w:cs="Arial"/>
          <w:lang w:eastAsia="ru-RU"/>
        </w:rPr>
        <w:t>соответствии</w:t>
      </w:r>
      <w:proofErr w:type="gramEnd"/>
      <w:r w:rsidRPr="00592930">
        <w:rPr>
          <w:rFonts w:ascii="Arial" w:eastAsia="Times New Roman" w:hAnsi="Arial" w:cs="Arial"/>
          <w:lang w:eastAsia="ru-RU"/>
        </w:rPr>
        <w:t xml:space="preserve">     с     проектом    межевания    территории,    утвержденным</w:t>
      </w:r>
    </w:p>
    <w:p w:rsidR="00592930" w:rsidRPr="00592930" w:rsidRDefault="00592930" w:rsidP="00592930">
      <w:pPr>
        <w:autoSpaceDE w:val="0"/>
        <w:autoSpaceDN w:val="0"/>
        <w:adjustRightInd w:val="0"/>
        <w:spacing w:after="0" w:line="240" w:lineRule="auto"/>
        <w:jc w:val="center"/>
        <w:rPr>
          <w:rFonts w:ascii="Arial" w:eastAsia="Times New Roman" w:hAnsi="Arial" w:cs="Arial"/>
          <w:lang w:eastAsia="ru-RU"/>
        </w:rPr>
      </w:pPr>
      <w:r w:rsidRPr="00592930">
        <w:rPr>
          <w:rFonts w:ascii="Arial" w:eastAsia="Times New Roman" w:hAnsi="Arial" w:cs="Arial"/>
          <w:lang w:eastAsia="ru-RU"/>
        </w:rPr>
        <w:t xml:space="preserve">___________________________ от "___"________ ____ г. № ___                </w:t>
      </w:r>
      <w:proofErr w:type="gramStart"/>
      <w:r w:rsidRPr="00592930">
        <w:rPr>
          <w:rFonts w:ascii="Arial" w:eastAsia="Times New Roman" w:hAnsi="Arial" w:cs="Arial"/>
          <w:lang w:eastAsia="ru-RU"/>
        </w:rPr>
        <w:t xml:space="preserve">   (</w:t>
      </w:r>
      <w:proofErr w:type="gramEnd"/>
      <w:r w:rsidRPr="00592930">
        <w:rPr>
          <w:rFonts w:ascii="Arial" w:eastAsia="Times New Roman" w:hAnsi="Arial" w:cs="Arial"/>
          <w:lang w:eastAsia="ru-RU"/>
        </w:rPr>
        <w:t>при наличии такого проекта).</w:t>
      </w:r>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r w:rsidRPr="00592930">
        <w:rPr>
          <w:rFonts w:ascii="Arial" w:eastAsia="Times New Roman" w:hAnsi="Arial" w:cs="Arial"/>
          <w:lang w:eastAsia="ru-RU"/>
        </w:rPr>
        <w:t xml:space="preserve">    Результат   рассмотрения   заявления   прошу   </w:t>
      </w:r>
      <w:proofErr w:type="gramStart"/>
      <w:r w:rsidRPr="00592930">
        <w:rPr>
          <w:rFonts w:ascii="Arial" w:eastAsia="Times New Roman" w:hAnsi="Arial" w:cs="Arial"/>
          <w:lang w:eastAsia="ru-RU"/>
        </w:rPr>
        <w:t>выдать  мне</w:t>
      </w:r>
      <w:proofErr w:type="gramEnd"/>
      <w:r w:rsidRPr="00592930">
        <w:rPr>
          <w:rFonts w:ascii="Arial" w:eastAsia="Times New Roman" w:hAnsi="Arial" w:cs="Arial"/>
          <w:lang w:eastAsia="ru-RU"/>
        </w:rPr>
        <w:t xml:space="preserve">  лично  (или</w:t>
      </w:r>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proofErr w:type="gramStart"/>
      <w:r w:rsidRPr="00592930">
        <w:rPr>
          <w:rFonts w:ascii="Arial" w:eastAsia="Times New Roman" w:hAnsi="Arial" w:cs="Arial"/>
          <w:lang w:eastAsia="ru-RU"/>
        </w:rPr>
        <w:t>уполномоченному</w:t>
      </w:r>
      <w:proofErr w:type="gramEnd"/>
      <w:r w:rsidRPr="00592930">
        <w:rPr>
          <w:rFonts w:ascii="Arial" w:eastAsia="Times New Roman" w:hAnsi="Arial" w:cs="Arial"/>
          <w:lang w:eastAsia="ru-RU"/>
        </w:rPr>
        <w:t xml:space="preserve">   представителю)   /   выслать  по  почте  /  направить  по</w:t>
      </w:r>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proofErr w:type="gramStart"/>
      <w:r w:rsidRPr="00592930">
        <w:rPr>
          <w:rFonts w:ascii="Arial" w:eastAsia="Times New Roman" w:hAnsi="Arial" w:cs="Arial"/>
          <w:lang w:eastAsia="ru-RU"/>
        </w:rPr>
        <w:t>электронной  почте</w:t>
      </w:r>
      <w:proofErr w:type="gramEnd"/>
      <w:r w:rsidRPr="00592930">
        <w:rPr>
          <w:rFonts w:ascii="Arial" w:eastAsia="Times New Roman" w:hAnsi="Arial" w:cs="Arial"/>
          <w:lang w:eastAsia="ru-RU"/>
        </w:rPr>
        <w:t xml:space="preserve">  / предоставить в электронном виде (в личном кабинете на портале услуг) </w:t>
      </w:r>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r w:rsidRPr="00592930">
        <w:rPr>
          <w:rFonts w:ascii="Arial" w:eastAsia="Times New Roman" w:hAnsi="Arial" w:cs="Arial"/>
          <w:lang w:eastAsia="ru-RU"/>
        </w:rPr>
        <w:t>(</w:t>
      </w:r>
      <w:proofErr w:type="gramStart"/>
      <w:r w:rsidRPr="00592930">
        <w:rPr>
          <w:rFonts w:ascii="Arial" w:eastAsia="Times New Roman" w:hAnsi="Arial" w:cs="Arial"/>
          <w:lang w:eastAsia="ru-RU"/>
        </w:rPr>
        <w:t>нужное</w:t>
      </w:r>
      <w:proofErr w:type="gramEnd"/>
      <w:r w:rsidRPr="00592930">
        <w:rPr>
          <w:rFonts w:ascii="Arial" w:eastAsia="Times New Roman" w:hAnsi="Arial" w:cs="Arial"/>
          <w:lang w:eastAsia="ru-RU"/>
        </w:rPr>
        <w:t xml:space="preserve"> подчеркнуть).</w:t>
      </w:r>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r w:rsidRPr="00592930">
        <w:rPr>
          <w:rFonts w:ascii="Arial" w:eastAsia="Times New Roman" w:hAnsi="Arial" w:cs="Arial"/>
          <w:lang w:eastAsia="ru-RU"/>
        </w:rPr>
        <w:t xml:space="preserve">    Приложения (указывается список прилагаемых к заявлению документов):</w:t>
      </w:r>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r w:rsidRPr="00592930">
        <w:rPr>
          <w:rFonts w:ascii="Arial" w:eastAsia="Times New Roman" w:hAnsi="Arial" w:cs="Arial"/>
          <w:lang w:eastAsia="ru-RU"/>
        </w:rPr>
        <w:t>____________________________________________________________________________________________________________________________________</w:t>
      </w:r>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r w:rsidRPr="00592930">
        <w:rPr>
          <w:rFonts w:ascii="Arial" w:eastAsia="Times New Roman" w:hAnsi="Arial" w:cs="Arial"/>
          <w:lang w:eastAsia="ru-RU"/>
        </w:rPr>
        <w:t xml:space="preserve">    __________________________   _____________________________________</w:t>
      </w:r>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r w:rsidRPr="00592930">
        <w:rPr>
          <w:rFonts w:ascii="Arial" w:eastAsia="Times New Roman" w:hAnsi="Arial" w:cs="Arial"/>
          <w:lang w:eastAsia="ru-RU"/>
        </w:rPr>
        <w:t xml:space="preserve">           (</w:t>
      </w:r>
      <w:proofErr w:type="gramStart"/>
      <w:r w:rsidRPr="00592930">
        <w:rPr>
          <w:rFonts w:ascii="Arial" w:eastAsia="Times New Roman" w:hAnsi="Arial" w:cs="Arial"/>
          <w:lang w:eastAsia="ru-RU"/>
        </w:rPr>
        <w:t xml:space="preserve">должность)   </w:t>
      </w:r>
      <w:proofErr w:type="gramEnd"/>
      <w:r w:rsidRPr="00592930">
        <w:rPr>
          <w:rFonts w:ascii="Arial" w:eastAsia="Times New Roman" w:hAnsi="Arial" w:cs="Arial"/>
          <w:lang w:eastAsia="ru-RU"/>
        </w:rPr>
        <w:t xml:space="preserve">                                  (подпись)           (Фамилия И.О.)</w:t>
      </w:r>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r w:rsidRPr="00592930">
        <w:rPr>
          <w:rFonts w:ascii="Arial" w:eastAsia="Times New Roman" w:hAnsi="Arial" w:cs="Arial"/>
          <w:lang w:eastAsia="ru-RU"/>
        </w:rPr>
        <w:t xml:space="preserve">   М.П.</w:t>
      </w:r>
    </w:p>
    <w:p w:rsidR="00592930" w:rsidRPr="00592930" w:rsidRDefault="00592930" w:rsidP="00592930">
      <w:pPr>
        <w:autoSpaceDE w:val="0"/>
        <w:autoSpaceDN w:val="0"/>
        <w:adjustRightInd w:val="0"/>
        <w:spacing w:after="0" w:line="240" w:lineRule="auto"/>
        <w:jc w:val="both"/>
        <w:rPr>
          <w:rFonts w:ascii="Arial" w:eastAsia="Times New Roman" w:hAnsi="Arial" w:cs="Arial"/>
          <w:lang w:eastAsia="ru-RU"/>
        </w:rPr>
      </w:pPr>
    </w:p>
    <w:p w:rsidR="00592930" w:rsidRPr="00592930" w:rsidRDefault="00592930" w:rsidP="00592930">
      <w:pPr>
        <w:autoSpaceDE w:val="0"/>
        <w:autoSpaceDN w:val="0"/>
        <w:adjustRightInd w:val="0"/>
        <w:spacing w:after="0" w:line="240" w:lineRule="auto"/>
        <w:jc w:val="both"/>
        <w:rPr>
          <w:rFonts w:ascii="Arial" w:eastAsia="Times New Roman" w:hAnsi="Arial" w:cs="Arial"/>
          <w:sz w:val="18"/>
          <w:szCs w:val="18"/>
          <w:lang w:eastAsia="ru-RU"/>
        </w:rPr>
      </w:pPr>
      <w:r w:rsidRPr="00592930">
        <w:rPr>
          <w:rFonts w:ascii="Arial" w:eastAsia="Times New Roman" w:hAnsi="Arial" w:cs="Arial"/>
          <w:sz w:val="18"/>
          <w:szCs w:val="18"/>
          <w:lang w:eastAsia="ru-RU"/>
        </w:rPr>
        <w:t xml:space="preserve">    В   соответствии   </w:t>
      </w:r>
      <w:proofErr w:type="gramStart"/>
      <w:r w:rsidRPr="00592930">
        <w:rPr>
          <w:rFonts w:ascii="Arial" w:eastAsia="Times New Roman" w:hAnsi="Arial" w:cs="Arial"/>
          <w:sz w:val="18"/>
          <w:szCs w:val="18"/>
          <w:lang w:eastAsia="ru-RU"/>
        </w:rPr>
        <w:t>с  требованиями</w:t>
      </w:r>
      <w:proofErr w:type="gramEnd"/>
      <w:r w:rsidRPr="00592930">
        <w:rPr>
          <w:rFonts w:ascii="Arial" w:eastAsia="Times New Roman" w:hAnsi="Arial" w:cs="Arial"/>
          <w:sz w:val="18"/>
          <w:szCs w:val="18"/>
          <w:lang w:eastAsia="ru-RU"/>
        </w:rPr>
        <w:t xml:space="preserve">  Федерального  </w:t>
      </w:r>
      <w:hyperlink r:id="rId9" w:history="1">
        <w:r w:rsidRPr="00592930">
          <w:rPr>
            <w:rFonts w:ascii="Arial" w:eastAsia="Times New Roman" w:hAnsi="Arial" w:cs="Arial"/>
            <w:sz w:val="18"/>
            <w:szCs w:val="18"/>
            <w:lang w:eastAsia="ru-RU"/>
          </w:rPr>
          <w:t>закона</w:t>
        </w:r>
      </w:hyperlink>
      <w:r w:rsidRPr="00592930">
        <w:rPr>
          <w:rFonts w:ascii="Arial" w:eastAsia="Times New Roman" w:hAnsi="Arial" w:cs="Arial"/>
          <w:sz w:val="18"/>
          <w:szCs w:val="18"/>
          <w:lang w:eastAsia="ru-RU"/>
        </w:rPr>
        <w:t xml:space="preserve">  от 27.07.2006</w:t>
      </w:r>
    </w:p>
    <w:p w:rsidR="00592930" w:rsidRPr="00592930" w:rsidRDefault="00592930" w:rsidP="00592930">
      <w:pPr>
        <w:autoSpaceDE w:val="0"/>
        <w:autoSpaceDN w:val="0"/>
        <w:adjustRightInd w:val="0"/>
        <w:spacing w:after="0" w:line="240" w:lineRule="auto"/>
        <w:jc w:val="both"/>
        <w:rPr>
          <w:rFonts w:ascii="Arial" w:eastAsia="Times New Roman" w:hAnsi="Arial" w:cs="Arial"/>
          <w:sz w:val="18"/>
          <w:szCs w:val="18"/>
          <w:lang w:eastAsia="ru-RU"/>
        </w:rPr>
      </w:pPr>
      <w:proofErr w:type="gramStart"/>
      <w:r w:rsidRPr="00592930">
        <w:rPr>
          <w:rFonts w:ascii="Arial" w:eastAsia="Times New Roman" w:hAnsi="Arial" w:cs="Arial"/>
          <w:sz w:val="18"/>
          <w:szCs w:val="18"/>
          <w:lang w:eastAsia="ru-RU"/>
        </w:rPr>
        <w:t>№  152</w:t>
      </w:r>
      <w:proofErr w:type="gramEnd"/>
      <w:r w:rsidRPr="00592930">
        <w:rPr>
          <w:rFonts w:ascii="Arial" w:eastAsia="Times New Roman" w:hAnsi="Arial" w:cs="Arial"/>
          <w:sz w:val="18"/>
          <w:szCs w:val="18"/>
          <w:lang w:eastAsia="ru-RU"/>
        </w:rPr>
        <w:t>-ФЗ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592930" w:rsidRPr="00592930" w:rsidRDefault="00592930" w:rsidP="00592930">
      <w:pPr>
        <w:autoSpaceDE w:val="0"/>
        <w:autoSpaceDN w:val="0"/>
        <w:adjustRightInd w:val="0"/>
        <w:spacing w:after="0" w:line="240" w:lineRule="auto"/>
        <w:jc w:val="both"/>
        <w:rPr>
          <w:rFonts w:ascii="Arial" w:eastAsia="Times New Roman" w:hAnsi="Arial" w:cs="Arial"/>
          <w:sz w:val="18"/>
          <w:szCs w:val="18"/>
          <w:lang w:eastAsia="ru-RU"/>
        </w:rPr>
      </w:pPr>
    </w:p>
    <w:p w:rsidR="00592930" w:rsidRPr="00592930" w:rsidRDefault="00592930" w:rsidP="00592930">
      <w:pPr>
        <w:autoSpaceDE w:val="0"/>
        <w:autoSpaceDN w:val="0"/>
        <w:adjustRightInd w:val="0"/>
        <w:spacing w:after="0" w:line="240" w:lineRule="auto"/>
        <w:jc w:val="both"/>
        <w:rPr>
          <w:rFonts w:ascii="Arial" w:eastAsia="Times New Roman" w:hAnsi="Arial" w:cs="Arial"/>
          <w:sz w:val="18"/>
          <w:szCs w:val="18"/>
          <w:lang w:eastAsia="ru-RU"/>
        </w:rPr>
      </w:pPr>
      <w:r w:rsidRPr="00592930">
        <w:rPr>
          <w:rFonts w:ascii="Arial" w:eastAsia="Times New Roman" w:hAnsi="Arial" w:cs="Arial"/>
          <w:sz w:val="18"/>
          <w:szCs w:val="18"/>
          <w:lang w:eastAsia="ru-RU"/>
        </w:rPr>
        <w:t xml:space="preserve">    "____" __________ 20___ г.   __________________________</w:t>
      </w:r>
    </w:p>
    <w:p w:rsidR="00592930" w:rsidRPr="00592930" w:rsidRDefault="00592930" w:rsidP="00592930">
      <w:pPr>
        <w:autoSpaceDE w:val="0"/>
        <w:autoSpaceDN w:val="0"/>
        <w:adjustRightInd w:val="0"/>
        <w:spacing w:after="0" w:line="240" w:lineRule="auto"/>
        <w:jc w:val="both"/>
        <w:rPr>
          <w:rFonts w:ascii="Arial" w:eastAsia="Times New Roman" w:hAnsi="Arial" w:cs="Arial"/>
          <w:sz w:val="18"/>
          <w:szCs w:val="18"/>
          <w:lang w:eastAsia="ru-RU"/>
        </w:rPr>
      </w:pPr>
      <w:r>
        <w:rPr>
          <w:rFonts w:ascii="Arial" w:eastAsia="Times New Roman" w:hAnsi="Arial" w:cs="Arial"/>
          <w:sz w:val="18"/>
          <w:szCs w:val="18"/>
          <w:lang w:eastAsia="ru-RU"/>
        </w:rPr>
        <w:t xml:space="preserve">                 </w:t>
      </w:r>
      <w:r w:rsidRPr="00592930">
        <w:rPr>
          <w:rFonts w:ascii="Arial" w:eastAsia="Times New Roman" w:hAnsi="Arial" w:cs="Arial"/>
          <w:sz w:val="18"/>
          <w:szCs w:val="18"/>
          <w:lang w:eastAsia="ru-RU"/>
        </w:rPr>
        <w:t xml:space="preserve">                                                             (</w:t>
      </w:r>
      <w:proofErr w:type="gramStart"/>
      <w:r w:rsidRPr="00592930">
        <w:rPr>
          <w:rFonts w:ascii="Arial" w:eastAsia="Times New Roman" w:hAnsi="Arial" w:cs="Arial"/>
          <w:sz w:val="18"/>
          <w:szCs w:val="18"/>
          <w:lang w:eastAsia="ru-RU"/>
        </w:rPr>
        <w:t>подпись</w:t>
      </w:r>
      <w:proofErr w:type="gramEnd"/>
      <w:r w:rsidRPr="00592930">
        <w:rPr>
          <w:rFonts w:ascii="Arial" w:eastAsia="Times New Roman" w:hAnsi="Arial" w:cs="Arial"/>
          <w:sz w:val="18"/>
          <w:szCs w:val="18"/>
          <w:lang w:eastAsia="ru-RU"/>
        </w:rPr>
        <w:t>)</w:t>
      </w:r>
    </w:p>
    <w:p w:rsidR="00592930" w:rsidRPr="00592930" w:rsidRDefault="00592930" w:rsidP="00592930">
      <w:pPr>
        <w:autoSpaceDE w:val="0"/>
        <w:autoSpaceDN w:val="0"/>
        <w:adjustRightInd w:val="0"/>
        <w:spacing w:after="0" w:line="240" w:lineRule="auto"/>
        <w:jc w:val="both"/>
        <w:rPr>
          <w:rFonts w:ascii="Arial" w:eastAsia="Times New Roman" w:hAnsi="Arial" w:cs="Arial"/>
          <w:sz w:val="18"/>
          <w:szCs w:val="18"/>
          <w:lang w:eastAsia="ru-RU"/>
        </w:rPr>
      </w:pPr>
    </w:p>
    <w:p w:rsidR="00592930" w:rsidRPr="00592930" w:rsidRDefault="00592930" w:rsidP="00592930">
      <w:pPr>
        <w:autoSpaceDE w:val="0"/>
        <w:autoSpaceDN w:val="0"/>
        <w:adjustRightInd w:val="0"/>
        <w:spacing w:after="0" w:line="240" w:lineRule="auto"/>
        <w:jc w:val="both"/>
        <w:rPr>
          <w:rFonts w:ascii="Arial" w:eastAsia="Times New Roman" w:hAnsi="Arial" w:cs="Arial"/>
          <w:sz w:val="18"/>
          <w:szCs w:val="18"/>
          <w:lang w:eastAsia="ru-RU"/>
        </w:rPr>
      </w:pPr>
      <w:r w:rsidRPr="00592930">
        <w:rPr>
          <w:rFonts w:ascii="Arial" w:eastAsia="Times New Roman" w:hAnsi="Arial" w:cs="Arial"/>
          <w:sz w:val="18"/>
          <w:szCs w:val="18"/>
          <w:lang w:eastAsia="ru-RU"/>
        </w:rPr>
        <w:t>--------------------------------</w:t>
      </w:r>
    </w:p>
    <w:p w:rsidR="00592930" w:rsidRPr="00592930" w:rsidRDefault="00592930" w:rsidP="00592930">
      <w:pPr>
        <w:autoSpaceDE w:val="0"/>
        <w:autoSpaceDN w:val="0"/>
        <w:adjustRightInd w:val="0"/>
        <w:spacing w:after="0" w:line="240" w:lineRule="auto"/>
        <w:jc w:val="both"/>
        <w:rPr>
          <w:rFonts w:ascii="Arial" w:eastAsia="Times New Roman" w:hAnsi="Arial" w:cs="Arial"/>
          <w:sz w:val="18"/>
          <w:szCs w:val="18"/>
          <w:lang w:eastAsia="ru-RU"/>
        </w:rPr>
      </w:pPr>
      <w:bookmarkStart w:id="3" w:name="P614"/>
      <w:bookmarkEnd w:id="3"/>
      <w:r w:rsidRPr="00592930">
        <w:rPr>
          <w:rFonts w:ascii="Arial" w:eastAsia="Times New Roman" w:hAnsi="Arial" w:cs="Arial"/>
          <w:sz w:val="18"/>
          <w:szCs w:val="18"/>
          <w:lang w:eastAsia="ru-RU"/>
        </w:rPr>
        <w:t>&lt;1&gt; За исключением случаев, если заявитель - иностранное юридическое лицо</w:t>
      </w:r>
    </w:p>
    <w:p w:rsidR="00592930" w:rsidRPr="00592930" w:rsidRDefault="00592930" w:rsidP="00592930">
      <w:pPr>
        <w:autoSpaceDE w:val="0"/>
        <w:autoSpaceDN w:val="0"/>
        <w:adjustRightInd w:val="0"/>
        <w:spacing w:after="0" w:line="240" w:lineRule="auto"/>
        <w:outlineLvl w:val="0"/>
        <w:rPr>
          <w:rFonts w:ascii="Arial" w:eastAsia="Times New Roman" w:hAnsi="Arial" w:cs="Arial"/>
          <w:sz w:val="24"/>
          <w:szCs w:val="24"/>
          <w:lang w:eastAsia="ru-RU"/>
        </w:rPr>
      </w:pPr>
    </w:p>
    <w:p w:rsidR="00592930" w:rsidRPr="00592930" w:rsidRDefault="00592930" w:rsidP="0059293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592930" w:rsidRPr="00592930" w:rsidRDefault="00592930" w:rsidP="00592930">
      <w:pPr>
        <w:spacing w:after="0" w:line="240" w:lineRule="auto"/>
        <w:ind w:left="5103"/>
        <w:jc w:val="right"/>
        <w:rPr>
          <w:rFonts w:ascii="Arial" w:eastAsia="Times New Roman" w:hAnsi="Arial" w:cs="Arial"/>
          <w:sz w:val="24"/>
          <w:szCs w:val="24"/>
          <w:lang w:eastAsia="ar-SA"/>
        </w:rPr>
      </w:pPr>
      <w:r w:rsidRPr="00592930">
        <w:rPr>
          <w:rFonts w:ascii="Arial" w:eastAsia="Times New Roman" w:hAnsi="Arial" w:cs="Arial"/>
          <w:sz w:val="24"/>
          <w:szCs w:val="24"/>
          <w:lang w:eastAsia="ar-SA"/>
        </w:rPr>
        <w:t xml:space="preserve">Приложение № 4 </w:t>
      </w:r>
    </w:p>
    <w:p w:rsidR="00592930" w:rsidRPr="00592930" w:rsidRDefault="00592930" w:rsidP="00592930">
      <w:pPr>
        <w:spacing w:after="0" w:line="240" w:lineRule="auto"/>
        <w:ind w:left="4820"/>
        <w:jc w:val="right"/>
        <w:rPr>
          <w:rFonts w:ascii="Arial" w:eastAsia="Times New Roman" w:hAnsi="Arial" w:cs="Arial"/>
          <w:sz w:val="24"/>
          <w:szCs w:val="24"/>
          <w:lang w:eastAsia="ar-SA"/>
        </w:rPr>
      </w:pPr>
    </w:p>
    <w:p w:rsidR="00592930" w:rsidRPr="00592930" w:rsidRDefault="00592930" w:rsidP="00592930">
      <w:pPr>
        <w:spacing w:after="0" w:line="240" w:lineRule="auto"/>
        <w:ind w:firstLine="709"/>
        <w:jc w:val="right"/>
        <w:rPr>
          <w:rFonts w:ascii="Arial" w:eastAsia="Times New Roman" w:hAnsi="Arial" w:cs="Arial"/>
          <w:sz w:val="24"/>
          <w:szCs w:val="24"/>
          <w:lang w:eastAsia="ru-RU"/>
        </w:rPr>
      </w:pPr>
    </w:p>
    <w:p w:rsidR="00592930" w:rsidRPr="00592930" w:rsidRDefault="00592930" w:rsidP="00592930">
      <w:pPr>
        <w:spacing w:after="0" w:line="240" w:lineRule="auto"/>
        <w:ind w:firstLine="709"/>
        <w:jc w:val="right"/>
        <w:rPr>
          <w:rFonts w:ascii="Arial" w:eastAsia="Times New Roman" w:hAnsi="Arial" w:cs="Arial"/>
          <w:sz w:val="24"/>
          <w:szCs w:val="24"/>
          <w:lang w:eastAsia="ru-RU"/>
        </w:rPr>
      </w:pPr>
    </w:p>
    <w:p w:rsidR="00592930" w:rsidRPr="00592930" w:rsidRDefault="00592930" w:rsidP="00592930">
      <w:pPr>
        <w:spacing w:after="0" w:line="240" w:lineRule="auto"/>
        <w:ind w:firstLine="709"/>
        <w:jc w:val="right"/>
        <w:rPr>
          <w:rFonts w:ascii="Arial" w:eastAsia="Times New Roman" w:hAnsi="Arial" w:cs="Arial"/>
          <w:sz w:val="24"/>
          <w:szCs w:val="24"/>
          <w:lang w:eastAsia="ru-RU"/>
        </w:rPr>
      </w:pPr>
    </w:p>
    <w:p w:rsidR="00592930" w:rsidRPr="00592930" w:rsidRDefault="00592930" w:rsidP="00592930">
      <w:pPr>
        <w:widowControl w:val="0"/>
        <w:suppressAutoHyphens/>
        <w:autoSpaceDE w:val="0"/>
        <w:spacing w:after="0" w:line="240" w:lineRule="auto"/>
        <w:ind w:firstLine="720"/>
        <w:jc w:val="center"/>
        <w:rPr>
          <w:rFonts w:ascii="Arial" w:eastAsia="Times New Roman" w:hAnsi="Arial" w:cs="Arial"/>
          <w:sz w:val="24"/>
          <w:szCs w:val="24"/>
          <w:lang w:eastAsia="ar-SA"/>
        </w:rPr>
      </w:pPr>
      <w:r w:rsidRPr="00592930">
        <w:rPr>
          <w:rFonts w:ascii="Arial" w:eastAsia="Times New Roman" w:hAnsi="Arial" w:cs="Arial"/>
          <w:sz w:val="24"/>
          <w:szCs w:val="24"/>
          <w:lang w:eastAsia="ar-SA"/>
        </w:rPr>
        <w:t>РАСПИСКА</w:t>
      </w:r>
    </w:p>
    <w:p w:rsidR="00592930" w:rsidRPr="00592930" w:rsidRDefault="00592930" w:rsidP="00592930">
      <w:pPr>
        <w:widowControl w:val="0"/>
        <w:suppressAutoHyphens/>
        <w:autoSpaceDE w:val="0"/>
        <w:spacing w:after="0" w:line="240" w:lineRule="auto"/>
        <w:ind w:firstLine="720"/>
        <w:jc w:val="center"/>
        <w:rPr>
          <w:rFonts w:ascii="Arial" w:eastAsia="Times New Roman" w:hAnsi="Arial" w:cs="Arial"/>
          <w:sz w:val="24"/>
          <w:szCs w:val="24"/>
          <w:lang w:eastAsia="ar-SA"/>
        </w:rPr>
      </w:pPr>
      <w:proofErr w:type="gramStart"/>
      <w:r w:rsidRPr="00592930">
        <w:rPr>
          <w:rFonts w:ascii="Arial" w:eastAsia="Times New Roman" w:hAnsi="Arial" w:cs="Arial"/>
          <w:sz w:val="24"/>
          <w:szCs w:val="24"/>
          <w:lang w:eastAsia="ar-SA"/>
        </w:rPr>
        <w:t>в</w:t>
      </w:r>
      <w:proofErr w:type="gramEnd"/>
      <w:r w:rsidRPr="00592930">
        <w:rPr>
          <w:rFonts w:ascii="Arial" w:eastAsia="Times New Roman" w:hAnsi="Arial" w:cs="Arial"/>
          <w:sz w:val="24"/>
          <w:szCs w:val="24"/>
          <w:lang w:eastAsia="ar-SA"/>
        </w:rPr>
        <w:t xml:space="preserve"> получении документов, представленных для принятия решения</w:t>
      </w:r>
    </w:p>
    <w:p w:rsidR="00592930" w:rsidRPr="00592930" w:rsidRDefault="00592930" w:rsidP="00592930">
      <w:pPr>
        <w:widowControl w:val="0"/>
        <w:suppressAutoHyphens/>
        <w:autoSpaceDE w:val="0"/>
        <w:spacing w:after="0" w:line="240" w:lineRule="auto"/>
        <w:ind w:firstLine="720"/>
        <w:jc w:val="center"/>
        <w:rPr>
          <w:rFonts w:ascii="Arial" w:eastAsia="Times New Roman" w:hAnsi="Arial" w:cs="Arial"/>
          <w:sz w:val="24"/>
          <w:szCs w:val="24"/>
          <w:lang w:eastAsia="ar-SA"/>
        </w:rPr>
      </w:pPr>
      <w:proofErr w:type="gramStart"/>
      <w:r w:rsidRPr="00592930">
        <w:rPr>
          <w:rFonts w:ascii="Arial" w:eastAsia="Times New Roman" w:hAnsi="Arial" w:cs="Arial"/>
          <w:sz w:val="24"/>
          <w:szCs w:val="24"/>
          <w:lang w:eastAsia="ar-SA"/>
        </w:rPr>
        <w:t>о</w:t>
      </w:r>
      <w:proofErr w:type="gramEnd"/>
      <w:r w:rsidRPr="00592930">
        <w:rPr>
          <w:rFonts w:ascii="Arial" w:eastAsia="Times New Roman" w:hAnsi="Arial" w:cs="Arial"/>
          <w:sz w:val="24"/>
          <w:szCs w:val="24"/>
          <w:lang w:eastAsia="ar-SA"/>
        </w:rPr>
        <w:t xml:space="preserve"> заключении соглашения о перераспределении</w:t>
      </w:r>
    </w:p>
    <w:p w:rsidR="00592930" w:rsidRPr="00592930" w:rsidRDefault="00592930" w:rsidP="00592930">
      <w:pPr>
        <w:widowControl w:val="0"/>
        <w:suppressAutoHyphens/>
        <w:autoSpaceDE w:val="0"/>
        <w:spacing w:after="0" w:line="240" w:lineRule="auto"/>
        <w:ind w:firstLine="720"/>
        <w:jc w:val="center"/>
        <w:rPr>
          <w:rFonts w:ascii="Arial" w:eastAsia="Times New Roman" w:hAnsi="Arial" w:cs="Arial"/>
          <w:sz w:val="24"/>
          <w:szCs w:val="24"/>
          <w:lang w:eastAsia="ar-SA"/>
        </w:rPr>
      </w:pPr>
      <w:proofErr w:type="gramStart"/>
      <w:r w:rsidRPr="00592930">
        <w:rPr>
          <w:rFonts w:ascii="Arial" w:eastAsia="Times New Roman" w:hAnsi="Arial" w:cs="Arial"/>
          <w:sz w:val="24"/>
          <w:szCs w:val="24"/>
          <w:lang w:eastAsia="ar-SA"/>
        </w:rPr>
        <w:t>земельных</w:t>
      </w:r>
      <w:proofErr w:type="gramEnd"/>
      <w:r w:rsidRPr="00592930">
        <w:rPr>
          <w:rFonts w:ascii="Arial" w:eastAsia="Times New Roman" w:hAnsi="Arial" w:cs="Arial"/>
          <w:sz w:val="24"/>
          <w:szCs w:val="24"/>
          <w:lang w:eastAsia="ar-SA"/>
        </w:rPr>
        <w:t xml:space="preserve"> участков</w:t>
      </w:r>
    </w:p>
    <w:p w:rsidR="00592930" w:rsidRPr="00592930" w:rsidRDefault="00592930" w:rsidP="00592930">
      <w:pPr>
        <w:widowControl w:val="0"/>
        <w:suppressAutoHyphens/>
        <w:autoSpaceDE w:val="0"/>
        <w:spacing w:after="0" w:line="240" w:lineRule="auto"/>
        <w:ind w:firstLine="720"/>
        <w:jc w:val="both"/>
        <w:rPr>
          <w:rFonts w:ascii="Arial" w:eastAsia="Times New Roman" w:hAnsi="Arial" w:cs="Arial"/>
          <w:sz w:val="24"/>
          <w:szCs w:val="24"/>
          <w:lang w:eastAsia="ar-SA"/>
        </w:rPr>
      </w:pPr>
    </w:p>
    <w:p w:rsidR="00592930" w:rsidRPr="00592930" w:rsidRDefault="00592930" w:rsidP="00592930">
      <w:pPr>
        <w:autoSpaceDE w:val="0"/>
        <w:autoSpaceDN w:val="0"/>
        <w:adjustRightInd w:val="0"/>
        <w:spacing w:after="0" w:line="240" w:lineRule="auto"/>
        <w:jc w:val="both"/>
        <w:rPr>
          <w:rFonts w:ascii="Arial" w:eastAsia="Times New Roman" w:hAnsi="Arial" w:cs="Arial"/>
          <w:sz w:val="24"/>
          <w:szCs w:val="24"/>
          <w:lang w:eastAsia="ru-RU"/>
        </w:rPr>
      </w:pPr>
      <w:r w:rsidRPr="00592930">
        <w:rPr>
          <w:rFonts w:ascii="Arial" w:eastAsia="Times New Roman" w:hAnsi="Arial" w:cs="Arial"/>
          <w:sz w:val="24"/>
          <w:szCs w:val="24"/>
          <w:lang w:eastAsia="ru-RU"/>
        </w:rPr>
        <w:t xml:space="preserve">    Настоящим удостоверяется, что заявитель</w:t>
      </w:r>
    </w:p>
    <w:p w:rsidR="00592930" w:rsidRPr="00592930" w:rsidRDefault="00592930" w:rsidP="00592930">
      <w:pPr>
        <w:autoSpaceDE w:val="0"/>
        <w:autoSpaceDN w:val="0"/>
        <w:adjustRightInd w:val="0"/>
        <w:spacing w:after="0" w:line="240" w:lineRule="auto"/>
        <w:jc w:val="both"/>
        <w:rPr>
          <w:rFonts w:ascii="Arial" w:eastAsia="Times New Roman" w:hAnsi="Arial" w:cs="Arial"/>
          <w:sz w:val="24"/>
          <w:szCs w:val="24"/>
          <w:lang w:eastAsia="ru-RU"/>
        </w:rPr>
      </w:pPr>
      <w:r w:rsidRPr="00592930">
        <w:rPr>
          <w:rFonts w:ascii="Arial" w:eastAsia="Times New Roman" w:hAnsi="Arial" w:cs="Arial"/>
          <w:sz w:val="24"/>
          <w:szCs w:val="24"/>
          <w:lang w:eastAsia="ru-RU"/>
        </w:rPr>
        <w:t>__________________________________________________________________</w:t>
      </w:r>
    </w:p>
    <w:p w:rsidR="00592930" w:rsidRPr="00592930" w:rsidRDefault="00592930" w:rsidP="00592930">
      <w:pPr>
        <w:autoSpaceDE w:val="0"/>
        <w:autoSpaceDN w:val="0"/>
        <w:adjustRightInd w:val="0"/>
        <w:spacing w:after="0" w:line="240" w:lineRule="auto"/>
        <w:jc w:val="both"/>
        <w:rPr>
          <w:rFonts w:ascii="Arial" w:eastAsia="Times New Roman" w:hAnsi="Arial" w:cs="Arial"/>
          <w:sz w:val="24"/>
          <w:szCs w:val="24"/>
          <w:lang w:eastAsia="ru-RU"/>
        </w:rPr>
      </w:pPr>
      <w:r w:rsidRPr="00592930">
        <w:rPr>
          <w:rFonts w:ascii="Arial" w:eastAsia="Times New Roman" w:hAnsi="Arial" w:cs="Arial"/>
          <w:sz w:val="24"/>
          <w:szCs w:val="24"/>
          <w:lang w:eastAsia="ru-RU"/>
        </w:rPr>
        <w:t xml:space="preserve">                         (</w:t>
      </w:r>
      <w:proofErr w:type="gramStart"/>
      <w:r w:rsidRPr="00592930">
        <w:rPr>
          <w:rFonts w:ascii="Arial" w:eastAsia="Times New Roman" w:hAnsi="Arial" w:cs="Arial"/>
          <w:sz w:val="24"/>
          <w:szCs w:val="24"/>
          <w:lang w:eastAsia="ru-RU"/>
        </w:rPr>
        <w:t>фамилия</w:t>
      </w:r>
      <w:proofErr w:type="gramEnd"/>
      <w:r w:rsidRPr="00592930">
        <w:rPr>
          <w:rFonts w:ascii="Arial" w:eastAsia="Times New Roman" w:hAnsi="Arial" w:cs="Arial"/>
          <w:sz w:val="24"/>
          <w:szCs w:val="24"/>
          <w:lang w:eastAsia="ru-RU"/>
        </w:rPr>
        <w:t>, имя, отчество)</w:t>
      </w:r>
    </w:p>
    <w:p w:rsidR="00592930" w:rsidRPr="00592930" w:rsidRDefault="00592930" w:rsidP="00592930">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592930">
        <w:rPr>
          <w:rFonts w:ascii="Arial" w:eastAsia="Times New Roman" w:hAnsi="Arial" w:cs="Arial"/>
          <w:sz w:val="24"/>
          <w:szCs w:val="24"/>
          <w:lang w:eastAsia="ru-RU"/>
        </w:rPr>
        <w:t>представил,  а</w:t>
      </w:r>
      <w:proofErr w:type="gramEnd"/>
      <w:r w:rsidRPr="00592930">
        <w:rPr>
          <w:rFonts w:ascii="Arial" w:eastAsia="Times New Roman" w:hAnsi="Arial" w:cs="Arial"/>
          <w:sz w:val="24"/>
          <w:szCs w:val="24"/>
          <w:lang w:eastAsia="ru-RU"/>
        </w:rPr>
        <w:t xml:space="preserve"> сотрудник</w:t>
      </w:r>
    </w:p>
    <w:p w:rsidR="00592930" w:rsidRPr="00592930" w:rsidRDefault="00592930" w:rsidP="00592930">
      <w:pPr>
        <w:autoSpaceDE w:val="0"/>
        <w:autoSpaceDN w:val="0"/>
        <w:adjustRightInd w:val="0"/>
        <w:spacing w:after="0" w:line="240" w:lineRule="auto"/>
        <w:jc w:val="both"/>
        <w:rPr>
          <w:rFonts w:ascii="Arial" w:eastAsia="Times New Roman" w:hAnsi="Arial" w:cs="Arial"/>
          <w:sz w:val="24"/>
          <w:szCs w:val="24"/>
          <w:lang w:eastAsia="ru-RU"/>
        </w:rPr>
      </w:pPr>
      <w:r w:rsidRPr="00592930">
        <w:rPr>
          <w:rFonts w:ascii="Arial" w:eastAsia="Times New Roman" w:hAnsi="Arial" w:cs="Arial"/>
          <w:sz w:val="24"/>
          <w:szCs w:val="24"/>
          <w:lang w:eastAsia="ru-RU"/>
        </w:rPr>
        <w:t>__________________________________________________________________</w:t>
      </w:r>
    </w:p>
    <w:p w:rsidR="00592930" w:rsidRPr="00592930" w:rsidRDefault="00592930" w:rsidP="00592930">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592930">
        <w:rPr>
          <w:rFonts w:ascii="Arial" w:eastAsia="Times New Roman" w:hAnsi="Arial" w:cs="Arial"/>
          <w:sz w:val="24"/>
          <w:szCs w:val="24"/>
          <w:lang w:eastAsia="ru-RU"/>
        </w:rPr>
        <w:t>получил</w:t>
      </w:r>
      <w:proofErr w:type="gramEnd"/>
      <w:r w:rsidRPr="00592930">
        <w:rPr>
          <w:rFonts w:ascii="Arial" w:eastAsia="Times New Roman" w:hAnsi="Arial" w:cs="Arial"/>
          <w:sz w:val="24"/>
          <w:szCs w:val="24"/>
          <w:lang w:eastAsia="ru-RU"/>
        </w:rPr>
        <w:t xml:space="preserve">   "_____"   __________________   __________    документы</w:t>
      </w:r>
    </w:p>
    <w:p w:rsidR="00592930" w:rsidRPr="00592930" w:rsidRDefault="00592930" w:rsidP="00592930">
      <w:pPr>
        <w:autoSpaceDE w:val="0"/>
        <w:autoSpaceDN w:val="0"/>
        <w:adjustRightInd w:val="0"/>
        <w:spacing w:after="0" w:line="240" w:lineRule="auto"/>
        <w:jc w:val="both"/>
        <w:rPr>
          <w:rFonts w:ascii="Arial" w:eastAsia="Times New Roman" w:hAnsi="Arial" w:cs="Arial"/>
          <w:sz w:val="24"/>
          <w:szCs w:val="24"/>
          <w:lang w:eastAsia="ru-RU"/>
        </w:rPr>
      </w:pPr>
      <w:r w:rsidRPr="00592930">
        <w:rPr>
          <w:rFonts w:ascii="Arial" w:eastAsia="Times New Roman" w:hAnsi="Arial" w:cs="Arial"/>
          <w:sz w:val="24"/>
          <w:szCs w:val="24"/>
          <w:lang w:eastAsia="ru-RU"/>
        </w:rPr>
        <w:t xml:space="preserve">                  (</w:t>
      </w:r>
      <w:proofErr w:type="gramStart"/>
      <w:r w:rsidRPr="00592930">
        <w:rPr>
          <w:rFonts w:ascii="Arial" w:eastAsia="Times New Roman" w:hAnsi="Arial" w:cs="Arial"/>
          <w:sz w:val="24"/>
          <w:szCs w:val="24"/>
          <w:lang w:eastAsia="ru-RU"/>
        </w:rPr>
        <w:t xml:space="preserve">число)   </w:t>
      </w:r>
      <w:proofErr w:type="gramEnd"/>
      <w:r w:rsidRPr="00592930">
        <w:rPr>
          <w:rFonts w:ascii="Arial" w:eastAsia="Times New Roman" w:hAnsi="Arial" w:cs="Arial"/>
          <w:sz w:val="24"/>
          <w:szCs w:val="24"/>
          <w:lang w:eastAsia="ru-RU"/>
        </w:rPr>
        <w:t xml:space="preserve"> (месяц прописью)                 (год)</w:t>
      </w:r>
    </w:p>
    <w:p w:rsidR="00592930" w:rsidRPr="00592930" w:rsidRDefault="00592930" w:rsidP="00592930">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592930">
        <w:rPr>
          <w:rFonts w:ascii="Arial" w:eastAsia="Times New Roman" w:hAnsi="Arial" w:cs="Arial"/>
          <w:sz w:val="24"/>
          <w:szCs w:val="24"/>
          <w:lang w:eastAsia="ru-RU"/>
        </w:rPr>
        <w:t>в</w:t>
      </w:r>
      <w:proofErr w:type="gramEnd"/>
      <w:r w:rsidRPr="00592930">
        <w:rPr>
          <w:rFonts w:ascii="Arial" w:eastAsia="Times New Roman" w:hAnsi="Arial" w:cs="Arial"/>
          <w:sz w:val="24"/>
          <w:szCs w:val="24"/>
          <w:lang w:eastAsia="ru-RU"/>
        </w:rPr>
        <w:t xml:space="preserve"> количестве  _______________________________  экземпляров</w:t>
      </w:r>
    </w:p>
    <w:p w:rsidR="00592930" w:rsidRPr="00592930" w:rsidRDefault="00592930" w:rsidP="00592930">
      <w:pPr>
        <w:autoSpaceDE w:val="0"/>
        <w:autoSpaceDN w:val="0"/>
        <w:adjustRightInd w:val="0"/>
        <w:spacing w:after="0" w:line="240" w:lineRule="auto"/>
        <w:jc w:val="both"/>
        <w:rPr>
          <w:rFonts w:ascii="Arial" w:eastAsia="Times New Roman" w:hAnsi="Arial" w:cs="Arial"/>
          <w:sz w:val="24"/>
          <w:szCs w:val="24"/>
          <w:lang w:eastAsia="ru-RU"/>
        </w:rPr>
      </w:pPr>
      <w:r w:rsidRPr="00592930">
        <w:rPr>
          <w:rFonts w:ascii="Arial" w:eastAsia="Times New Roman" w:hAnsi="Arial" w:cs="Arial"/>
          <w:sz w:val="24"/>
          <w:szCs w:val="24"/>
          <w:lang w:eastAsia="ru-RU"/>
        </w:rPr>
        <w:t xml:space="preserve">                         (</w:t>
      </w:r>
      <w:proofErr w:type="gramStart"/>
      <w:r w:rsidRPr="00592930">
        <w:rPr>
          <w:rFonts w:ascii="Arial" w:eastAsia="Times New Roman" w:hAnsi="Arial" w:cs="Arial"/>
          <w:sz w:val="24"/>
          <w:szCs w:val="24"/>
          <w:lang w:eastAsia="ru-RU"/>
        </w:rPr>
        <w:t>прописью</w:t>
      </w:r>
      <w:proofErr w:type="gramEnd"/>
      <w:r w:rsidRPr="00592930">
        <w:rPr>
          <w:rFonts w:ascii="Arial" w:eastAsia="Times New Roman" w:hAnsi="Arial" w:cs="Arial"/>
          <w:sz w:val="24"/>
          <w:szCs w:val="24"/>
          <w:lang w:eastAsia="ru-RU"/>
        </w:rPr>
        <w:t>)</w:t>
      </w:r>
    </w:p>
    <w:p w:rsidR="00592930" w:rsidRPr="00592930" w:rsidRDefault="00592930" w:rsidP="00592930">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592930">
        <w:rPr>
          <w:rFonts w:ascii="Arial" w:eastAsia="Times New Roman" w:hAnsi="Arial" w:cs="Arial"/>
          <w:sz w:val="24"/>
          <w:szCs w:val="24"/>
          <w:lang w:eastAsia="ru-RU"/>
        </w:rPr>
        <w:t>по</w:t>
      </w:r>
      <w:proofErr w:type="gramEnd"/>
      <w:r w:rsidRPr="00592930">
        <w:rPr>
          <w:rFonts w:ascii="Arial" w:eastAsia="Times New Roman" w:hAnsi="Arial" w:cs="Arial"/>
          <w:sz w:val="24"/>
          <w:szCs w:val="24"/>
          <w:lang w:eastAsia="ru-RU"/>
        </w:rPr>
        <w:t xml:space="preserve">   прилагаемому   к   заявлению  перечню   документов,   необходимых  для</w:t>
      </w:r>
    </w:p>
    <w:p w:rsidR="00592930" w:rsidRPr="00592930" w:rsidRDefault="00592930" w:rsidP="00592930">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592930">
        <w:rPr>
          <w:rFonts w:ascii="Arial" w:eastAsia="Times New Roman" w:hAnsi="Arial" w:cs="Arial"/>
          <w:sz w:val="24"/>
          <w:szCs w:val="24"/>
          <w:lang w:eastAsia="ru-RU"/>
        </w:rPr>
        <w:t>принятия  решения</w:t>
      </w:r>
      <w:proofErr w:type="gramEnd"/>
      <w:r w:rsidRPr="00592930">
        <w:rPr>
          <w:rFonts w:ascii="Arial" w:eastAsia="Times New Roman" w:hAnsi="Arial" w:cs="Arial"/>
          <w:sz w:val="24"/>
          <w:szCs w:val="24"/>
          <w:lang w:eastAsia="ru-RU"/>
        </w:rPr>
        <w:t xml:space="preserve">  о предварительном согласовании предоставления земельного участка   (согласно  </w:t>
      </w:r>
      <w:hyperlink w:anchor="P144" w:history="1">
        <w:r w:rsidRPr="00592930">
          <w:rPr>
            <w:rFonts w:ascii="Arial" w:eastAsia="Times New Roman" w:hAnsi="Arial" w:cs="Arial"/>
            <w:sz w:val="24"/>
            <w:szCs w:val="24"/>
            <w:lang w:eastAsia="ru-RU"/>
          </w:rPr>
          <w:t xml:space="preserve">п.  </w:t>
        </w:r>
        <w:proofErr w:type="gramStart"/>
        <w:r w:rsidRPr="00592930">
          <w:rPr>
            <w:rFonts w:ascii="Arial" w:eastAsia="Times New Roman" w:hAnsi="Arial" w:cs="Arial"/>
            <w:sz w:val="24"/>
            <w:szCs w:val="24"/>
            <w:lang w:eastAsia="ru-RU"/>
          </w:rPr>
          <w:t>2.6.1</w:t>
        </w:r>
      </w:hyperlink>
      <w:r w:rsidRPr="00592930">
        <w:rPr>
          <w:rFonts w:ascii="Arial" w:eastAsia="Times New Roman" w:hAnsi="Arial" w:cs="Arial"/>
          <w:sz w:val="24"/>
          <w:szCs w:val="24"/>
          <w:lang w:eastAsia="ru-RU"/>
        </w:rPr>
        <w:t xml:space="preserve">  настоящего</w:t>
      </w:r>
      <w:proofErr w:type="gramEnd"/>
      <w:r w:rsidRPr="00592930">
        <w:rPr>
          <w:rFonts w:ascii="Arial" w:eastAsia="Times New Roman" w:hAnsi="Arial" w:cs="Arial"/>
          <w:sz w:val="24"/>
          <w:szCs w:val="24"/>
          <w:lang w:eastAsia="ru-RU"/>
        </w:rPr>
        <w:t xml:space="preserve">  административного  регламента):</w:t>
      </w:r>
    </w:p>
    <w:p w:rsidR="00592930" w:rsidRPr="00592930" w:rsidRDefault="00592930" w:rsidP="00592930">
      <w:pPr>
        <w:autoSpaceDE w:val="0"/>
        <w:autoSpaceDN w:val="0"/>
        <w:adjustRightInd w:val="0"/>
        <w:spacing w:after="0" w:line="240" w:lineRule="auto"/>
        <w:jc w:val="both"/>
        <w:rPr>
          <w:rFonts w:ascii="Arial" w:eastAsia="Times New Roman" w:hAnsi="Arial" w:cs="Arial"/>
          <w:sz w:val="24"/>
          <w:szCs w:val="24"/>
          <w:lang w:eastAsia="ru-RU"/>
        </w:rPr>
      </w:pPr>
      <w:r w:rsidRPr="00592930">
        <w:rPr>
          <w:rFonts w:ascii="Arial" w:eastAsia="Times New Roman" w:hAnsi="Arial" w:cs="Arial"/>
          <w:sz w:val="24"/>
          <w:szCs w:val="24"/>
          <w:lang w:eastAsia="ru-RU"/>
        </w:rPr>
        <w:t>__________________________________________________________________</w:t>
      </w:r>
    </w:p>
    <w:p w:rsidR="00592930" w:rsidRPr="00592930" w:rsidRDefault="00592930" w:rsidP="00592930">
      <w:pPr>
        <w:autoSpaceDE w:val="0"/>
        <w:autoSpaceDN w:val="0"/>
        <w:adjustRightInd w:val="0"/>
        <w:spacing w:after="0" w:line="240" w:lineRule="auto"/>
        <w:jc w:val="both"/>
        <w:rPr>
          <w:rFonts w:ascii="Arial" w:eastAsia="Times New Roman" w:hAnsi="Arial" w:cs="Arial"/>
          <w:sz w:val="24"/>
          <w:szCs w:val="24"/>
          <w:lang w:eastAsia="ru-RU"/>
        </w:rPr>
      </w:pPr>
      <w:r w:rsidRPr="00592930">
        <w:rPr>
          <w:rFonts w:ascii="Arial" w:eastAsia="Times New Roman" w:hAnsi="Arial" w:cs="Arial"/>
          <w:sz w:val="24"/>
          <w:szCs w:val="24"/>
          <w:lang w:eastAsia="ru-RU"/>
        </w:rPr>
        <w:t>__________________________________________________________________</w:t>
      </w:r>
    </w:p>
    <w:p w:rsidR="00592930" w:rsidRPr="00592930" w:rsidRDefault="00592930" w:rsidP="00592930">
      <w:pPr>
        <w:autoSpaceDE w:val="0"/>
        <w:autoSpaceDN w:val="0"/>
        <w:adjustRightInd w:val="0"/>
        <w:spacing w:after="0" w:line="240" w:lineRule="auto"/>
        <w:jc w:val="both"/>
        <w:rPr>
          <w:rFonts w:ascii="Arial" w:eastAsia="Times New Roman" w:hAnsi="Arial" w:cs="Arial"/>
          <w:sz w:val="24"/>
          <w:szCs w:val="24"/>
          <w:lang w:eastAsia="ru-RU"/>
        </w:rPr>
      </w:pPr>
      <w:r w:rsidRPr="00592930">
        <w:rPr>
          <w:rFonts w:ascii="Arial" w:eastAsia="Times New Roman" w:hAnsi="Arial" w:cs="Arial"/>
          <w:sz w:val="24"/>
          <w:szCs w:val="24"/>
          <w:lang w:eastAsia="ru-RU"/>
        </w:rPr>
        <w:t>__________________________________________________________________</w:t>
      </w:r>
    </w:p>
    <w:p w:rsidR="00592930" w:rsidRPr="00592930" w:rsidRDefault="00592930" w:rsidP="00592930">
      <w:pPr>
        <w:autoSpaceDE w:val="0"/>
        <w:autoSpaceDN w:val="0"/>
        <w:adjustRightInd w:val="0"/>
        <w:spacing w:after="0" w:line="240" w:lineRule="auto"/>
        <w:jc w:val="both"/>
        <w:rPr>
          <w:rFonts w:ascii="Arial" w:eastAsia="Times New Roman" w:hAnsi="Arial" w:cs="Arial"/>
          <w:sz w:val="24"/>
          <w:szCs w:val="24"/>
          <w:lang w:eastAsia="ru-RU"/>
        </w:rPr>
      </w:pPr>
      <w:r w:rsidRPr="00592930">
        <w:rPr>
          <w:rFonts w:ascii="Arial" w:eastAsia="Times New Roman" w:hAnsi="Arial" w:cs="Arial"/>
          <w:sz w:val="24"/>
          <w:szCs w:val="24"/>
          <w:lang w:eastAsia="ru-RU"/>
        </w:rPr>
        <w:t>__________________________________________________________________</w:t>
      </w:r>
    </w:p>
    <w:p w:rsidR="00592930" w:rsidRPr="00592930" w:rsidRDefault="00592930" w:rsidP="00592930">
      <w:pPr>
        <w:autoSpaceDE w:val="0"/>
        <w:autoSpaceDN w:val="0"/>
        <w:adjustRightInd w:val="0"/>
        <w:spacing w:after="0" w:line="240" w:lineRule="auto"/>
        <w:jc w:val="both"/>
        <w:rPr>
          <w:rFonts w:ascii="Arial" w:eastAsia="Times New Roman" w:hAnsi="Arial" w:cs="Arial"/>
          <w:sz w:val="24"/>
          <w:szCs w:val="24"/>
          <w:lang w:eastAsia="ru-RU"/>
        </w:rPr>
      </w:pPr>
      <w:r w:rsidRPr="00592930">
        <w:rPr>
          <w:rFonts w:ascii="Arial" w:eastAsia="Times New Roman" w:hAnsi="Arial" w:cs="Arial"/>
          <w:sz w:val="24"/>
          <w:szCs w:val="24"/>
          <w:lang w:eastAsia="ru-RU"/>
        </w:rPr>
        <w:t xml:space="preserve">    Перечень   </w:t>
      </w:r>
      <w:proofErr w:type="gramStart"/>
      <w:r w:rsidRPr="00592930">
        <w:rPr>
          <w:rFonts w:ascii="Arial" w:eastAsia="Times New Roman" w:hAnsi="Arial" w:cs="Arial"/>
          <w:sz w:val="24"/>
          <w:szCs w:val="24"/>
          <w:lang w:eastAsia="ru-RU"/>
        </w:rPr>
        <w:t xml:space="preserve">документов,   </w:t>
      </w:r>
      <w:proofErr w:type="gramEnd"/>
      <w:r w:rsidRPr="00592930">
        <w:rPr>
          <w:rFonts w:ascii="Arial" w:eastAsia="Times New Roman" w:hAnsi="Arial" w:cs="Arial"/>
          <w:sz w:val="24"/>
          <w:szCs w:val="24"/>
          <w:lang w:eastAsia="ru-RU"/>
        </w:rPr>
        <w:t>которые  будут  получены  по  межведомственным</w:t>
      </w:r>
    </w:p>
    <w:p w:rsidR="00592930" w:rsidRPr="00592930" w:rsidRDefault="00592930" w:rsidP="00592930">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592930">
        <w:rPr>
          <w:rFonts w:ascii="Arial" w:eastAsia="Times New Roman" w:hAnsi="Arial" w:cs="Arial"/>
          <w:sz w:val="24"/>
          <w:szCs w:val="24"/>
          <w:lang w:eastAsia="ru-RU"/>
        </w:rPr>
        <w:t>запросам</w:t>
      </w:r>
      <w:proofErr w:type="gramEnd"/>
      <w:r w:rsidRPr="00592930">
        <w:rPr>
          <w:rFonts w:ascii="Arial" w:eastAsia="Times New Roman" w:hAnsi="Arial" w:cs="Arial"/>
          <w:sz w:val="24"/>
          <w:szCs w:val="24"/>
          <w:lang w:eastAsia="ru-RU"/>
        </w:rPr>
        <w:t>:</w:t>
      </w:r>
    </w:p>
    <w:p w:rsidR="00592930" w:rsidRPr="00592930" w:rsidRDefault="00592930" w:rsidP="00592930">
      <w:pPr>
        <w:autoSpaceDE w:val="0"/>
        <w:autoSpaceDN w:val="0"/>
        <w:adjustRightInd w:val="0"/>
        <w:spacing w:after="0" w:line="240" w:lineRule="auto"/>
        <w:jc w:val="both"/>
        <w:rPr>
          <w:rFonts w:ascii="Arial" w:eastAsia="Times New Roman" w:hAnsi="Arial" w:cs="Arial"/>
          <w:sz w:val="24"/>
          <w:szCs w:val="24"/>
          <w:lang w:eastAsia="ru-RU"/>
        </w:rPr>
      </w:pPr>
      <w:r w:rsidRPr="00592930">
        <w:rPr>
          <w:rFonts w:ascii="Arial" w:eastAsia="Times New Roman" w:hAnsi="Arial" w:cs="Arial"/>
          <w:sz w:val="24"/>
          <w:szCs w:val="24"/>
          <w:lang w:eastAsia="ru-RU"/>
        </w:rPr>
        <w:t>__________________________________________________________________</w:t>
      </w:r>
    </w:p>
    <w:p w:rsidR="00592930" w:rsidRPr="00592930" w:rsidRDefault="00592930" w:rsidP="00592930">
      <w:pPr>
        <w:autoSpaceDE w:val="0"/>
        <w:autoSpaceDN w:val="0"/>
        <w:adjustRightInd w:val="0"/>
        <w:spacing w:after="0" w:line="240" w:lineRule="auto"/>
        <w:jc w:val="both"/>
        <w:rPr>
          <w:rFonts w:ascii="Arial" w:eastAsia="Times New Roman" w:hAnsi="Arial" w:cs="Arial"/>
          <w:sz w:val="24"/>
          <w:szCs w:val="24"/>
          <w:lang w:eastAsia="ru-RU"/>
        </w:rPr>
      </w:pPr>
    </w:p>
    <w:p w:rsidR="00592930" w:rsidRPr="00592930" w:rsidRDefault="00592930" w:rsidP="00592930">
      <w:pPr>
        <w:autoSpaceDE w:val="0"/>
        <w:autoSpaceDN w:val="0"/>
        <w:adjustRightInd w:val="0"/>
        <w:spacing w:after="0" w:line="240" w:lineRule="auto"/>
        <w:jc w:val="both"/>
        <w:rPr>
          <w:rFonts w:ascii="Arial" w:eastAsia="Times New Roman" w:hAnsi="Arial" w:cs="Arial"/>
          <w:sz w:val="24"/>
          <w:szCs w:val="24"/>
          <w:lang w:eastAsia="ru-RU"/>
        </w:rPr>
      </w:pPr>
      <w:r w:rsidRPr="00592930">
        <w:rPr>
          <w:rFonts w:ascii="Arial" w:eastAsia="Times New Roman" w:hAnsi="Arial" w:cs="Arial"/>
          <w:sz w:val="24"/>
          <w:szCs w:val="24"/>
          <w:lang w:eastAsia="ru-RU"/>
        </w:rPr>
        <w:t>____________________________________   _____________  _______</w:t>
      </w:r>
    </w:p>
    <w:p w:rsidR="00592930" w:rsidRPr="00592930" w:rsidRDefault="00592930" w:rsidP="00592930">
      <w:pPr>
        <w:autoSpaceDE w:val="0"/>
        <w:autoSpaceDN w:val="0"/>
        <w:adjustRightInd w:val="0"/>
        <w:spacing w:after="0" w:line="240" w:lineRule="auto"/>
        <w:jc w:val="both"/>
        <w:rPr>
          <w:rFonts w:ascii="Arial" w:eastAsia="Times New Roman" w:hAnsi="Arial" w:cs="Arial"/>
          <w:sz w:val="24"/>
          <w:szCs w:val="24"/>
          <w:lang w:eastAsia="ru-RU"/>
        </w:rPr>
      </w:pPr>
      <w:r w:rsidRPr="00592930">
        <w:rPr>
          <w:rFonts w:ascii="Arial" w:eastAsia="Times New Roman" w:hAnsi="Arial" w:cs="Arial"/>
          <w:sz w:val="24"/>
          <w:szCs w:val="24"/>
          <w:lang w:eastAsia="ru-RU"/>
        </w:rPr>
        <w:t xml:space="preserve">      (</w:t>
      </w:r>
      <w:proofErr w:type="gramStart"/>
      <w:r w:rsidRPr="00592930">
        <w:rPr>
          <w:rFonts w:ascii="Arial" w:eastAsia="Times New Roman" w:hAnsi="Arial" w:cs="Arial"/>
          <w:sz w:val="24"/>
          <w:szCs w:val="24"/>
          <w:lang w:eastAsia="ru-RU"/>
        </w:rPr>
        <w:t>должность</w:t>
      </w:r>
      <w:proofErr w:type="gramEnd"/>
      <w:r w:rsidRPr="00592930">
        <w:rPr>
          <w:rFonts w:ascii="Arial" w:eastAsia="Times New Roman" w:hAnsi="Arial" w:cs="Arial"/>
          <w:sz w:val="24"/>
          <w:szCs w:val="24"/>
          <w:lang w:eastAsia="ru-RU"/>
        </w:rPr>
        <w:t xml:space="preserve"> специалиста,                       (подпись)    (расшифровка подписи)</w:t>
      </w:r>
    </w:p>
    <w:p w:rsidR="00592930" w:rsidRPr="00592930" w:rsidRDefault="00592930" w:rsidP="00592930">
      <w:pPr>
        <w:autoSpaceDE w:val="0"/>
        <w:autoSpaceDN w:val="0"/>
        <w:adjustRightInd w:val="0"/>
        <w:spacing w:after="0" w:line="240" w:lineRule="auto"/>
        <w:jc w:val="both"/>
        <w:rPr>
          <w:rFonts w:ascii="Arial" w:eastAsia="Times New Roman" w:hAnsi="Arial" w:cs="Arial"/>
          <w:sz w:val="24"/>
          <w:szCs w:val="24"/>
          <w:lang w:eastAsia="ru-RU"/>
        </w:rPr>
      </w:pPr>
      <w:r w:rsidRPr="00592930">
        <w:rPr>
          <w:rFonts w:ascii="Arial" w:eastAsia="Times New Roman" w:hAnsi="Arial" w:cs="Arial"/>
          <w:sz w:val="24"/>
          <w:szCs w:val="24"/>
          <w:lang w:eastAsia="ru-RU"/>
        </w:rPr>
        <w:t xml:space="preserve"> </w:t>
      </w:r>
      <w:proofErr w:type="gramStart"/>
      <w:r w:rsidRPr="00592930">
        <w:rPr>
          <w:rFonts w:ascii="Arial" w:eastAsia="Times New Roman" w:hAnsi="Arial" w:cs="Arial"/>
          <w:sz w:val="24"/>
          <w:szCs w:val="24"/>
          <w:lang w:eastAsia="ru-RU"/>
        </w:rPr>
        <w:t>ответственного</w:t>
      </w:r>
      <w:proofErr w:type="gramEnd"/>
      <w:r w:rsidRPr="00592930">
        <w:rPr>
          <w:rFonts w:ascii="Arial" w:eastAsia="Times New Roman" w:hAnsi="Arial" w:cs="Arial"/>
          <w:sz w:val="24"/>
          <w:szCs w:val="24"/>
          <w:lang w:eastAsia="ru-RU"/>
        </w:rPr>
        <w:t xml:space="preserve"> за прием документов)</w:t>
      </w:r>
    </w:p>
    <w:p w:rsidR="00592930" w:rsidRPr="00592930" w:rsidRDefault="00592930" w:rsidP="00592930">
      <w:pPr>
        <w:widowControl w:val="0"/>
        <w:suppressAutoHyphens/>
        <w:autoSpaceDE w:val="0"/>
        <w:spacing w:after="0" w:line="240" w:lineRule="auto"/>
        <w:ind w:firstLine="720"/>
        <w:jc w:val="both"/>
        <w:rPr>
          <w:rFonts w:ascii="Arial" w:eastAsia="Times New Roman" w:hAnsi="Arial" w:cs="Arial"/>
          <w:sz w:val="24"/>
          <w:szCs w:val="24"/>
          <w:lang w:eastAsia="ar-SA"/>
        </w:rPr>
      </w:pPr>
    </w:p>
    <w:p w:rsidR="00592930" w:rsidRPr="00592930" w:rsidRDefault="00592930" w:rsidP="00592930">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92930" w:rsidRPr="00592930" w:rsidRDefault="00592930" w:rsidP="00592930">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92930" w:rsidRPr="00592930" w:rsidRDefault="00592930" w:rsidP="00592930">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92930" w:rsidRPr="00592930" w:rsidRDefault="00592930" w:rsidP="00592930">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92930" w:rsidRPr="00592930" w:rsidRDefault="00592930" w:rsidP="00592930">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92930" w:rsidRPr="00592930" w:rsidRDefault="00592930" w:rsidP="00592930">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92930" w:rsidRPr="00592930" w:rsidRDefault="00592930" w:rsidP="00592930">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92930" w:rsidRPr="00592930" w:rsidRDefault="00592930" w:rsidP="00592930">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592930" w:rsidRPr="00592930" w:rsidRDefault="00592930" w:rsidP="00592930">
      <w:pPr>
        <w:autoSpaceDE w:val="0"/>
        <w:autoSpaceDN w:val="0"/>
        <w:adjustRightInd w:val="0"/>
        <w:spacing w:after="0" w:line="240" w:lineRule="auto"/>
        <w:ind w:firstLine="709"/>
        <w:jc w:val="both"/>
        <w:rPr>
          <w:rFonts w:ascii="Arial" w:eastAsia="Times New Roman" w:hAnsi="Arial" w:cs="Arial"/>
          <w:noProof/>
          <w:sz w:val="24"/>
          <w:szCs w:val="24"/>
          <w:lang w:eastAsia="ru-RU"/>
        </w:rPr>
      </w:pPr>
    </w:p>
    <w:p w:rsidR="00F17035" w:rsidRPr="00221F41" w:rsidRDefault="00F17035" w:rsidP="00592930">
      <w:pPr>
        <w:pStyle w:val="1"/>
        <w:jc w:val="right"/>
        <w:rPr>
          <w:rFonts w:ascii="Times New Roman" w:hAnsi="Times New Roman" w:cs="Times New Roman"/>
        </w:rPr>
      </w:pPr>
    </w:p>
    <w:sectPr w:rsidR="00F17035" w:rsidRPr="00221F41" w:rsidSect="0059293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768" w:rsidRDefault="005C7768" w:rsidP="00D328E5">
      <w:pPr>
        <w:spacing w:after="0" w:line="240" w:lineRule="auto"/>
      </w:pPr>
      <w:r>
        <w:separator/>
      </w:r>
    </w:p>
  </w:endnote>
  <w:endnote w:type="continuationSeparator" w:id="0">
    <w:p w:rsidR="005C7768" w:rsidRDefault="005C7768" w:rsidP="00D3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768" w:rsidRDefault="005C7768" w:rsidP="00D328E5">
      <w:pPr>
        <w:spacing w:after="0" w:line="240" w:lineRule="auto"/>
      </w:pPr>
      <w:r>
        <w:separator/>
      </w:r>
    </w:p>
  </w:footnote>
  <w:footnote w:type="continuationSeparator" w:id="0">
    <w:p w:rsidR="005C7768" w:rsidRDefault="005C7768" w:rsidP="00D328E5">
      <w:pPr>
        <w:spacing w:after="0" w:line="240" w:lineRule="auto"/>
      </w:pPr>
      <w:r>
        <w:continuationSeparator/>
      </w:r>
    </w:p>
  </w:footnote>
  <w:footnote w:id="1">
    <w:p w:rsidR="00516402" w:rsidRPr="00221F41" w:rsidRDefault="00516402">
      <w:pPr>
        <w:pStyle w:val="ad"/>
        <w:rPr>
          <w:rFonts w:ascii="Times New Roman" w:hAnsi="Times New Roman" w:cs="Times New Roman"/>
        </w:rPr>
      </w:pPr>
      <w:r w:rsidRPr="00221F41">
        <w:rPr>
          <w:rStyle w:val="af"/>
          <w:rFonts w:ascii="Times New Roman" w:hAnsi="Times New Roman" w:cs="Times New Roman"/>
        </w:rPr>
        <w:footnoteRef/>
      </w:r>
      <w:r w:rsidRPr="00221F41">
        <w:rPr>
          <w:rFonts w:ascii="Times New Roman" w:hAnsi="Times New Roman" w:cs="Times New Roman"/>
        </w:rPr>
        <w:t xml:space="preserve"> Номер услуги в федеральном реестре указывается органом, предоставляющим муниципальную услугу.</w:t>
      </w:r>
    </w:p>
  </w:footnote>
  <w:footnote w:id="2">
    <w:p w:rsidR="00221F41" w:rsidRPr="00221F41" w:rsidRDefault="00221F41">
      <w:pPr>
        <w:pStyle w:val="ad"/>
        <w:rPr>
          <w:rFonts w:ascii="Times New Roman" w:hAnsi="Times New Roman" w:cs="Times New Roman"/>
        </w:rPr>
      </w:pPr>
      <w:r w:rsidRPr="00221F41">
        <w:rPr>
          <w:rStyle w:val="af"/>
          <w:rFonts w:ascii="Times New Roman" w:hAnsi="Times New Roman" w:cs="Times New Roman"/>
        </w:rPr>
        <w:footnoteRef/>
      </w:r>
      <w:r w:rsidRPr="00221F41">
        <w:rPr>
          <w:rFonts w:ascii="Times New Roman" w:hAnsi="Times New Roman" w:cs="Times New Roman"/>
        </w:rPr>
        <w:t xml:space="preserve"> </w:t>
      </w:r>
      <w:r w:rsidRPr="0088561D">
        <w:rPr>
          <w:rFonts w:ascii="Times New Roman" w:hAnsi="Times New Roman" w:cs="Times New Roman"/>
        </w:rPr>
        <w:t>Указываются реквизиты НПА, утвердившего административный регламент предоставления услуги</w:t>
      </w:r>
      <w:r>
        <w:rPr>
          <w:rFonts w:ascii="Times New Roman" w:hAnsi="Times New Roman" w:cs="Times New Roman"/>
        </w:rPr>
        <w:t>.</w:t>
      </w:r>
    </w:p>
  </w:footnote>
  <w:footnote w:id="3">
    <w:p w:rsidR="00221F41" w:rsidRPr="00221F41" w:rsidRDefault="00221F41">
      <w:pPr>
        <w:pStyle w:val="ad"/>
      </w:pPr>
      <w:r w:rsidRPr="00221F41">
        <w:rPr>
          <w:rStyle w:val="af"/>
          <w:rFonts w:ascii="Times New Roman" w:hAnsi="Times New Roman" w:cs="Times New Roman"/>
        </w:rPr>
        <w:footnoteRef/>
      </w:r>
      <w:r w:rsidRPr="00221F41">
        <w:rPr>
          <w:rFonts w:ascii="Times New Roman" w:hAnsi="Times New Roman" w:cs="Times New Roman"/>
        </w:rPr>
        <w:t xml:space="preserve"> </w:t>
      </w:r>
      <w:r w:rsidRPr="0088561D">
        <w:rPr>
          <w:rFonts w:ascii="Times New Roman" w:hAnsi="Times New Roman" w:cs="Times New Roman"/>
        </w:rPr>
        <w:t>Указываются существующие способы о</w:t>
      </w:r>
      <w:r>
        <w:rPr>
          <w:rFonts w:ascii="Times New Roman" w:hAnsi="Times New Roman" w:cs="Times New Roman"/>
        </w:rPr>
        <w:t>ценки заявителем качества услуги.</w:t>
      </w:r>
    </w:p>
  </w:footnote>
  <w:footnote w:id="4">
    <w:p w:rsidR="00854C45" w:rsidRPr="00221F41" w:rsidRDefault="00854C45">
      <w:pPr>
        <w:pStyle w:val="ad"/>
        <w:rPr>
          <w:rFonts w:ascii="Times New Roman" w:hAnsi="Times New Roman" w:cs="Times New Roman"/>
        </w:rPr>
      </w:pPr>
      <w:r w:rsidRPr="00221F41">
        <w:rPr>
          <w:rStyle w:val="af"/>
          <w:rFonts w:ascii="Times New Roman" w:hAnsi="Times New Roman" w:cs="Times New Roman"/>
        </w:rPr>
        <w:footnoteRef/>
      </w:r>
      <w:r w:rsidRPr="00221F41">
        <w:rPr>
          <w:rFonts w:ascii="Times New Roman" w:hAnsi="Times New Roman" w:cs="Times New Roman"/>
        </w:rPr>
        <w:t xml:space="preserve"> </w:t>
      </w:r>
      <w:r w:rsidR="00221F41" w:rsidRPr="00221F41">
        <w:rPr>
          <w:rFonts w:ascii="Times New Roman" w:hAnsi="Times New Roman" w:cs="Times New Roman"/>
        </w:rPr>
        <w:t>Полный перечень установленных требований к документам и образец заявления приводятся органом, предоставляющим услугу</w:t>
      </w:r>
    </w:p>
  </w:footnote>
  <w:footnote w:id="5">
    <w:p w:rsidR="00221F41" w:rsidRPr="005257FF" w:rsidRDefault="00221F41">
      <w:pPr>
        <w:pStyle w:val="ad"/>
        <w:rPr>
          <w:rFonts w:ascii="Times New Roman" w:hAnsi="Times New Roman" w:cs="Times New Roman"/>
        </w:rPr>
      </w:pPr>
      <w:r>
        <w:rPr>
          <w:rStyle w:val="af"/>
        </w:rPr>
        <w:footnoteRef/>
      </w:r>
      <w:r>
        <w:t xml:space="preserve"> </w:t>
      </w:r>
      <w:r w:rsidRPr="005257FF">
        <w:rPr>
          <w:rFonts w:ascii="Times New Roman" w:hAnsi="Times New Roman" w:cs="Times New Roman"/>
        </w:rPr>
        <w:t>Указывается органом, предоставляющим услугу.</w:t>
      </w:r>
    </w:p>
  </w:footnote>
  <w:footnote w:id="6">
    <w:p w:rsidR="00221F41" w:rsidRDefault="00221F41">
      <w:pPr>
        <w:pStyle w:val="ad"/>
      </w:pPr>
      <w:r>
        <w:rPr>
          <w:rStyle w:val="af"/>
        </w:rPr>
        <w:footnoteRef/>
      </w:r>
      <w:r w:rsidRPr="005257FF">
        <w:rPr>
          <w:rFonts w:ascii="Times New Roman" w:hAnsi="Times New Roman" w:cs="Times New Roman"/>
        </w:rP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7">
    <w:p w:rsidR="00221F41" w:rsidRDefault="00221F41">
      <w:pPr>
        <w:pStyle w:val="ad"/>
      </w:pPr>
      <w:r>
        <w:rPr>
          <w:rStyle w:val="af"/>
        </w:rPr>
        <w:footnoteRef/>
      </w:r>
      <w:r>
        <w:t xml:space="preserve"> </w:t>
      </w:r>
      <w:r w:rsidRPr="00221F41">
        <w:rPr>
          <w:rFonts w:ascii="Times New Roman" w:hAnsi="Times New Roman" w:cs="Times New Roman"/>
        </w:rPr>
        <w:t xml:space="preserve">Требования к документам, формы мотивированных отказов и образцы документов, являющихся результатом услуги, сроки хранения указываются </w:t>
      </w:r>
      <w:r>
        <w:rPr>
          <w:rFonts w:ascii="Times New Roman" w:hAnsi="Times New Roman" w:cs="Times New Roman"/>
        </w:rPr>
        <w:t>органом, предоставляющим услугу.</w:t>
      </w:r>
    </w:p>
  </w:footnote>
  <w:footnote w:id="8">
    <w:p w:rsidR="00854C45" w:rsidRPr="00221F41" w:rsidRDefault="00854C45">
      <w:pPr>
        <w:pStyle w:val="ad"/>
      </w:pPr>
      <w:r w:rsidRPr="00221F41">
        <w:rPr>
          <w:rStyle w:val="af"/>
        </w:rPr>
        <w:footnoteRef/>
      </w:r>
      <w:r w:rsidRPr="00221F41">
        <w:t xml:space="preserve"> </w:t>
      </w:r>
      <w:r w:rsidRPr="00221F41">
        <w:rPr>
          <w:rFonts w:ascii="Times New Roman" w:hAnsi="Times New Roman" w:cs="Times New Roman"/>
        </w:rPr>
        <w:t>Исчерпывающий перечень необходимых ресурсов</w:t>
      </w:r>
      <w:r w:rsidR="00221F41" w:rsidRPr="00221F41">
        <w:rPr>
          <w:rFonts w:ascii="Times New Roman" w:hAnsi="Times New Roman" w:cs="Times New Roman"/>
        </w:rPr>
        <w:t xml:space="preserve"> и форм документов указывается органом, предоставляющим услугу.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3794"/>
    <w:multiLevelType w:val="hybridMultilevel"/>
    <w:tmpl w:val="83AE2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63E33A6"/>
    <w:multiLevelType w:val="hybridMultilevel"/>
    <w:tmpl w:val="482AF6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8A83DA1"/>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A3D78BD"/>
    <w:multiLevelType w:val="hybridMultilevel"/>
    <w:tmpl w:val="DC8C88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06101A6"/>
    <w:multiLevelType w:val="hybridMultilevel"/>
    <w:tmpl w:val="BE647D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A413CF"/>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2EE3F1F"/>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8377EBF"/>
    <w:multiLevelType w:val="hybridMultilevel"/>
    <w:tmpl w:val="8A182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146CDF"/>
    <w:multiLevelType w:val="hybridMultilevel"/>
    <w:tmpl w:val="1DA80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8DA36F4"/>
    <w:multiLevelType w:val="hybridMultilevel"/>
    <w:tmpl w:val="45846D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0568B4"/>
    <w:multiLevelType w:val="hybridMultilevel"/>
    <w:tmpl w:val="45846DBE"/>
    <w:lvl w:ilvl="0" w:tplc="0419000F">
      <w:start w:val="1"/>
      <w:numFmt w:val="decimal"/>
      <w:lvlText w:val="%1."/>
      <w:lvlJc w:val="left"/>
      <w:pPr>
        <w:ind w:left="4972" w:hanging="360"/>
      </w:pPr>
    </w:lvl>
    <w:lvl w:ilvl="1" w:tplc="04190019" w:tentative="1">
      <w:start w:val="1"/>
      <w:numFmt w:val="lowerLetter"/>
      <w:lvlText w:val="%2."/>
      <w:lvlJc w:val="left"/>
      <w:pPr>
        <w:ind w:left="5692" w:hanging="360"/>
      </w:pPr>
    </w:lvl>
    <w:lvl w:ilvl="2" w:tplc="0419001B" w:tentative="1">
      <w:start w:val="1"/>
      <w:numFmt w:val="lowerRoman"/>
      <w:lvlText w:val="%3."/>
      <w:lvlJc w:val="right"/>
      <w:pPr>
        <w:ind w:left="6412" w:hanging="180"/>
      </w:pPr>
    </w:lvl>
    <w:lvl w:ilvl="3" w:tplc="0419000F" w:tentative="1">
      <w:start w:val="1"/>
      <w:numFmt w:val="decimal"/>
      <w:lvlText w:val="%4."/>
      <w:lvlJc w:val="left"/>
      <w:pPr>
        <w:ind w:left="7132" w:hanging="360"/>
      </w:pPr>
    </w:lvl>
    <w:lvl w:ilvl="4" w:tplc="04190019" w:tentative="1">
      <w:start w:val="1"/>
      <w:numFmt w:val="lowerLetter"/>
      <w:lvlText w:val="%5."/>
      <w:lvlJc w:val="left"/>
      <w:pPr>
        <w:ind w:left="7852" w:hanging="360"/>
      </w:pPr>
    </w:lvl>
    <w:lvl w:ilvl="5" w:tplc="0419001B" w:tentative="1">
      <w:start w:val="1"/>
      <w:numFmt w:val="lowerRoman"/>
      <w:lvlText w:val="%6."/>
      <w:lvlJc w:val="right"/>
      <w:pPr>
        <w:ind w:left="8572" w:hanging="180"/>
      </w:pPr>
    </w:lvl>
    <w:lvl w:ilvl="6" w:tplc="0419000F" w:tentative="1">
      <w:start w:val="1"/>
      <w:numFmt w:val="decimal"/>
      <w:lvlText w:val="%7."/>
      <w:lvlJc w:val="left"/>
      <w:pPr>
        <w:ind w:left="9292" w:hanging="360"/>
      </w:pPr>
    </w:lvl>
    <w:lvl w:ilvl="7" w:tplc="04190019" w:tentative="1">
      <w:start w:val="1"/>
      <w:numFmt w:val="lowerLetter"/>
      <w:lvlText w:val="%8."/>
      <w:lvlJc w:val="left"/>
      <w:pPr>
        <w:ind w:left="10012" w:hanging="360"/>
      </w:pPr>
    </w:lvl>
    <w:lvl w:ilvl="8" w:tplc="0419001B" w:tentative="1">
      <w:start w:val="1"/>
      <w:numFmt w:val="lowerRoman"/>
      <w:lvlText w:val="%9."/>
      <w:lvlJc w:val="right"/>
      <w:pPr>
        <w:ind w:left="10732" w:hanging="180"/>
      </w:pPr>
    </w:lvl>
  </w:abstractNum>
  <w:abstractNum w:abstractNumId="15">
    <w:nsid w:val="587F3BB2"/>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5CBA10D7"/>
    <w:multiLevelType w:val="hybridMultilevel"/>
    <w:tmpl w:val="8A182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1965143"/>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3"/>
  </w:num>
  <w:num w:numId="3">
    <w:abstractNumId w:val="1"/>
  </w:num>
  <w:num w:numId="4">
    <w:abstractNumId w:val="0"/>
  </w:num>
  <w:num w:numId="5">
    <w:abstractNumId w:val="6"/>
  </w:num>
  <w:num w:numId="6">
    <w:abstractNumId w:val="14"/>
  </w:num>
  <w:num w:numId="7">
    <w:abstractNumId w:val="12"/>
  </w:num>
  <w:num w:numId="8">
    <w:abstractNumId w:val="11"/>
  </w:num>
  <w:num w:numId="9">
    <w:abstractNumId w:val="5"/>
  </w:num>
  <w:num w:numId="10">
    <w:abstractNumId w:val="2"/>
  </w:num>
  <w:num w:numId="11">
    <w:abstractNumId w:val="4"/>
  </w:num>
  <w:num w:numId="12">
    <w:abstractNumId w:val="3"/>
  </w:num>
  <w:num w:numId="13">
    <w:abstractNumId w:val="9"/>
  </w:num>
  <w:num w:numId="14">
    <w:abstractNumId w:val="8"/>
  </w:num>
  <w:num w:numId="15">
    <w:abstractNumId w:val="10"/>
  </w:num>
  <w:num w:numId="16">
    <w:abstractNumId w:val="17"/>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57"/>
    <w:rsid w:val="00001480"/>
    <w:rsid w:val="0001072D"/>
    <w:rsid w:val="00011E07"/>
    <w:rsid w:val="00014F10"/>
    <w:rsid w:val="000163F7"/>
    <w:rsid w:val="0002548F"/>
    <w:rsid w:val="00033240"/>
    <w:rsid w:val="00043FFA"/>
    <w:rsid w:val="00074B2A"/>
    <w:rsid w:val="00077C12"/>
    <w:rsid w:val="00083A57"/>
    <w:rsid w:val="000858A5"/>
    <w:rsid w:val="00094FA6"/>
    <w:rsid w:val="000A11EE"/>
    <w:rsid w:val="000A6CD0"/>
    <w:rsid w:val="000A723F"/>
    <w:rsid w:val="000B40A5"/>
    <w:rsid w:val="000C3183"/>
    <w:rsid w:val="000C69B8"/>
    <w:rsid w:val="000E5FA8"/>
    <w:rsid w:val="000E60D5"/>
    <w:rsid w:val="000E7299"/>
    <w:rsid w:val="001154C7"/>
    <w:rsid w:val="00125DE2"/>
    <w:rsid w:val="001359F2"/>
    <w:rsid w:val="001412EF"/>
    <w:rsid w:val="00143098"/>
    <w:rsid w:val="001504D8"/>
    <w:rsid w:val="001710B7"/>
    <w:rsid w:val="00175F1C"/>
    <w:rsid w:val="001865FA"/>
    <w:rsid w:val="00187EBF"/>
    <w:rsid w:val="00190D59"/>
    <w:rsid w:val="001A3534"/>
    <w:rsid w:val="001A3EE8"/>
    <w:rsid w:val="001A712D"/>
    <w:rsid w:val="001B383A"/>
    <w:rsid w:val="001D1545"/>
    <w:rsid w:val="00210933"/>
    <w:rsid w:val="00221F41"/>
    <w:rsid w:val="00243F3E"/>
    <w:rsid w:val="002461C6"/>
    <w:rsid w:val="00246D39"/>
    <w:rsid w:val="002516BF"/>
    <w:rsid w:val="002648C8"/>
    <w:rsid w:val="00265A90"/>
    <w:rsid w:val="0027124F"/>
    <w:rsid w:val="00272811"/>
    <w:rsid w:val="00274B39"/>
    <w:rsid w:val="002824AC"/>
    <w:rsid w:val="002964A7"/>
    <w:rsid w:val="002A115A"/>
    <w:rsid w:val="002A53CC"/>
    <w:rsid w:val="002B27D1"/>
    <w:rsid w:val="002B4395"/>
    <w:rsid w:val="002C5AC4"/>
    <w:rsid w:val="002E040F"/>
    <w:rsid w:val="002E43F5"/>
    <w:rsid w:val="002F20CD"/>
    <w:rsid w:val="002F25A2"/>
    <w:rsid w:val="002F4588"/>
    <w:rsid w:val="0030313C"/>
    <w:rsid w:val="00316D3F"/>
    <w:rsid w:val="00343504"/>
    <w:rsid w:val="003517E9"/>
    <w:rsid w:val="003533BF"/>
    <w:rsid w:val="003579F2"/>
    <w:rsid w:val="00363BCB"/>
    <w:rsid w:val="00373516"/>
    <w:rsid w:val="003760D0"/>
    <w:rsid w:val="0038393A"/>
    <w:rsid w:val="00387441"/>
    <w:rsid w:val="003933C3"/>
    <w:rsid w:val="003954C0"/>
    <w:rsid w:val="003A32DA"/>
    <w:rsid w:val="003A779E"/>
    <w:rsid w:val="003B6302"/>
    <w:rsid w:val="003B65D5"/>
    <w:rsid w:val="003B7B6C"/>
    <w:rsid w:val="003C5387"/>
    <w:rsid w:val="003F4C77"/>
    <w:rsid w:val="0040302A"/>
    <w:rsid w:val="0045345B"/>
    <w:rsid w:val="0045735B"/>
    <w:rsid w:val="00457B7F"/>
    <w:rsid w:val="00461BEF"/>
    <w:rsid w:val="00465C77"/>
    <w:rsid w:val="00473136"/>
    <w:rsid w:val="004850E1"/>
    <w:rsid w:val="004938FE"/>
    <w:rsid w:val="004A11D8"/>
    <w:rsid w:val="004C06EC"/>
    <w:rsid w:val="004D077D"/>
    <w:rsid w:val="004E2CCE"/>
    <w:rsid w:val="004E7B41"/>
    <w:rsid w:val="004E7CAF"/>
    <w:rsid w:val="004F2A4B"/>
    <w:rsid w:val="004F6CAD"/>
    <w:rsid w:val="004F7F62"/>
    <w:rsid w:val="00505D72"/>
    <w:rsid w:val="00507653"/>
    <w:rsid w:val="005079CF"/>
    <w:rsid w:val="00512DBC"/>
    <w:rsid w:val="00516402"/>
    <w:rsid w:val="005256D8"/>
    <w:rsid w:val="00572E1A"/>
    <w:rsid w:val="005741C3"/>
    <w:rsid w:val="00592930"/>
    <w:rsid w:val="005A1D24"/>
    <w:rsid w:val="005B1D04"/>
    <w:rsid w:val="005B5DC1"/>
    <w:rsid w:val="005C7768"/>
    <w:rsid w:val="005E25FA"/>
    <w:rsid w:val="005E3788"/>
    <w:rsid w:val="00621F36"/>
    <w:rsid w:val="00630D0F"/>
    <w:rsid w:val="0063284E"/>
    <w:rsid w:val="00637C9E"/>
    <w:rsid w:val="00646B5F"/>
    <w:rsid w:val="00655F67"/>
    <w:rsid w:val="00656535"/>
    <w:rsid w:val="0066671E"/>
    <w:rsid w:val="00682329"/>
    <w:rsid w:val="006912BC"/>
    <w:rsid w:val="00693701"/>
    <w:rsid w:val="0069402C"/>
    <w:rsid w:val="0069792A"/>
    <w:rsid w:val="006A687E"/>
    <w:rsid w:val="006C552C"/>
    <w:rsid w:val="006C706E"/>
    <w:rsid w:val="006E4E03"/>
    <w:rsid w:val="006F2352"/>
    <w:rsid w:val="0070015D"/>
    <w:rsid w:val="00704F1E"/>
    <w:rsid w:val="00725A06"/>
    <w:rsid w:val="007276D5"/>
    <w:rsid w:val="00730596"/>
    <w:rsid w:val="0073240B"/>
    <w:rsid w:val="00733AA2"/>
    <w:rsid w:val="00745AB8"/>
    <w:rsid w:val="00750C15"/>
    <w:rsid w:val="007529A1"/>
    <w:rsid w:val="0075309C"/>
    <w:rsid w:val="00760A78"/>
    <w:rsid w:val="007639AB"/>
    <w:rsid w:val="007775FB"/>
    <w:rsid w:val="00787AA7"/>
    <w:rsid w:val="007A6D2F"/>
    <w:rsid w:val="007D4464"/>
    <w:rsid w:val="007E5B50"/>
    <w:rsid w:val="008128E8"/>
    <w:rsid w:val="008202EC"/>
    <w:rsid w:val="0084228F"/>
    <w:rsid w:val="00843A61"/>
    <w:rsid w:val="00852C2C"/>
    <w:rsid w:val="00854C45"/>
    <w:rsid w:val="008629F4"/>
    <w:rsid w:val="00883DB0"/>
    <w:rsid w:val="00887FFE"/>
    <w:rsid w:val="008971D6"/>
    <w:rsid w:val="008A37AD"/>
    <w:rsid w:val="008A60E5"/>
    <w:rsid w:val="008C734D"/>
    <w:rsid w:val="008D2CC8"/>
    <w:rsid w:val="008D4067"/>
    <w:rsid w:val="008E5BC8"/>
    <w:rsid w:val="008F2BE7"/>
    <w:rsid w:val="008F7586"/>
    <w:rsid w:val="00911AE2"/>
    <w:rsid w:val="00927ABF"/>
    <w:rsid w:val="009424A7"/>
    <w:rsid w:val="009477FB"/>
    <w:rsid w:val="009717FA"/>
    <w:rsid w:val="00972397"/>
    <w:rsid w:val="0097416D"/>
    <w:rsid w:val="009777DE"/>
    <w:rsid w:val="00981663"/>
    <w:rsid w:val="009A473A"/>
    <w:rsid w:val="009C3464"/>
    <w:rsid w:val="009D323D"/>
    <w:rsid w:val="009F148E"/>
    <w:rsid w:val="00A019A3"/>
    <w:rsid w:val="00A0710F"/>
    <w:rsid w:val="00A17B13"/>
    <w:rsid w:val="00A20703"/>
    <w:rsid w:val="00A22AF9"/>
    <w:rsid w:val="00A45256"/>
    <w:rsid w:val="00A71E89"/>
    <w:rsid w:val="00A83585"/>
    <w:rsid w:val="00A87EF7"/>
    <w:rsid w:val="00AD04CE"/>
    <w:rsid w:val="00AD11F7"/>
    <w:rsid w:val="00AD2D74"/>
    <w:rsid w:val="00AD5100"/>
    <w:rsid w:val="00AD787E"/>
    <w:rsid w:val="00AE1FE7"/>
    <w:rsid w:val="00AF00EE"/>
    <w:rsid w:val="00AF1F2A"/>
    <w:rsid w:val="00AF7671"/>
    <w:rsid w:val="00B1087A"/>
    <w:rsid w:val="00B355E1"/>
    <w:rsid w:val="00B421BB"/>
    <w:rsid w:val="00B44A5D"/>
    <w:rsid w:val="00B45AED"/>
    <w:rsid w:val="00B47A97"/>
    <w:rsid w:val="00B52E2A"/>
    <w:rsid w:val="00B66E63"/>
    <w:rsid w:val="00B6741C"/>
    <w:rsid w:val="00B75700"/>
    <w:rsid w:val="00B80E9E"/>
    <w:rsid w:val="00B8471B"/>
    <w:rsid w:val="00BA03C4"/>
    <w:rsid w:val="00BA1F97"/>
    <w:rsid w:val="00BD28FA"/>
    <w:rsid w:val="00BD3B91"/>
    <w:rsid w:val="00BF63E3"/>
    <w:rsid w:val="00BF7F66"/>
    <w:rsid w:val="00C06034"/>
    <w:rsid w:val="00C45BAE"/>
    <w:rsid w:val="00C57CE6"/>
    <w:rsid w:val="00C60D4B"/>
    <w:rsid w:val="00C63D97"/>
    <w:rsid w:val="00C7681B"/>
    <w:rsid w:val="00C95E22"/>
    <w:rsid w:val="00CC374D"/>
    <w:rsid w:val="00CE4E95"/>
    <w:rsid w:val="00CE7D16"/>
    <w:rsid w:val="00CF14D8"/>
    <w:rsid w:val="00CF47DF"/>
    <w:rsid w:val="00CF57FA"/>
    <w:rsid w:val="00D06EFC"/>
    <w:rsid w:val="00D13CA5"/>
    <w:rsid w:val="00D20A61"/>
    <w:rsid w:val="00D31907"/>
    <w:rsid w:val="00D328E5"/>
    <w:rsid w:val="00D4053D"/>
    <w:rsid w:val="00D41625"/>
    <w:rsid w:val="00D543C5"/>
    <w:rsid w:val="00D62F0A"/>
    <w:rsid w:val="00D81A79"/>
    <w:rsid w:val="00D9199C"/>
    <w:rsid w:val="00DC4552"/>
    <w:rsid w:val="00DF71B7"/>
    <w:rsid w:val="00DF72FE"/>
    <w:rsid w:val="00E0630F"/>
    <w:rsid w:val="00E115FD"/>
    <w:rsid w:val="00E329C6"/>
    <w:rsid w:val="00E32C31"/>
    <w:rsid w:val="00E33CE4"/>
    <w:rsid w:val="00E3767E"/>
    <w:rsid w:val="00E57E28"/>
    <w:rsid w:val="00E6585D"/>
    <w:rsid w:val="00E715B0"/>
    <w:rsid w:val="00E728F6"/>
    <w:rsid w:val="00E752C6"/>
    <w:rsid w:val="00E85938"/>
    <w:rsid w:val="00E914C0"/>
    <w:rsid w:val="00EC062C"/>
    <w:rsid w:val="00ED7A6F"/>
    <w:rsid w:val="00EF7145"/>
    <w:rsid w:val="00F06095"/>
    <w:rsid w:val="00F10A18"/>
    <w:rsid w:val="00F110A0"/>
    <w:rsid w:val="00F14531"/>
    <w:rsid w:val="00F17035"/>
    <w:rsid w:val="00F2568F"/>
    <w:rsid w:val="00F3004D"/>
    <w:rsid w:val="00F33C30"/>
    <w:rsid w:val="00F35B15"/>
    <w:rsid w:val="00F37FEF"/>
    <w:rsid w:val="00F62AA8"/>
    <w:rsid w:val="00F84DA5"/>
    <w:rsid w:val="00F949DD"/>
    <w:rsid w:val="00FB47D5"/>
    <w:rsid w:val="00FB67BA"/>
    <w:rsid w:val="00FD5847"/>
    <w:rsid w:val="00FD7A45"/>
    <w:rsid w:val="00FE0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C5776B-7E59-4C32-A033-8C70FD3D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9F2"/>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816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D328E5"/>
    <w:pPr>
      <w:spacing w:after="0" w:line="240" w:lineRule="auto"/>
    </w:pPr>
    <w:rPr>
      <w:sz w:val="20"/>
      <w:szCs w:val="20"/>
    </w:rPr>
  </w:style>
  <w:style w:type="character" w:customStyle="1" w:styleId="ae">
    <w:name w:val="Текст сноски Знак"/>
    <w:basedOn w:val="a0"/>
    <w:link w:val="ad"/>
    <w:uiPriority w:val="99"/>
    <w:semiHidden/>
    <w:rsid w:val="00D328E5"/>
    <w:rPr>
      <w:sz w:val="20"/>
      <w:szCs w:val="20"/>
    </w:rPr>
  </w:style>
  <w:style w:type="character" w:styleId="af">
    <w:name w:val="footnote reference"/>
    <w:basedOn w:val="a0"/>
    <w:uiPriority w:val="99"/>
    <w:semiHidden/>
    <w:unhideWhenUsed/>
    <w:rsid w:val="00D328E5"/>
    <w:rPr>
      <w:vertAlign w:val="superscript"/>
    </w:rPr>
  </w:style>
  <w:style w:type="paragraph" w:styleId="af0">
    <w:name w:val="header"/>
    <w:basedOn w:val="a"/>
    <w:link w:val="af1"/>
    <w:uiPriority w:val="99"/>
    <w:unhideWhenUsed/>
    <w:rsid w:val="00C7681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7681B"/>
  </w:style>
  <w:style w:type="paragraph" w:styleId="af2">
    <w:name w:val="footer"/>
    <w:basedOn w:val="a"/>
    <w:link w:val="af3"/>
    <w:uiPriority w:val="99"/>
    <w:unhideWhenUsed/>
    <w:rsid w:val="00C7681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7681B"/>
  </w:style>
  <w:style w:type="character" w:customStyle="1" w:styleId="20">
    <w:name w:val="Заголовок 2 Знак"/>
    <w:basedOn w:val="a0"/>
    <w:link w:val="2"/>
    <w:uiPriority w:val="9"/>
    <w:rsid w:val="0098166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30922">
      <w:bodyDiv w:val="1"/>
      <w:marLeft w:val="0"/>
      <w:marRight w:val="0"/>
      <w:marTop w:val="0"/>
      <w:marBottom w:val="0"/>
      <w:divBdr>
        <w:top w:val="none" w:sz="0" w:space="0" w:color="auto"/>
        <w:left w:val="none" w:sz="0" w:space="0" w:color="auto"/>
        <w:bottom w:val="none" w:sz="0" w:space="0" w:color="auto"/>
        <w:right w:val="none" w:sz="0" w:space="0" w:color="auto"/>
      </w:divBdr>
    </w:div>
    <w:div w:id="43668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F58F5DC28C8121E45F7CE25F72D46DBB6F66E4EC208171C011F6F15889A346A5664495CAC9B1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8F58F5DC28C8121E45F7CE25F72D46DBB6169E6EA2C8171C011F6F158C8B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E508F-E201-447F-AB07-6320F56A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5990</Words>
  <Characters>34143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Прокофьева О.А.</dc:creator>
  <cp:lastModifiedBy>Admin</cp:lastModifiedBy>
  <cp:revision>5</cp:revision>
  <dcterms:created xsi:type="dcterms:W3CDTF">2016-11-28T13:38:00Z</dcterms:created>
  <dcterms:modified xsi:type="dcterms:W3CDTF">2016-12-05T12:28:00Z</dcterms:modified>
</cp:coreProperties>
</file>