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07" w:rsidRDefault="00F17107">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F17107" w:rsidRDefault="00F1710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F17107">
        <w:tc>
          <w:tcPr>
            <w:tcW w:w="4677" w:type="dxa"/>
            <w:tcMar>
              <w:top w:w="0" w:type="dxa"/>
              <w:left w:w="0" w:type="dxa"/>
              <w:bottom w:w="0" w:type="dxa"/>
              <w:right w:w="0" w:type="dxa"/>
            </w:tcMar>
          </w:tcPr>
          <w:p w:rsidR="00F17107" w:rsidRDefault="00F17107">
            <w:pPr>
              <w:widowControl w:val="0"/>
              <w:autoSpaceDE w:val="0"/>
              <w:autoSpaceDN w:val="0"/>
              <w:adjustRightInd w:val="0"/>
              <w:spacing w:after="0" w:line="240" w:lineRule="auto"/>
              <w:rPr>
                <w:rFonts w:ascii="Calibri" w:hAnsi="Calibri" w:cs="Calibri"/>
              </w:rPr>
            </w:pPr>
            <w:r>
              <w:rPr>
                <w:rFonts w:ascii="Calibri" w:hAnsi="Calibri" w:cs="Calibri"/>
              </w:rPr>
              <w:t>19 октября 2009 года</w:t>
            </w:r>
          </w:p>
        </w:tc>
        <w:tc>
          <w:tcPr>
            <w:tcW w:w="4677" w:type="dxa"/>
            <w:tcMar>
              <w:top w:w="0" w:type="dxa"/>
              <w:left w:w="0" w:type="dxa"/>
              <w:bottom w:w="0" w:type="dxa"/>
              <w:right w:w="0" w:type="dxa"/>
            </w:tcMar>
          </w:tcPr>
          <w:p w:rsidR="00F17107" w:rsidRDefault="00F17107">
            <w:pPr>
              <w:widowControl w:val="0"/>
              <w:autoSpaceDE w:val="0"/>
              <w:autoSpaceDN w:val="0"/>
              <w:adjustRightInd w:val="0"/>
              <w:spacing w:after="0" w:line="240" w:lineRule="auto"/>
              <w:jc w:val="right"/>
              <w:rPr>
                <w:rFonts w:ascii="Calibri" w:hAnsi="Calibri" w:cs="Calibri"/>
              </w:rPr>
            </w:pPr>
            <w:r>
              <w:rPr>
                <w:rFonts w:ascii="Calibri" w:hAnsi="Calibri" w:cs="Calibri"/>
              </w:rPr>
              <w:t>N 125-ОЗ</w:t>
            </w:r>
          </w:p>
        </w:tc>
      </w:tr>
    </w:tbl>
    <w:p w:rsidR="00F17107" w:rsidRDefault="00F1710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ВОРОНЕЖСКАЯ ОБЛАСТЬ</w:t>
      </w:r>
    </w:p>
    <w:p w:rsidR="00F17107" w:rsidRDefault="00F17107">
      <w:pPr>
        <w:widowControl w:val="0"/>
        <w:autoSpaceDE w:val="0"/>
        <w:autoSpaceDN w:val="0"/>
        <w:adjustRightInd w:val="0"/>
        <w:spacing w:after="0" w:line="240" w:lineRule="auto"/>
        <w:jc w:val="center"/>
        <w:rPr>
          <w:rFonts w:ascii="Calibri" w:hAnsi="Calibri" w:cs="Calibri"/>
          <w:b/>
          <w:bCs/>
        </w:rPr>
      </w:pPr>
    </w:p>
    <w:p w:rsidR="00F17107" w:rsidRDefault="00F171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F17107" w:rsidRDefault="00F17107">
      <w:pPr>
        <w:widowControl w:val="0"/>
        <w:autoSpaceDE w:val="0"/>
        <w:autoSpaceDN w:val="0"/>
        <w:adjustRightInd w:val="0"/>
        <w:spacing w:after="0" w:line="240" w:lineRule="auto"/>
        <w:jc w:val="center"/>
        <w:rPr>
          <w:rFonts w:ascii="Calibri" w:hAnsi="Calibri" w:cs="Calibri"/>
          <w:b/>
          <w:bCs/>
        </w:rPr>
      </w:pPr>
    </w:p>
    <w:p w:rsidR="00F17107" w:rsidRDefault="00F171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ДОПОЛНИТЕЛЬНЫХ ГАРАНТИЯХ ПРАВА ГРАЖДАН</w:t>
      </w:r>
    </w:p>
    <w:p w:rsidR="00F17107" w:rsidRDefault="00F171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НА ОБРАЩЕНИЕ В ОРГАНЫ</w:t>
      </w:r>
    </w:p>
    <w:p w:rsidR="00F17107" w:rsidRDefault="00F171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ВОРОНЕЖСКОЙ ОБЛАСТИ</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jc w:val="right"/>
        <w:rPr>
          <w:rFonts w:ascii="Calibri" w:hAnsi="Calibri" w:cs="Calibri"/>
        </w:rPr>
      </w:pPr>
      <w:r>
        <w:rPr>
          <w:rFonts w:ascii="Calibri" w:hAnsi="Calibri" w:cs="Calibri"/>
        </w:rPr>
        <w:t>Принят областной Думой</w:t>
      </w:r>
    </w:p>
    <w:p w:rsidR="00F17107" w:rsidRDefault="00F17107">
      <w:pPr>
        <w:widowControl w:val="0"/>
        <w:autoSpaceDE w:val="0"/>
        <w:autoSpaceDN w:val="0"/>
        <w:adjustRightInd w:val="0"/>
        <w:spacing w:after="0" w:line="240" w:lineRule="auto"/>
        <w:jc w:val="right"/>
        <w:rPr>
          <w:rFonts w:ascii="Calibri" w:hAnsi="Calibri" w:cs="Calibri"/>
        </w:rPr>
      </w:pPr>
      <w:r>
        <w:rPr>
          <w:rFonts w:ascii="Calibri" w:hAnsi="Calibri" w:cs="Calibri"/>
        </w:rPr>
        <w:t>8 октября 2009 года</w:t>
      </w:r>
    </w:p>
    <w:p w:rsidR="00F17107" w:rsidRDefault="00F17107">
      <w:pPr>
        <w:widowControl w:val="0"/>
        <w:autoSpaceDE w:val="0"/>
        <w:autoSpaceDN w:val="0"/>
        <w:adjustRightInd w:val="0"/>
        <w:spacing w:after="0" w:line="240" w:lineRule="auto"/>
        <w:jc w:val="center"/>
        <w:rPr>
          <w:rFonts w:ascii="Calibri" w:hAnsi="Calibri" w:cs="Calibri"/>
        </w:rPr>
      </w:pPr>
    </w:p>
    <w:p w:rsidR="00F17107" w:rsidRDefault="00F17107">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Воронежской области</w:t>
      </w:r>
    </w:p>
    <w:p w:rsidR="00F17107" w:rsidRDefault="00F171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28.04.2011 </w:t>
      </w:r>
      <w:hyperlink r:id="rId6" w:history="1">
        <w:r>
          <w:rPr>
            <w:rFonts w:ascii="Calibri" w:hAnsi="Calibri" w:cs="Calibri"/>
            <w:color w:val="0000FF"/>
          </w:rPr>
          <w:t>N 51-ОЗ</w:t>
        </w:r>
      </w:hyperlink>
      <w:r>
        <w:rPr>
          <w:rFonts w:ascii="Calibri" w:hAnsi="Calibri" w:cs="Calibri"/>
        </w:rPr>
        <w:t xml:space="preserve">, от 27.05.2014 </w:t>
      </w:r>
      <w:hyperlink r:id="rId7" w:history="1">
        <w:r>
          <w:rPr>
            <w:rFonts w:ascii="Calibri" w:hAnsi="Calibri" w:cs="Calibri"/>
            <w:color w:val="0000FF"/>
          </w:rPr>
          <w:t>N 72-ОЗ</w:t>
        </w:r>
      </w:hyperlink>
      <w:r>
        <w:rPr>
          <w:rFonts w:ascii="Calibri" w:hAnsi="Calibri" w:cs="Calibri"/>
        </w:rPr>
        <w:t>)</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outlineLvl w:val="0"/>
        <w:rPr>
          <w:rFonts w:ascii="Calibri" w:hAnsi="Calibri" w:cs="Calibri"/>
        </w:rPr>
      </w:pPr>
      <w:bookmarkStart w:id="1" w:name="Par18"/>
      <w:bookmarkEnd w:id="1"/>
      <w:r>
        <w:rPr>
          <w:rFonts w:ascii="Calibri" w:hAnsi="Calibri" w:cs="Calibri"/>
        </w:rPr>
        <w:t>Статья 1</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Конституцией</w:t>
        </w:r>
      </w:hyperlink>
      <w:r>
        <w:rPr>
          <w:rFonts w:ascii="Calibri" w:hAnsi="Calibri" w:cs="Calibri"/>
        </w:rPr>
        <w:t xml:space="preserve"> Российской Федерации, Федеральным </w:t>
      </w:r>
      <w:hyperlink r:id="rId9" w:history="1">
        <w:r>
          <w:rPr>
            <w:rFonts w:ascii="Calibri" w:hAnsi="Calibri" w:cs="Calibri"/>
            <w:color w:val="0000FF"/>
          </w:rPr>
          <w:t>законом</w:t>
        </w:r>
      </w:hyperlink>
      <w:r>
        <w:rPr>
          <w:rFonts w:ascii="Calibri" w:hAnsi="Calibri" w:cs="Calibri"/>
        </w:rPr>
        <w:t xml:space="preserve"> "О порядке рассмотрения обращений граждан Российской Федерации" настоящий Закон Воронежской области регулирует отношения в сфере установления дополнительных гарантий реализации прав граждан Российской Федерации (далее - граждане) на обращение в органы государственной власти Воронежской области, иные государственные органы Воронежской области (далее - государственные органы).</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outlineLvl w:val="0"/>
        <w:rPr>
          <w:rFonts w:ascii="Calibri" w:hAnsi="Calibri" w:cs="Calibri"/>
        </w:rPr>
      </w:pPr>
      <w:bookmarkStart w:id="2" w:name="Par22"/>
      <w:bookmarkEnd w:id="2"/>
      <w:r>
        <w:rPr>
          <w:rFonts w:ascii="Calibri" w:hAnsi="Calibri" w:cs="Calibri"/>
        </w:rPr>
        <w:t>Статья 2</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гарантии реализации прав граждан на обращение в государственные органы осуществляются в форме подачи обращения должностному лицу во время проведения публичных и иных мероприятий с участием граждан.</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outlineLvl w:val="0"/>
        <w:rPr>
          <w:rFonts w:ascii="Calibri" w:hAnsi="Calibri" w:cs="Calibri"/>
        </w:rPr>
      </w:pPr>
      <w:bookmarkStart w:id="3" w:name="Par26"/>
      <w:bookmarkEnd w:id="3"/>
      <w:r>
        <w:rPr>
          <w:rFonts w:ascii="Calibri" w:hAnsi="Calibri" w:cs="Calibri"/>
        </w:rPr>
        <w:t>Статья 3</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письменного обращения и в период его рассмотрения государственным органом или должностным лицом граждане имеют право:</w:t>
      </w: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в соответствующем структурном подразделении государственного органа, ведущем учет и контроль обращений граждан, или у должностного лица в устной (в том числе по телефону) или в электронной форме информацию о регистрации письменного обращения и о сроках его рассмотрения;</w:t>
      </w:r>
    </w:p>
    <w:p w:rsidR="00F17107" w:rsidRDefault="00F171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закона</w:t>
        </w:r>
      </w:hyperlink>
      <w:r>
        <w:rPr>
          <w:rFonts w:ascii="Calibri" w:hAnsi="Calibri" w:cs="Calibri"/>
        </w:rPr>
        <w:t xml:space="preserve"> Воронежской области от 28.04.2011 N 51-ОЗ)</w:t>
      </w: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обратиться с просьбой о предоставлении ответа помимо письменной формы в устной форме (по телефону) или в форме электронного документа;</w:t>
      </w:r>
    </w:p>
    <w:p w:rsidR="00F17107" w:rsidRDefault="00F171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закона</w:t>
        </w:r>
      </w:hyperlink>
      <w:r>
        <w:rPr>
          <w:rFonts w:ascii="Calibri" w:hAnsi="Calibri" w:cs="Calibri"/>
        </w:rPr>
        <w:t xml:space="preserve"> Воронежской области от 28.04.2011 N 51-ОЗ)</w:t>
      </w: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обратиться в государственный орган или к должностному лицу с запросом, в том числе в электронной форме, о возврате приложенных к своему обращению либо переданных при рассмотрении обращения документов, материалов или их копий, которые имеют для него ценность или необходимы ему для дальнейшей защиты своих прав. При этом государственный орган или должностное лицо вправе изготавливать и оставлять в своем распоряжении копии возвращаемых документов и материалов.</w:t>
      </w:r>
    </w:p>
    <w:p w:rsidR="00F17107" w:rsidRDefault="00F171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закона</w:t>
        </w:r>
      </w:hyperlink>
      <w:r>
        <w:rPr>
          <w:rFonts w:ascii="Calibri" w:hAnsi="Calibri" w:cs="Calibri"/>
        </w:rPr>
        <w:t xml:space="preserve"> Воронежской области от 28.04.2011 N 51-ОЗ)</w:t>
      </w: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и их должностным лицам, в государственные учреждения и иные организации, на которые возложено осуществление публично значимых функций, и их должностным лицам.</w:t>
      </w:r>
    </w:p>
    <w:p w:rsidR="00F17107" w:rsidRDefault="00F171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 w:history="1">
        <w:r>
          <w:rPr>
            <w:rFonts w:ascii="Calibri" w:hAnsi="Calibri" w:cs="Calibri"/>
            <w:color w:val="0000FF"/>
          </w:rPr>
          <w:t>законом</w:t>
        </w:r>
      </w:hyperlink>
      <w:r>
        <w:rPr>
          <w:rFonts w:ascii="Calibri" w:hAnsi="Calibri" w:cs="Calibri"/>
        </w:rPr>
        <w:t xml:space="preserve"> Воронежской области от 27.05.2014 N 72-ОЗ)</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outlineLvl w:val="0"/>
        <w:rPr>
          <w:rFonts w:ascii="Calibri" w:hAnsi="Calibri" w:cs="Calibri"/>
        </w:rPr>
      </w:pPr>
      <w:bookmarkStart w:id="4" w:name="Par38"/>
      <w:bookmarkEnd w:id="4"/>
      <w:r>
        <w:rPr>
          <w:rFonts w:ascii="Calibri" w:hAnsi="Calibri" w:cs="Calibri"/>
        </w:rPr>
        <w:t>Статья 4</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месте и времени приема граждан руководителями государственных органов и уполномоченными на то лицами доводится до сведения граждан либо через средства массовой информации, либо с использованием средств информационно-коммуникационной сети общего пользования Интернет, либо размещается для обозрения в фойе зданий, где располагаются государственные органы, а также непосредственно в местах проведения личного приема.</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outlineLvl w:val="0"/>
        <w:rPr>
          <w:rFonts w:ascii="Calibri" w:hAnsi="Calibri" w:cs="Calibri"/>
        </w:rPr>
      </w:pPr>
      <w:bookmarkStart w:id="5" w:name="Par42"/>
      <w:bookmarkEnd w:id="5"/>
      <w:r>
        <w:rPr>
          <w:rFonts w:ascii="Calibri" w:hAnsi="Calibri" w:cs="Calibri"/>
        </w:rPr>
        <w:t>Статья 5</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Правом на первоочередной личный прием в государственных органах и у должностных лиц обладают:</w:t>
      </w: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Герои Советского Союза, Герои Российской Федерации, полные кавалеры ордена Славы, ветераны Великой Отечественной войны и участники боевых действий;</w:t>
      </w:r>
    </w:p>
    <w:p w:rsidR="00F17107" w:rsidRDefault="00F171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4" w:history="1">
        <w:r>
          <w:rPr>
            <w:rFonts w:ascii="Calibri" w:hAnsi="Calibri" w:cs="Calibri"/>
            <w:color w:val="0000FF"/>
          </w:rPr>
          <w:t>закона</w:t>
        </w:r>
      </w:hyperlink>
      <w:r>
        <w:rPr>
          <w:rFonts w:ascii="Calibri" w:hAnsi="Calibri" w:cs="Calibri"/>
        </w:rPr>
        <w:t xml:space="preserve"> Воронежской области от 28.04.2011 N 51-ОЗ)</w:t>
      </w: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инвалиды I и II групп инвалидности и их законные представители (один из родителей, усыновителей, опекун или попечитель);</w:t>
      </w: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из числа детей-сирот и детей, оставшихся без попечения родителей;</w:t>
      </w: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беременные женщины;</w:t>
      </w: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пришедшие на личный прием с ребенком в возрасте до трех лет.</w:t>
      </w:r>
    </w:p>
    <w:p w:rsidR="00F17107" w:rsidRDefault="00F171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w:t>
      </w:r>
      <w:hyperlink r:id="rId15" w:history="1">
        <w:r>
          <w:rPr>
            <w:rFonts w:ascii="Calibri" w:hAnsi="Calibri" w:cs="Calibri"/>
            <w:color w:val="0000FF"/>
          </w:rPr>
          <w:t>законом</w:t>
        </w:r>
      </w:hyperlink>
      <w:r>
        <w:rPr>
          <w:rFonts w:ascii="Calibri" w:hAnsi="Calibri" w:cs="Calibri"/>
        </w:rPr>
        <w:t xml:space="preserve"> Воронежской области от 28.04.2011 N 51-ОЗ)</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outlineLvl w:val="0"/>
        <w:rPr>
          <w:rFonts w:ascii="Calibri" w:hAnsi="Calibri" w:cs="Calibri"/>
        </w:rPr>
      </w:pPr>
      <w:bookmarkStart w:id="6" w:name="Par53"/>
      <w:bookmarkEnd w:id="6"/>
      <w:r>
        <w:rPr>
          <w:rFonts w:ascii="Calibri" w:hAnsi="Calibri" w:cs="Calibri"/>
        </w:rPr>
        <w:t>Статья 6</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Обращения, предусмотренные настоящим Законом Воронежской области, рассматриваются в сроки, установленные Федеральным </w:t>
      </w:r>
      <w:hyperlink r:id="rId16" w:history="1">
        <w:r>
          <w:rPr>
            <w:rFonts w:ascii="Calibri" w:hAnsi="Calibri" w:cs="Calibri"/>
            <w:color w:val="0000FF"/>
          </w:rPr>
          <w:t>законом</w:t>
        </w:r>
      </w:hyperlink>
      <w:r>
        <w:rPr>
          <w:rFonts w:ascii="Calibri" w:hAnsi="Calibri" w:cs="Calibri"/>
        </w:rPr>
        <w:t xml:space="preserve"> "О порядке рассмотрения обращений граждан Российской Федерации".</w:t>
      </w: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государственного органа вправе устанавливать сокращенные сроки рассмотрения обращений граждан.</w:t>
      </w:r>
    </w:p>
    <w:p w:rsidR="00F17107" w:rsidRDefault="00F171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Воронежской области от 28.04.2011 N 51-ОЗ)</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outlineLvl w:val="0"/>
        <w:rPr>
          <w:rFonts w:ascii="Calibri" w:hAnsi="Calibri" w:cs="Calibri"/>
        </w:rPr>
      </w:pPr>
      <w:bookmarkStart w:id="7" w:name="Par59"/>
      <w:bookmarkEnd w:id="7"/>
      <w:r>
        <w:rPr>
          <w:rFonts w:ascii="Calibri" w:hAnsi="Calibri" w:cs="Calibri"/>
        </w:rPr>
        <w:t>Статья 7</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письменное обращение адресовано должностному лицу, полномочия которого прекращены, то оно рассматривается должностным лицом, на которое возложено осуществление указанных полномочий.</w:t>
      </w: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Письменный ответ на коллективное обращение граждан направляется одному из авторов обращения, указанному в обращении в качестве получателя ответа или представителя всех авторов обращения при его рассмотрении. Если такое лицо в коллективном обращении не указано, ответ направляется одному (как правило, первому в порядке перечисления) из списка граждан, подписавших обращение, для доведения содержания ответа до сведения всех остальных авторов обращения.</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outlineLvl w:val="0"/>
        <w:rPr>
          <w:rFonts w:ascii="Calibri" w:hAnsi="Calibri" w:cs="Calibri"/>
        </w:rPr>
      </w:pPr>
      <w:bookmarkStart w:id="8" w:name="Par64"/>
      <w:bookmarkEnd w:id="8"/>
      <w:r>
        <w:rPr>
          <w:rFonts w:ascii="Calibri" w:hAnsi="Calibri" w:cs="Calibri"/>
        </w:rPr>
        <w:t>Статья 8</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органы и должностные лица осуществляют в пределах своей компетенции контроль за соблюдением порядка рассмотрения обращений, анализируют содержание </w:t>
      </w:r>
      <w:r>
        <w:rPr>
          <w:rFonts w:ascii="Calibri" w:hAnsi="Calibri" w:cs="Calibri"/>
        </w:rPr>
        <w:lastRenderedPageBreak/>
        <w:t>поступающих обращений, принимают меры по своевременному выявлению и устранению причин нарушения прав, свобод и законных интересов граждан.</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outlineLvl w:val="0"/>
        <w:rPr>
          <w:rFonts w:ascii="Calibri" w:hAnsi="Calibri" w:cs="Calibri"/>
        </w:rPr>
      </w:pPr>
      <w:bookmarkStart w:id="9" w:name="Par68"/>
      <w:bookmarkEnd w:id="9"/>
      <w:r>
        <w:rPr>
          <w:rFonts w:ascii="Calibri" w:hAnsi="Calibri" w:cs="Calibri"/>
        </w:rPr>
        <w:t>Статья 9</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настоящего Закона Воронежской области, несут ответственность, предусмотренную действующим законодательством.</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outlineLvl w:val="0"/>
        <w:rPr>
          <w:rFonts w:ascii="Calibri" w:hAnsi="Calibri" w:cs="Calibri"/>
        </w:rPr>
      </w:pPr>
      <w:bookmarkStart w:id="10" w:name="Par72"/>
      <w:bookmarkEnd w:id="10"/>
      <w:r>
        <w:rPr>
          <w:rFonts w:ascii="Calibri" w:hAnsi="Calibri" w:cs="Calibri"/>
        </w:rPr>
        <w:t>Статья 10</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Воронежской области вступает в силу по истечении 10 дней со дня его официального опубликования.</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Воронежской области</w:t>
      </w:r>
    </w:p>
    <w:p w:rsidR="00F17107" w:rsidRDefault="00F17107">
      <w:pPr>
        <w:widowControl w:val="0"/>
        <w:autoSpaceDE w:val="0"/>
        <w:autoSpaceDN w:val="0"/>
        <w:adjustRightInd w:val="0"/>
        <w:spacing w:after="0" w:line="240" w:lineRule="auto"/>
        <w:jc w:val="right"/>
        <w:rPr>
          <w:rFonts w:ascii="Calibri" w:hAnsi="Calibri" w:cs="Calibri"/>
        </w:rPr>
      </w:pPr>
      <w:r>
        <w:rPr>
          <w:rFonts w:ascii="Calibri" w:hAnsi="Calibri" w:cs="Calibri"/>
        </w:rPr>
        <w:t>А.В.ГОРДЕЕВ</w:t>
      </w:r>
    </w:p>
    <w:p w:rsidR="00F17107" w:rsidRDefault="00F17107">
      <w:pPr>
        <w:widowControl w:val="0"/>
        <w:autoSpaceDE w:val="0"/>
        <w:autoSpaceDN w:val="0"/>
        <w:adjustRightInd w:val="0"/>
        <w:spacing w:after="0" w:line="240" w:lineRule="auto"/>
        <w:rPr>
          <w:rFonts w:ascii="Calibri" w:hAnsi="Calibri" w:cs="Calibri"/>
        </w:rPr>
      </w:pPr>
      <w:r>
        <w:rPr>
          <w:rFonts w:ascii="Calibri" w:hAnsi="Calibri" w:cs="Calibri"/>
        </w:rPr>
        <w:t>г. Воронеж,</w:t>
      </w:r>
    </w:p>
    <w:p w:rsidR="00F17107" w:rsidRDefault="00F17107">
      <w:pPr>
        <w:widowControl w:val="0"/>
        <w:autoSpaceDE w:val="0"/>
        <w:autoSpaceDN w:val="0"/>
        <w:adjustRightInd w:val="0"/>
        <w:spacing w:after="0" w:line="240" w:lineRule="auto"/>
        <w:rPr>
          <w:rFonts w:ascii="Calibri" w:hAnsi="Calibri" w:cs="Calibri"/>
        </w:rPr>
      </w:pPr>
      <w:r>
        <w:rPr>
          <w:rFonts w:ascii="Calibri" w:hAnsi="Calibri" w:cs="Calibri"/>
        </w:rPr>
        <w:t>19.10.2009</w:t>
      </w:r>
    </w:p>
    <w:p w:rsidR="00F17107" w:rsidRDefault="00F17107">
      <w:pPr>
        <w:widowControl w:val="0"/>
        <w:autoSpaceDE w:val="0"/>
        <w:autoSpaceDN w:val="0"/>
        <w:adjustRightInd w:val="0"/>
        <w:spacing w:after="0" w:line="240" w:lineRule="auto"/>
        <w:rPr>
          <w:rFonts w:ascii="Calibri" w:hAnsi="Calibri" w:cs="Calibri"/>
        </w:rPr>
      </w:pPr>
      <w:r>
        <w:rPr>
          <w:rFonts w:ascii="Calibri" w:hAnsi="Calibri" w:cs="Calibri"/>
        </w:rPr>
        <w:t>N 125-ОЗ</w:t>
      </w: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autoSpaceDE w:val="0"/>
        <w:autoSpaceDN w:val="0"/>
        <w:adjustRightInd w:val="0"/>
        <w:spacing w:after="0" w:line="240" w:lineRule="auto"/>
        <w:jc w:val="both"/>
        <w:rPr>
          <w:rFonts w:ascii="Calibri" w:hAnsi="Calibri" w:cs="Calibri"/>
        </w:rPr>
      </w:pPr>
    </w:p>
    <w:p w:rsidR="00F17107" w:rsidRDefault="00F1710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B76EC" w:rsidRDefault="009B76EC"/>
    <w:sectPr w:rsidR="009B76EC" w:rsidSect="00EC4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07"/>
    <w:rsid w:val="00000456"/>
    <w:rsid w:val="00006278"/>
    <w:rsid w:val="000067A1"/>
    <w:rsid w:val="00006E93"/>
    <w:rsid w:val="0000736F"/>
    <w:rsid w:val="000078D8"/>
    <w:rsid w:val="00012047"/>
    <w:rsid w:val="00015E06"/>
    <w:rsid w:val="00015F18"/>
    <w:rsid w:val="000165F2"/>
    <w:rsid w:val="00016FA0"/>
    <w:rsid w:val="00021FF1"/>
    <w:rsid w:val="00023B79"/>
    <w:rsid w:val="00024396"/>
    <w:rsid w:val="000257AA"/>
    <w:rsid w:val="00026D2B"/>
    <w:rsid w:val="00026FE5"/>
    <w:rsid w:val="00027968"/>
    <w:rsid w:val="00035CA6"/>
    <w:rsid w:val="000365FE"/>
    <w:rsid w:val="00040329"/>
    <w:rsid w:val="00043513"/>
    <w:rsid w:val="00044888"/>
    <w:rsid w:val="000474C8"/>
    <w:rsid w:val="00052901"/>
    <w:rsid w:val="0005627A"/>
    <w:rsid w:val="000573EC"/>
    <w:rsid w:val="00057ED4"/>
    <w:rsid w:val="00061E5A"/>
    <w:rsid w:val="00066B18"/>
    <w:rsid w:val="00073F98"/>
    <w:rsid w:val="000768BE"/>
    <w:rsid w:val="0007710D"/>
    <w:rsid w:val="00080864"/>
    <w:rsid w:val="00080B0F"/>
    <w:rsid w:val="00080FAA"/>
    <w:rsid w:val="0008197B"/>
    <w:rsid w:val="00082253"/>
    <w:rsid w:val="00082B27"/>
    <w:rsid w:val="00083270"/>
    <w:rsid w:val="0008372B"/>
    <w:rsid w:val="00083FA2"/>
    <w:rsid w:val="0008407E"/>
    <w:rsid w:val="000870B8"/>
    <w:rsid w:val="000906ED"/>
    <w:rsid w:val="00096944"/>
    <w:rsid w:val="00097889"/>
    <w:rsid w:val="000A00B5"/>
    <w:rsid w:val="000A232A"/>
    <w:rsid w:val="000A2F83"/>
    <w:rsid w:val="000A329B"/>
    <w:rsid w:val="000A3C50"/>
    <w:rsid w:val="000A4E14"/>
    <w:rsid w:val="000A5F05"/>
    <w:rsid w:val="000A7384"/>
    <w:rsid w:val="000B3179"/>
    <w:rsid w:val="000B6057"/>
    <w:rsid w:val="000B7DEB"/>
    <w:rsid w:val="000C0A73"/>
    <w:rsid w:val="000C0C7A"/>
    <w:rsid w:val="000C1DA4"/>
    <w:rsid w:val="000C1FAD"/>
    <w:rsid w:val="000C392B"/>
    <w:rsid w:val="000D1135"/>
    <w:rsid w:val="000D4656"/>
    <w:rsid w:val="000D4973"/>
    <w:rsid w:val="000D5522"/>
    <w:rsid w:val="000D55C6"/>
    <w:rsid w:val="000D6F56"/>
    <w:rsid w:val="000D7078"/>
    <w:rsid w:val="000E3622"/>
    <w:rsid w:val="000E4085"/>
    <w:rsid w:val="000E4EF0"/>
    <w:rsid w:val="000F1685"/>
    <w:rsid w:val="000F1F1A"/>
    <w:rsid w:val="000F2530"/>
    <w:rsid w:val="000F4630"/>
    <w:rsid w:val="000F58FB"/>
    <w:rsid w:val="000F5A45"/>
    <w:rsid w:val="00101653"/>
    <w:rsid w:val="00101C08"/>
    <w:rsid w:val="001027FF"/>
    <w:rsid w:val="001058A5"/>
    <w:rsid w:val="00106844"/>
    <w:rsid w:val="0010727E"/>
    <w:rsid w:val="00110676"/>
    <w:rsid w:val="00110CAC"/>
    <w:rsid w:val="00112B65"/>
    <w:rsid w:val="00112D39"/>
    <w:rsid w:val="001131A5"/>
    <w:rsid w:val="00113ECE"/>
    <w:rsid w:val="00116945"/>
    <w:rsid w:val="001200E1"/>
    <w:rsid w:val="001202B2"/>
    <w:rsid w:val="00120850"/>
    <w:rsid w:val="0012143B"/>
    <w:rsid w:val="0012260C"/>
    <w:rsid w:val="00122D23"/>
    <w:rsid w:val="00126B93"/>
    <w:rsid w:val="0012725F"/>
    <w:rsid w:val="001272BE"/>
    <w:rsid w:val="00127BD4"/>
    <w:rsid w:val="00131404"/>
    <w:rsid w:val="00131929"/>
    <w:rsid w:val="00131DE0"/>
    <w:rsid w:val="00133A4B"/>
    <w:rsid w:val="00137748"/>
    <w:rsid w:val="0014411D"/>
    <w:rsid w:val="001449CE"/>
    <w:rsid w:val="00144A6B"/>
    <w:rsid w:val="00146B53"/>
    <w:rsid w:val="001471CE"/>
    <w:rsid w:val="001552F9"/>
    <w:rsid w:val="00155E49"/>
    <w:rsid w:val="001617A6"/>
    <w:rsid w:val="00161F7E"/>
    <w:rsid w:val="00165DD0"/>
    <w:rsid w:val="00166A59"/>
    <w:rsid w:val="00170AEB"/>
    <w:rsid w:val="00171804"/>
    <w:rsid w:val="0017772E"/>
    <w:rsid w:val="00182A95"/>
    <w:rsid w:val="00183429"/>
    <w:rsid w:val="0018387E"/>
    <w:rsid w:val="00184A75"/>
    <w:rsid w:val="00185D21"/>
    <w:rsid w:val="00186C1B"/>
    <w:rsid w:val="001921E1"/>
    <w:rsid w:val="00192FC3"/>
    <w:rsid w:val="001935C3"/>
    <w:rsid w:val="00193933"/>
    <w:rsid w:val="00193A40"/>
    <w:rsid w:val="00193CFA"/>
    <w:rsid w:val="0019424D"/>
    <w:rsid w:val="001A0A3E"/>
    <w:rsid w:val="001A2E82"/>
    <w:rsid w:val="001A32AD"/>
    <w:rsid w:val="001A5C26"/>
    <w:rsid w:val="001B1138"/>
    <w:rsid w:val="001B27C0"/>
    <w:rsid w:val="001B537E"/>
    <w:rsid w:val="001B5A8D"/>
    <w:rsid w:val="001B5B3C"/>
    <w:rsid w:val="001B69CE"/>
    <w:rsid w:val="001B7921"/>
    <w:rsid w:val="001B7C5C"/>
    <w:rsid w:val="001C0079"/>
    <w:rsid w:val="001C2F1B"/>
    <w:rsid w:val="001C5D30"/>
    <w:rsid w:val="001C6E18"/>
    <w:rsid w:val="001C6F71"/>
    <w:rsid w:val="001D0B66"/>
    <w:rsid w:val="001D0D02"/>
    <w:rsid w:val="001D426D"/>
    <w:rsid w:val="001D680C"/>
    <w:rsid w:val="001E126E"/>
    <w:rsid w:val="001E1517"/>
    <w:rsid w:val="001E4875"/>
    <w:rsid w:val="001F40E3"/>
    <w:rsid w:val="001F7D27"/>
    <w:rsid w:val="002017CA"/>
    <w:rsid w:val="002038A9"/>
    <w:rsid w:val="00205826"/>
    <w:rsid w:val="00215AA1"/>
    <w:rsid w:val="00216A79"/>
    <w:rsid w:val="0022090F"/>
    <w:rsid w:val="00220935"/>
    <w:rsid w:val="00221621"/>
    <w:rsid w:val="00226C98"/>
    <w:rsid w:val="00226D54"/>
    <w:rsid w:val="002277EB"/>
    <w:rsid w:val="00230080"/>
    <w:rsid w:val="002330D1"/>
    <w:rsid w:val="00233DF8"/>
    <w:rsid w:val="00234A1B"/>
    <w:rsid w:val="00236EA5"/>
    <w:rsid w:val="0024311A"/>
    <w:rsid w:val="0025132F"/>
    <w:rsid w:val="002515AE"/>
    <w:rsid w:val="002520B5"/>
    <w:rsid w:val="002524A9"/>
    <w:rsid w:val="00252571"/>
    <w:rsid w:val="00252FC9"/>
    <w:rsid w:val="00254040"/>
    <w:rsid w:val="00255860"/>
    <w:rsid w:val="00256E1E"/>
    <w:rsid w:val="00260432"/>
    <w:rsid w:val="0026199E"/>
    <w:rsid w:val="00261BFF"/>
    <w:rsid w:val="00261E91"/>
    <w:rsid w:val="00262FE4"/>
    <w:rsid w:val="00263974"/>
    <w:rsid w:val="00264667"/>
    <w:rsid w:val="00277579"/>
    <w:rsid w:val="00280C2F"/>
    <w:rsid w:val="00283C72"/>
    <w:rsid w:val="00284222"/>
    <w:rsid w:val="00284B78"/>
    <w:rsid w:val="00287DAD"/>
    <w:rsid w:val="00290A68"/>
    <w:rsid w:val="00291422"/>
    <w:rsid w:val="00291C40"/>
    <w:rsid w:val="002923C9"/>
    <w:rsid w:val="00297DBB"/>
    <w:rsid w:val="002A0725"/>
    <w:rsid w:val="002A3464"/>
    <w:rsid w:val="002A40FD"/>
    <w:rsid w:val="002A6DB2"/>
    <w:rsid w:val="002B077F"/>
    <w:rsid w:val="002B1659"/>
    <w:rsid w:val="002B50C4"/>
    <w:rsid w:val="002B7139"/>
    <w:rsid w:val="002C12DE"/>
    <w:rsid w:val="002C16D6"/>
    <w:rsid w:val="002C26D7"/>
    <w:rsid w:val="002C2F86"/>
    <w:rsid w:val="002C5BBE"/>
    <w:rsid w:val="002C7EA0"/>
    <w:rsid w:val="002D1D23"/>
    <w:rsid w:val="002D4FB1"/>
    <w:rsid w:val="002E4510"/>
    <w:rsid w:val="002E4CF9"/>
    <w:rsid w:val="002E6441"/>
    <w:rsid w:val="002E6E66"/>
    <w:rsid w:val="002E72CE"/>
    <w:rsid w:val="002F2959"/>
    <w:rsid w:val="002F4949"/>
    <w:rsid w:val="002F5F4F"/>
    <w:rsid w:val="002F6086"/>
    <w:rsid w:val="002F68B1"/>
    <w:rsid w:val="002F708B"/>
    <w:rsid w:val="0030029D"/>
    <w:rsid w:val="0030165D"/>
    <w:rsid w:val="00301965"/>
    <w:rsid w:val="00303A06"/>
    <w:rsid w:val="00304580"/>
    <w:rsid w:val="00304C48"/>
    <w:rsid w:val="00306FC5"/>
    <w:rsid w:val="003111AF"/>
    <w:rsid w:val="00312366"/>
    <w:rsid w:val="0031246C"/>
    <w:rsid w:val="0031259D"/>
    <w:rsid w:val="00312EF8"/>
    <w:rsid w:val="003144C4"/>
    <w:rsid w:val="00317FC6"/>
    <w:rsid w:val="0032143C"/>
    <w:rsid w:val="00325440"/>
    <w:rsid w:val="003275F1"/>
    <w:rsid w:val="003326D4"/>
    <w:rsid w:val="0033496B"/>
    <w:rsid w:val="003356BF"/>
    <w:rsid w:val="00335B68"/>
    <w:rsid w:val="00341DD6"/>
    <w:rsid w:val="00342092"/>
    <w:rsid w:val="003427AE"/>
    <w:rsid w:val="0034299E"/>
    <w:rsid w:val="00345301"/>
    <w:rsid w:val="00345564"/>
    <w:rsid w:val="003455FA"/>
    <w:rsid w:val="003526CB"/>
    <w:rsid w:val="00352F98"/>
    <w:rsid w:val="00355CB1"/>
    <w:rsid w:val="003561F1"/>
    <w:rsid w:val="00356B75"/>
    <w:rsid w:val="00357613"/>
    <w:rsid w:val="00357AE2"/>
    <w:rsid w:val="00360CEC"/>
    <w:rsid w:val="00360FE4"/>
    <w:rsid w:val="00361D0A"/>
    <w:rsid w:val="00363C49"/>
    <w:rsid w:val="00370A7B"/>
    <w:rsid w:val="003720EA"/>
    <w:rsid w:val="00372BEA"/>
    <w:rsid w:val="00373B45"/>
    <w:rsid w:val="00374753"/>
    <w:rsid w:val="00382276"/>
    <w:rsid w:val="00384F38"/>
    <w:rsid w:val="003902C8"/>
    <w:rsid w:val="00390E33"/>
    <w:rsid w:val="00391801"/>
    <w:rsid w:val="00391C40"/>
    <w:rsid w:val="003940FB"/>
    <w:rsid w:val="00395285"/>
    <w:rsid w:val="00396258"/>
    <w:rsid w:val="003A11B3"/>
    <w:rsid w:val="003A1AD1"/>
    <w:rsid w:val="003A1FCB"/>
    <w:rsid w:val="003A296A"/>
    <w:rsid w:val="003A2C1B"/>
    <w:rsid w:val="003A3FD8"/>
    <w:rsid w:val="003A7D4D"/>
    <w:rsid w:val="003B14C4"/>
    <w:rsid w:val="003B192D"/>
    <w:rsid w:val="003B1CC3"/>
    <w:rsid w:val="003B333D"/>
    <w:rsid w:val="003B5ADD"/>
    <w:rsid w:val="003B5AF6"/>
    <w:rsid w:val="003B7CA0"/>
    <w:rsid w:val="003C074F"/>
    <w:rsid w:val="003C0D64"/>
    <w:rsid w:val="003C2091"/>
    <w:rsid w:val="003C5D29"/>
    <w:rsid w:val="003D0800"/>
    <w:rsid w:val="003D376A"/>
    <w:rsid w:val="003D54F4"/>
    <w:rsid w:val="003D653A"/>
    <w:rsid w:val="003D7229"/>
    <w:rsid w:val="003D735F"/>
    <w:rsid w:val="003D73FA"/>
    <w:rsid w:val="003E2164"/>
    <w:rsid w:val="003E74A1"/>
    <w:rsid w:val="003F0191"/>
    <w:rsid w:val="003F06B7"/>
    <w:rsid w:val="003F3609"/>
    <w:rsid w:val="003F4EE1"/>
    <w:rsid w:val="003F6DD0"/>
    <w:rsid w:val="003F79C4"/>
    <w:rsid w:val="0040029B"/>
    <w:rsid w:val="004004DE"/>
    <w:rsid w:val="004015A9"/>
    <w:rsid w:val="004028D0"/>
    <w:rsid w:val="00402D85"/>
    <w:rsid w:val="0040372F"/>
    <w:rsid w:val="00403DF9"/>
    <w:rsid w:val="00404220"/>
    <w:rsid w:val="00413456"/>
    <w:rsid w:val="004135B2"/>
    <w:rsid w:val="00413A12"/>
    <w:rsid w:val="00414FFF"/>
    <w:rsid w:val="004152D1"/>
    <w:rsid w:val="0041608C"/>
    <w:rsid w:val="004200FC"/>
    <w:rsid w:val="00420C2A"/>
    <w:rsid w:val="00423321"/>
    <w:rsid w:val="00423A3E"/>
    <w:rsid w:val="00424FE3"/>
    <w:rsid w:val="004252F3"/>
    <w:rsid w:val="0042571A"/>
    <w:rsid w:val="00430D19"/>
    <w:rsid w:val="00431019"/>
    <w:rsid w:val="00431840"/>
    <w:rsid w:val="004368E3"/>
    <w:rsid w:val="00440B20"/>
    <w:rsid w:val="00441419"/>
    <w:rsid w:val="0044220B"/>
    <w:rsid w:val="00442475"/>
    <w:rsid w:val="00442F36"/>
    <w:rsid w:val="00446344"/>
    <w:rsid w:val="00450340"/>
    <w:rsid w:val="0045289B"/>
    <w:rsid w:val="00452D56"/>
    <w:rsid w:val="004552C0"/>
    <w:rsid w:val="0045549E"/>
    <w:rsid w:val="004565F8"/>
    <w:rsid w:val="00460A27"/>
    <w:rsid w:val="00464FDA"/>
    <w:rsid w:val="004663D0"/>
    <w:rsid w:val="00467EF1"/>
    <w:rsid w:val="004713BF"/>
    <w:rsid w:val="004728D1"/>
    <w:rsid w:val="00474C88"/>
    <w:rsid w:val="00477636"/>
    <w:rsid w:val="00480D53"/>
    <w:rsid w:val="00484A5D"/>
    <w:rsid w:val="00485139"/>
    <w:rsid w:val="00491EBD"/>
    <w:rsid w:val="00491F78"/>
    <w:rsid w:val="00494CCA"/>
    <w:rsid w:val="004961C9"/>
    <w:rsid w:val="00496C88"/>
    <w:rsid w:val="0049728C"/>
    <w:rsid w:val="004A0052"/>
    <w:rsid w:val="004A2B4E"/>
    <w:rsid w:val="004A3008"/>
    <w:rsid w:val="004A61E5"/>
    <w:rsid w:val="004B0FE2"/>
    <w:rsid w:val="004B165B"/>
    <w:rsid w:val="004B1AB9"/>
    <w:rsid w:val="004B1B84"/>
    <w:rsid w:val="004B2903"/>
    <w:rsid w:val="004B6CA6"/>
    <w:rsid w:val="004C081F"/>
    <w:rsid w:val="004C0D2A"/>
    <w:rsid w:val="004C26C3"/>
    <w:rsid w:val="004C2890"/>
    <w:rsid w:val="004C38C5"/>
    <w:rsid w:val="004C3EDC"/>
    <w:rsid w:val="004C482B"/>
    <w:rsid w:val="004C56A2"/>
    <w:rsid w:val="004C6869"/>
    <w:rsid w:val="004D1227"/>
    <w:rsid w:val="004D1611"/>
    <w:rsid w:val="004D21AE"/>
    <w:rsid w:val="004D3488"/>
    <w:rsid w:val="004D357B"/>
    <w:rsid w:val="004D4B56"/>
    <w:rsid w:val="004D694C"/>
    <w:rsid w:val="004E0681"/>
    <w:rsid w:val="004E22E1"/>
    <w:rsid w:val="004E355B"/>
    <w:rsid w:val="004E3E98"/>
    <w:rsid w:val="004E417C"/>
    <w:rsid w:val="004F31D4"/>
    <w:rsid w:val="004F3472"/>
    <w:rsid w:val="004F3B80"/>
    <w:rsid w:val="004F3BD1"/>
    <w:rsid w:val="004F6E74"/>
    <w:rsid w:val="004F77B8"/>
    <w:rsid w:val="00500AC6"/>
    <w:rsid w:val="00504F87"/>
    <w:rsid w:val="005057F4"/>
    <w:rsid w:val="00505FA4"/>
    <w:rsid w:val="00506B1B"/>
    <w:rsid w:val="00507084"/>
    <w:rsid w:val="0050731F"/>
    <w:rsid w:val="0051047E"/>
    <w:rsid w:val="00511E06"/>
    <w:rsid w:val="005134A6"/>
    <w:rsid w:val="00515580"/>
    <w:rsid w:val="005172D6"/>
    <w:rsid w:val="005177AE"/>
    <w:rsid w:val="005226C5"/>
    <w:rsid w:val="00522C69"/>
    <w:rsid w:val="0052706A"/>
    <w:rsid w:val="0053093A"/>
    <w:rsid w:val="005335AA"/>
    <w:rsid w:val="00534A0A"/>
    <w:rsid w:val="0053511B"/>
    <w:rsid w:val="00535250"/>
    <w:rsid w:val="0053600C"/>
    <w:rsid w:val="005365CE"/>
    <w:rsid w:val="005409DC"/>
    <w:rsid w:val="005416C5"/>
    <w:rsid w:val="00541764"/>
    <w:rsid w:val="00545BE3"/>
    <w:rsid w:val="005474F4"/>
    <w:rsid w:val="00547CD0"/>
    <w:rsid w:val="00551C90"/>
    <w:rsid w:val="00561B98"/>
    <w:rsid w:val="005634DF"/>
    <w:rsid w:val="00563D4C"/>
    <w:rsid w:val="00564B36"/>
    <w:rsid w:val="00566CDA"/>
    <w:rsid w:val="0057141C"/>
    <w:rsid w:val="00575A30"/>
    <w:rsid w:val="00576006"/>
    <w:rsid w:val="0058038F"/>
    <w:rsid w:val="0058065A"/>
    <w:rsid w:val="00581A8C"/>
    <w:rsid w:val="005829E2"/>
    <w:rsid w:val="00585472"/>
    <w:rsid w:val="00590212"/>
    <w:rsid w:val="00592639"/>
    <w:rsid w:val="00596C85"/>
    <w:rsid w:val="00596F3D"/>
    <w:rsid w:val="005A0971"/>
    <w:rsid w:val="005A0BFA"/>
    <w:rsid w:val="005A12FA"/>
    <w:rsid w:val="005A1685"/>
    <w:rsid w:val="005A2A39"/>
    <w:rsid w:val="005A41B9"/>
    <w:rsid w:val="005A663B"/>
    <w:rsid w:val="005A6A5F"/>
    <w:rsid w:val="005B1F13"/>
    <w:rsid w:val="005B203A"/>
    <w:rsid w:val="005B6BD2"/>
    <w:rsid w:val="005B7E4D"/>
    <w:rsid w:val="005C55C3"/>
    <w:rsid w:val="005C5C46"/>
    <w:rsid w:val="005C5F48"/>
    <w:rsid w:val="005C6AC8"/>
    <w:rsid w:val="005C6E13"/>
    <w:rsid w:val="005D1DB5"/>
    <w:rsid w:val="005D1F9D"/>
    <w:rsid w:val="005D268E"/>
    <w:rsid w:val="005D324C"/>
    <w:rsid w:val="005D34CD"/>
    <w:rsid w:val="005D606D"/>
    <w:rsid w:val="005D6105"/>
    <w:rsid w:val="005D7DA8"/>
    <w:rsid w:val="005E0F54"/>
    <w:rsid w:val="005E13F0"/>
    <w:rsid w:val="005E3A84"/>
    <w:rsid w:val="005E6054"/>
    <w:rsid w:val="005E7672"/>
    <w:rsid w:val="005E7D29"/>
    <w:rsid w:val="005F0867"/>
    <w:rsid w:val="005F1D74"/>
    <w:rsid w:val="005F1E6A"/>
    <w:rsid w:val="005F4D4F"/>
    <w:rsid w:val="005F642C"/>
    <w:rsid w:val="00600367"/>
    <w:rsid w:val="0060155A"/>
    <w:rsid w:val="00601BDC"/>
    <w:rsid w:val="0060259F"/>
    <w:rsid w:val="00603A38"/>
    <w:rsid w:val="006050D3"/>
    <w:rsid w:val="006054D3"/>
    <w:rsid w:val="00606D3B"/>
    <w:rsid w:val="00607D7D"/>
    <w:rsid w:val="0061135A"/>
    <w:rsid w:val="006124DB"/>
    <w:rsid w:val="006170B0"/>
    <w:rsid w:val="0062026D"/>
    <w:rsid w:val="00622899"/>
    <w:rsid w:val="00623775"/>
    <w:rsid w:val="00625B93"/>
    <w:rsid w:val="00626722"/>
    <w:rsid w:val="00626D22"/>
    <w:rsid w:val="00627A2A"/>
    <w:rsid w:val="0063155C"/>
    <w:rsid w:val="006328A9"/>
    <w:rsid w:val="006328CB"/>
    <w:rsid w:val="00634461"/>
    <w:rsid w:val="00636621"/>
    <w:rsid w:val="0063740E"/>
    <w:rsid w:val="00641178"/>
    <w:rsid w:val="0064587F"/>
    <w:rsid w:val="00646EC7"/>
    <w:rsid w:val="00650D8E"/>
    <w:rsid w:val="006526EB"/>
    <w:rsid w:val="00652AC4"/>
    <w:rsid w:val="00654475"/>
    <w:rsid w:val="006571E5"/>
    <w:rsid w:val="00657591"/>
    <w:rsid w:val="00660B0E"/>
    <w:rsid w:val="00663EA7"/>
    <w:rsid w:val="00670462"/>
    <w:rsid w:val="00670A44"/>
    <w:rsid w:val="006722B6"/>
    <w:rsid w:val="00674A7C"/>
    <w:rsid w:val="00676711"/>
    <w:rsid w:val="00676C65"/>
    <w:rsid w:val="006775AA"/>
    <w:rsid w:val="00677BF1"/>
    <w:rsid w:val="00684B18"/>
    <w:rsid w:val="006860A2"/>
    <w:rsid w:val="00686931"/>
    <w:rsid w:val="006870E3"/>
    <w:rsid w:val="00687BC0"/>
    <w:rsid w:val="00690A63"/>
    <w:rsid w:val="00692A0A"/>
    <w:rsid w:val="00697AF1"/>
    <w:rsid w:val="00697FE1"/>
    <w:rsid w:val="006A06BF"/>
    <w:rsid w:val="006A3664"/>
    <w:rsid w:val="006B0B44"/>
    <w:rsid w:val="006B3980"/>
    <w:rsid w:val="006B43D4"/>
    <w:rsid w:val="006B4C0F"/>
    <w:rsid w:val="006B5E87"/>
    <w:rsid w:val="006C03CC"/>
    <w:rsid w:val="006C11D8"/>
    <w:rsid w:val="006C3503"/>
    <w:rsid w:val="006C4D29"/>
    <w:rsid w:val="006C743E"/>
    <w:rsid w:val="006D0B08"/>
    <w:rsid w:val="006D0BAB"/>
    <w:rsid w:val="006D0F77"/>
    <w:rsid w:val="006D2356"/>
    <w:rsid w:val="006D2733"/>
    <w:rsid w:val="006D5507"/>
    <w:rsid w:val="006E02A0"/>
    <w:rsid w:val="006E0CE8"/>
    <w:rsid w:val="006E1DE0"/>
    <w:rsid w:val="006E57F0"/>
    <w:rsid w:val="006E5824"/>
    <w:rsid w:val="006F1408"/>
    <w:rsid w:val="006F229B"/>
    <w:rsid w:val="006F2937"/>
    <w:rsid w:val="006F3102"/>
    <w:rsid w:val="006F4B25"/>
    <w:rsid w:val="006F66B8"/>
    <w:rsid w:val="007003A6"/>
    <w:rsid w:val="007009AA"/>
    <w:rsid w:val="00701640"/>
    <w:rsid w:val="00710877"/>
    <w:rsid w:val="007113CD"/>
    <w:rsid w:val="00711BFB"/>
    <w:rsid w:val="00711D33"/>
    <w:rsid w:val="007122A0"/>
    <w:rsid w:val="00714F9A"/>
    <w:rsid w:val="00716CD5"/>
    <w:rsid w:val="00720761"/>
    <w:rsid w:val="007226B4"/>
    <w:rsid w:val="00722E8D"/>
    <w:rsid w:val="00723D0B"/>
    <w:rsid w:val="007248B3"/>
    <w:rsid w:val="00726ED9"/>
    <w:rsid w:val="007310C4"/>
    <w:rsid w:val="007339B0"/>
    <w:rsid w:val="0073478E"/>
    <w:rsid w:val="00736E26"/>
    <w:rsid w:val="00741732"/>
    <w:rsid w:val="00742448"/>
    <w:rsid w:val="007427CA"/>
    <w:rsid w:val="00745199"/>
    <w:rsid w:val="00745587"/>
    <w:rsid w:val="007459C8"/>
    <w:rsid w:val="00746E50"/>
    <w:rsid w:val="00753BA2"/>
    <w:rsid w:val="00754500"/>
    <w:rsid w:val="00757808"/>
    <w:rsid w:val="00757E3D"/>
    <w:rsid w:val="007601D6"/>
    <w:rsid w:val="007626AB"/>
    <w:rsid w:val="007629DA"/>
    <w:rsid w:val="00763C18"/>
    <w:rsid w:val="00764D30"/>
    <w:rsid w:val="00766E61"/>
    <w:rsid w:val="0076729C"/>
    <w:rsid w:val="007712E2"/>
    <w:rsid w:val="00771C12"/>
    <w:rsid w:val="00772E77"/>
    <w:rsid w:val="00776F94"/>
    <w:rsid w:val="007802F3"/>
    <w:rsid w:val="0078303C"/>
    <w:rsid w:val="00784382"/>
    <w:rsid w:val="00785E11"/>
    <w:rsid w:val="007868B8"/>
    <w:rsid w:val="00787DFE"/>
    <w:rsid w:val="00791284"/>
    <w:rsid w:val="0079688B"/>
    <w:rsid w:val="007968C8"/>
    <w:rsid w:val="00796A0C"/>
    <w:rsid w:val="00797259"/>
    <w:rsid w:val="007B13E5"/>
    <w:rsid w:val="007B1950"/>
    <w:rsid w:val="007B275E"/>
    <w:rsid w:val="007B3A9B"/>
    <w:rsid w:val="007B3B74"/>
    <w:rsid w:val="007B7F86"/>
    <w:rsid w:val="007B7F96"/>
    <w:rsid w:val="007C56E6"/>
    <w:rsid w:val="007C5BE0"/>
    <w:rsid w:val="007D031B"/>
    <w:rsid w:val="007D3A6B"/>
    <w:rsid w:val="007D61F6"/>
    <w:rsid w:val="007D6266"/>
    <w:rsid w:val="007E28CE"/>
    <w:rsid w:val="007E2A63"/>
    <w:rsid w:val="007E78D9"/>
    <w:rsid w:val="007F3533"/>
    <w:rsid w:val="007F3DD5"/>
    <w:rsid w:val="007F3EB6"/>
    <w:rsid w:val="007F4FBB"/>
    <w:rsid w:val="008018ED"/>
    <w:rsid w:val="0080279D"/>
    <w:rsid w:val="00802A10"/>
    <w:rsid w:val="00804E20"/>
    <w:rsid w:val="008066AA"/>
    <w:rsid w:val="00806D00"/>
    <w:rsid w:val="0081155E"/>
    <w:rsid w:val="00812703"/>
    <w:rsid w:val="00813670"/>
    <w:rsid w:val="00814FD7"/>
    <w:rsid w:val="0081551F"/>
    <w:rsid w:val="00816E04"/>
    <w:rsid w:val="00817AD0"/>
    <w:rsid w:val="00822D5B"/>
    <w:rsid w:val="00826D01"/>
    <w:rsid w:val="0083215A"/>
    <w:rsid w:val="008339FD"/>
    <w:rsid w:val="008364C4"/>
    <w:rsid w:val="0083670C"/>
    <w:rsid w:val="00837EB8"/>
    <w:rsid w:val="008420F8"/>
    <w:rsid w:val="0084562F"/>
    <w:rsid w:val="008470E3"/>
    <w:rsid w:val="00847DF4"/>
    <w:rsid w:val="008507FF"/>
    <w:rsid w:val="00851C18"/>
    <w:rsid w:val="00853098"/>
    <w:rsid w:val="00853EA6"/>
    <w:rsid w:val="008601B4"/>
    <w:rsid w:val="008643CB"/>
    <w:rsid w:val="00867280"/>
    <w:rsid w:val="00867712"/>
    <w:rsid w:val="00872C1A"/>
    <w:rsid w:val="00873A84"/>
    <w:rsid w:val="00874A67"/>
    <w:rsid w:val="008816F3"/>
    <w:rsid w:val="0088286E"/>
    <w:rsid w:val="00883B8E"/>
    <w:rsid w:val="00884F53"/>
    <w:rsid w:val="0088583C"/>
    <w:rsid w:val="00890024"/>
    <w:rsid w:val="00892371"/>
    <w:rsid w:val="008930FC"/>
    <w:rsid w:val="00893753"/>
    <w:rsid w:val="008A05C1"/>
    <w:rsid w:val="008A07C5"/>
    <w:rsid w:val="008A2996"/>
    <w:rsid w:val="008A2B37"/>
    <w:rsid w:val="008A4056"/>
    <w:rsid w:val="008A42D9"/>
    <w:rsid w:val="008A4A44"/>
    <w:rsid w:val="008A670C"/>
    <w:rsid w:val="008B475C"/>
    <w:rsid w:val="008B7F1A"/>
    <w:rsid w:val="008C018A"/>
    <w:rsid w:val="008C1BE5"/>
    <w:rsid w:val="008C28ED"/>
    <w:rsid w:val="008C3443"/>
    <w:rsid w:val="008C5BB8"/>
    <w:rsid w:val="008C5D73"/>
    <w:rsid w:val="008C7B51"/>
    <w:rsid w:val="008C7C82"/>
    <w:rsid w:val="008D04E1"/>
    <w:rsid w:val="008D1E76"/>
    <w:rsid w:val="008D49B1"/>
    <w:rsid w:val="008D75AF"/>
    <w:rsid w:val="008E087D"/>
    <w:rsid w:val="008E49E2"/>
    <w:rsid w:val="008F3AA7"/>
    <w:rsid w:val="008F3CEA"/>
    <w:rsid w:val="008F532B"/>
    <w:rsid w:val="00900ED8"/>
    <w:rsid w:val="00902BC8"/>
    <w:rsid w:val="009032F7"/>
    <w:rsid w:val="0090563A"/>
    <w:rsid w:val="009060AC"/>
    <w:rsid w:val="00907651"/>
    <w:rsid w:val="00910647"/>
    <w:rsid w:val="009129CE"/>
    <w:rsid w:val="00915B01"/>
    <w:rsid w:val="00915F40"/>
    <w:rsid w:val="00926979"/>
    <w:rsid w:val="009270AA"/>
    <w:rsid w:val="0093639E"/>
    <w:rsid w:val="00941E43"/>
    <w:rsid w:val="009427CD"/>
    <w:rsid w:val="00943BDD"/>
    <w:rsid w:val="00944EDF"/>
    <w:rsid w:val="00944FA8"/>
    <w:rsid w:val="0094595D"/>
    <w:rsid w:val="00945BC3"/>
    <w:rsid w:val="009512F3"/>
    <w:rsid w:val="00951B3E"/>
    <w:rsid w:val="00953A48"/>
    <w:rsid w:val="00954ABE"/>
    <w:rsid w:val="00955D49"/>
    <w:rsid w:val="009567E6"/>
    <w:rsid w:val="00957E9B"/>
    <w:rsid w:val="009608B2"/>
    <w:rsid w:val="00962D6F"/>
    <w:rsid w:val="009657A6"/>
    <w:rsid w:val="00966473"/>
    <w:rsid w:val="00967438"/>
    <w:rsid w:val="0096776B"/>
    <w:rsid w:val="00967964"/>
    <w:rsid w:val="00971140"/>
    <w:rsid w:val="009727FC"/>
    <w:rsid w:val="0097393F"/>
    <w:rsid w:val="00974C0C"/>
    <w:rsid w:val="009756B6"/>
    <w:rsid w:val="00976CD2"/>
    <w:rsid w:val="00984E5E"/>
    <w:rsid w:val="009853D1"/>
    <w:rsid w:val="00985740"/>
    <w:rsid w:val="00985B13"/>
    <w:rsid w:val="009900DD"/>
    <w:rsid w:val="00990414"/>
    <w:rsid w:val="009907B5"/>
    <w:rsid w:val="00990FAA"/>
    <w:rsid w:val="009922DB"/>
    <w:rsid w:val="009931A3"/>
    <w:rsid w:val="009973D6"/>
    <w:rsid w:val="009A0292"/>
    <w:rsid w:val="009A30C4"/>
    <w:rsid w:val="009A4CF0"/>
    <w:rsid w:val="009A69BA"/>
    <w:rsid w:val="009A6BC0"/>
    <w:rsid w:val="009A6F72"/>
    <w:rsid w:val="009B1CB9"/>
    <w:rsid w:val="009B1D4E"/>
    <w:rsid w:val="009B6328"/>
    <w:rsid w:val="009B76EC"/>
    <w:rsid w:val="009C13DA"/>
    <w:rsid w:val="009C5D28"/>
    <w:rsid w:val="009C5F41"/>
    <w:rsid w:val="009C6C8C"/>
    <w:rsid w:val="009C75D3"/>
    <w:rsid w:val="009D2665"/>
    <w:rsid w:val="009D2708"/>
    <w:rsid w:val="009D29D6"/>
    <w:rsid w:val="009D39FC"/>
    <w:rsid w:val="009D3AA0"/>
    <w:rsid w:val="009D3BC9"/>
    <w:rsid w:val="009D3D6A"/>
    <w:rsid w:val="009D6BFA"/>
    <w:rsid w:val="009E22FB"/>
    <w:rsid w:val="009E484A"/>
    <w:rsid w:val="009E5B87"/>
    <w:rsid w:val="009E61A8"/>
    <w:rsid w:val="009F2202"/>
    <w:rsid w:val="009F4EBB"/>
    <w:rsid w:val="009F51F6"/>
    <w:rsid w:val="009F6149"/>
    <w:rsid w:val="009F7326"/>
    <w:rsid w:val="00A02625"/>
    <w:rsid w:val="00A07231"/>
    <w:rsid w:val="00A101D3"/>
    <w:rsid w:val="00A15503"/>
    <w:rsid w:val="00A15BCC"/>
    <w:rsid w:val="00A16E98"/>
    <w:rsid w:val="00A200C7"/>
    <w:rsid w:val="00A20396"/>
    <w:rsid w:val="00A20C9B"/>
    <w:rsid w:val="00A21DF8"/>
    <w:rsid w:val="00A23E4E"/>
    <w:rsid w:val="00A260DD"/>
    <w:rsid w:val="00A27857"/>
    <w:rsid w:val="00A302AE"/>
    <w:rsid w:val="00A30B86"/>
    <w:rsid w:val="00A31F5A"/>
    <w:rsid w:val="00A32421"/>
    <w:rsid w:val="00A35C12"/>
    <w:rsid w:val="00A37315"/>
    <w:rsid w:val="00A37A12"/>
    <w:rsid w:val="00A42119"/>
    <w:rsid w:val="00A424D8"/>
    <w:rsid w:val="00A44FC6"/>
    <w:rsid w:val="00A453EF"/>
    <w:rsid w:val="00A475C6"/>
    <w:rsid w:val="00A47DF5"/>
    <w:rsid w:val="00A50B0E"/>
    <w:rsid w:val="00A57497"/>
    <w:rsid w:val="00A61A41"/>
    <w:rsid w:val="00A65D7D"/>
    <w:rsid w:val="00A66213"/>
    <w:rsid w:val="00A67984"/>
    <w:rsid w:val="00A705AE"/>
    <w:rsid w:val="00A72558"/>
    <w:rsid w:val="00A734E8"/>
    <w:rsid w:val="00A7571B"/>
    <w:rsid w:val="00A7669B"/>
    <w:rsid w:val="00A8210E"/>
    <w:rsid w:val="00A82C93"/>
    <w:rsid w:val="00A82FC1"/>
    <w:rsid w:val="00A868CA"/>
    <w:rsid w:val="00A91385"/>
    <w:rsid w:val="00A91BCD"/>
    <w:rsid w:val="00A943D5"/>
    <w:rsid w:val="00A94EBD"/>
    <w:rsid w:val="00A96CE5"/>
    <w:rsid w:val="00A96CE7"/>
    <w:rsid w:val="00A97405"/>
    <w:rsid w:val="00A97CB6"/>
    <w:rsid w:val="00AA019C"/>
    <w:rsid w:val="00AA0279"/>
    <w:rsid w:val="00AA17FB"/>
    <w:rsid w:val="00AA1C0E"/>
    <w:rsid w:val="00AA4465"/>
    <w:rsid w:val="00AA54EF"/>
    <w:rsid w:val="00AA6C4F"/>
    <w:rsid w:val="00AA70C6"/>
    <w:rsid w:val="00AA749B"/>
    <w:rsid w:val="00AA78AB"/>
    <w:rsid w:val="00AA7C19"/>
    <w:rsid w:val="00AB2767"/>
    <w:rsid w:val="00AB2B49"/>
    <w:rsid w:val="00AB355B"/>
    <w:rsid w:val="00AB44CD"/>
    <w:rsid w:val="00AB69B2"/>
    <w:rsid w:val="00AB6AC7"/>
    <w:rsid w:val="00AB6B66"/>
    <w:rsid w:val="00AB7AC2"/>
    <w:rsid w:val="00AB7ACF"/>
    <w:rsid w:val="00AC235C"/>
    <w:rsid w:val="00AC3B7B"/>
    <w:rsid w:val="00AC53DE"/>
    <w:rsid w:val="00AC55E6"/>
    <w:rsid w:val="00AC5F56"/>
    <w:rsid w:val="00AC60CC"/>
    <w:rsid w:val="00AC77C6"/>
    <w:rsid w:val="00AC7E79"/>
    <w:rsid w:val="00AD0C6E"/>
    <w:rsid w:val="00AD145A"/>
    <w:rsid w:val="00AD1773"/>
    <w:rsid w:val="00AD370C"/>
    <w:rsid w:val="00AD39DC"/>
    <w:rsid w:val="00AD620F"/>
    <w:rsid w:val="00AD6B47"/>
    <w:rsid w:val="00AE0A3E"/>
    <w:rsid w:val="00AE0AF1"/>
    <w:rsid w:val="00AE23E8"/>
    <w:rsid w:val="00AE4DD5"/>
    <w:rsid w:val="00AE6EDC"/>
    <w:rsid w:val="00AF2326"/>
    <w:rsid w:val="00AF46D5"/>
    <w:rsid w:val="00AF4DFF"/>
    <w:rsid w:val="00AF5179"/>
    <w:rsid w:val="00AF6130"/>
    <w:rsid w:val="00B0138F"/>
    <w:rsid w:val="00B01E69"/>
    <w:rsid w:val="00B01FE4"/>
    <w:rsid w:val="00B039F6"/>
    <w:rsid w:val="00B0446E"/>
    <w:rsid w:val="00B106B9"/>
    <w:rsid w:val="00B10B8B"/>
    <w:rsid w:val="00B12DCD"/>
    <w:rsid w:val="00B14916"/>
    <w:rsid w:val="00B14DDF"/>
    <w:rsid w:val="00B1551F"/>
    <w:rsid w:val="00B15A9C"/>
    <w:rsid w:val="00B17233"/>
    <w:rsid w:val="00B1753B"/>
    <w:rsid w:val="00B17AA6"/>
    <w:rsid w:val="00B22436"/>
    <w:rsid w:val="00B22F13"/>
    <w:rsid w:val="00B23EE6"/>
    <w:rsid w:val="00B259A8"/>
    <w:rsid w:val="00B2661A"/>
    <w:rsid w:val="00B318FC"/>
    <w:rsid w:val="00B31B93"/>
    <w:rsid w:val="00B33859"/>
    <w:rsid w:val="00B40134"/>
    <w:rsid w:val="00B4063E"/>
    <w:rsid w:val="00B415CE"/>
    <w:rsid w:val="00B4274B"/>
    <w:rsid w:val="00B44EE8"/>
    <w:rsid w:val="00B45A36"/>
    <w:rsid w:val="00B47D98"/>
    <w:rsid w:val="00B5061B"/>
    <w:rsid w:val="00B55312"/>
    <w:rsid w:val="00B613E7"/>
    <w:rsid w:val="00B613F7"/>
    <w:rsid w:val="00B61C9D"/>
    <w:rsid w:val="00B63CAA"/>
    <w:rsid w:val="00B63F33"/>
    <w:rsid w:val="00B65EA5"/>
    <w:rsid w:val="00B66515"/>
    <w:rsid w:val="00B67765"/>
    <w:rsid w:val="00B71A5A"/>
    <w:rsid w:val="00B724E5"/>
    <w:rsid w:val="00B72509"/>
    <w:rsid w:val="00B72B58"/>
    <w:rsid w:val="00B74F44"/>
    <w:rsid w:val="00B762A0"/>
    <w:rsid w:val="00B7653C"/>
    <w:rsid w:val="00B8239A"/>
    <w:rsid w:val="00B83689"/>
    <w:rsid w:val="00B83BDE"/>
    <w:rsid w:val="00B84A8A"/>
    <w:rsid w:val="00B921FA"/>
    <w:rsid w:val="00B9573A"/>
    <w:rsid w:val="00B96C80"/>
    <w:rsid w:val="00B97131"/>
    <w:rsid w:val="00B97ADA"/>
    <w:rsid w:val="00BA1E31"/>
    <w:rsid w:val="00BA5CC9"/>
    <w:rsid w:val="00BA6BB3"/>
    <w:rsid w:val="00BB0A11"/>
    <w:rsid w:val="00BB1437"/>
    <w:rsid w:val="00BB237C"/>
    <w:rsid w:val="00BB6343"/>
    <w:rsid w:val="00BB6D82"/>
    <w:rsid w:val="00BB7023"/>
    <w:rsid w:val="00BC0324"/>
    <w:rsid w:val="00BC0C9F"/>
    <w:rsid w:val="00BC17BF"/>
    <w:rsid w:val="00BC2888"/>
    <w:rsid w:val="00BC3259"/>
    <w:rsid w:val="00BC5235"/>
    <w:rsid w:val="00BC5AB6"/>
    <w:rsid w:val="00BC63D0"/>
    <w:rsid w:val="00BC7B73"/>
    <w:rsid w:val="00BD216E"/>
    <w:rsid w:val="00BD222A"/>
    <w:rsid w:val="00BD642B"/>
    <w:rsid w:val="00BD66E5"/>
    <w:rsid w:val="00BD6E6B"/>
    <w:rsid w:val="00BD7B98"/>
    <w:rsid w:val="00BE029E"/>
    <w:rsid w:val="00BE0FB4"/>
    <w:rsid w:val="00BE1765"/>
    <w:rsid w:val="00BE2B26"/>
    <w:rsid w:val="00BE430D"/>
    <w:rsid w:val="00BE595E"/>
    <w:rsid w:val="00BF201D"/>
    <w:rsid w:val="00BF3292"/>
    <w:rsid w:val="00BF6AFB"/>
    <w:rsid w:val="00C00455"/>
    <w:rsid w:val="00C02B76"/>
    <w:rsid w:val="00C0303F"/>
    <w:rsid w:val="00C0476C"/>
    <w:rsid w:val="00C060BB"/>
    <w:rsid w:val="00C06733"/>
    <w:rsid w:val="00C0708B"/>
    <w:rsid w:val="00C10FB6"/>
    <w:rsid w:val="00C118E2"/>
    <w:rsid w:val="00C134B5"/>
    <w:rsid w:val="00C17E99"/>
    <w:rsid w:val="00C226D6"/>
    <w:rsid w:val="00C34ECC"/>
    <w:rsid w:val="00C350C7"/>
    <w:rsid w:val="00C366A6"/>
    <w:rsid w:val="00C40DB0"/>
    <w:rsid w:val="00C41894"/>
    <w:rsid w:val="00C501B4"/>
    <w:rsid w:val="00C5024D"/>
    <w:rsid w:val="00C50711"/>
    <w:rsid w:val="00C513EA"/>
    <w:rsid w:val="00C52352"/>
    <w:rsid w:val="00C554E0"/>
    <w:rsid w:val="00C5654B"/>
    <w:rsid w:val="00C56991"/>
    <w:rsid w:val="00C61AD5"/>
    <w:rsid w:val="00C62514"/>
    <w:rsid w:val="00C6295F"/>
    <w:rsid w:val="00C661F6"/>
    <w:rsid w:val="00C6757A"/>
    <w:rsid w:val="00C700AB"/>
    <w:rsid w:val="00C713EF"/>
    <w:rsid w:val="00C80A42"/>
    <w:rsid w:val="00C815E4"/>
    <w:rsid w:val="00C818F8"/>
    <w:rsid w:val="00C81CCA"/>
    <w:rsid w:val="00C8507E"/>
    <w:rsid w:val="00C85AE0"/>
    <w:rsid w:val="00C90B51"/>
    <w:rsid w:val="00C9147D"/>
    <w:rsid w:val="00C91C62"/>
    <w:rsid w:val="00C92185"/>
    <w:rsid w:val="00C940FC"/>
    <w:rsid w:val="00CA04B0"/>
    <w:rsid w:val="00CA0A67"/>
    <w:rsid w:val="00CA25E8"/>
    <w:rsid w:val="00CB275F"/>
    <w:rsid w:val="00CB60C8"/>
    <w:rsid w:val="00CB6944"/>
    <w:rsid w:val="00CC059E"/>
    <w:rsid w:val="00CC1487"/>
    <w:rsid w:val="00CC3435"/>
    <w:rsid w:val="00CC46D3"/>
    <w:rsid w:val="00CC5BA7"/>
    <w:rsid w:val="00CC628E"/>
    <w:rsid w:val="00CD0F41"/>
    <w:rsid w:val="00CD2270"/>
    <w:rsid w:val="00CD3336"/>
    <w:rsid w:val="00CD3459"/>
    <w:rsid w:val="00CD3DF2"/>
    <w:rsid w:val="00CD7334"/>
    <w:rsid w:val="00CE108A"/>
    <w:rsid w:val="00CE138F"/>
    <w:rsid w:val="00CE13BA"/>
    <w:rsid w:val="00CE179D"/>
    <w:rsid w:val="00CE295E"/>
    <w:rsid w:val="00CE46F4"/>
    <w:rsid w:val="00CF25F1"/>
    <w:rsid w:val="00CF3AFE"/>
    <w:rsid w:val="00CF784B"/>
    <w:rsid w:val="00D00F31"/>
    <w:rsid w:val="00D03F0E"/>
    <w:rsid w:val="00D050B5"/>
    <w:rsid w:val="00D05F0F"/>
    <w:rsid w:val="00D07FE5"/>
    <w:rsid w:val="00D10548"/>
    <w:rsid w:val="00D10585"/>
    <w:rsid w:val="00D10B41"/>
    <w:rsid w:val="00D10E94"/>
    <w:rsid w:val="00D16393"/>
    <w:rsid w:val="00D20A7F"/>
    <w:rsid w:val="00D21C05"/>
    <w:rsid w:val="00D23D05"/>
    <w:rsid w:val="00D27125"/>
    <w:rsid w:val="00D275D5"/>
    <w:rsid w:val="00D27FCD"/>
    <w:rsid w:val="00D3012E"/>
    <w:rsid w:val="00D31131"/>
    <w:rsid w:val="00D35F2A"/>
    <w:rsid w:val="00D37831"/>
    <w:rsid w:val="00D40AAC"/>
    <w:rsid w:val="00D420F6"/>
    <w:rsid w:val="00D54CE8"/>
    <w:rsid w:val="00D56C98"/>
    <w:rsid w:val="00D5732E"/>
    <w:rsid w:val="00D6011B"/>
    <w:rsid w:val="00D602A8"/>
    <w:rsid w:val="00D64AD0"/>
    <w:rsid w:val="00D64C3C"/>
    <w:rsid w:val="00D64E88"/>
    <w:rsid w:val="00D65D3D"/>
    <w:rsid w:val="00D669BF"/>
    <w:rsid w:val="00D6713F"/>
    <w:rsid w:val="00D6741E"/>
    <w:rsid w:val="00D74392"/>
    <w:rsid w:val="00D8079A"/>
    <w:rsid w:val="00D85FC2"/>
    <w:rsid w:val="00D8636D"/>
    <w:rsid w:val="00D868EE"/>
    <w:rsid w:val="00D86DD9"/>
    <w:rsid w:val="00D87316"/>
    <w:rsid w:val="00D90F85"/>
    <w:rsid w:val="00D9372F"/>
    <w:rsid w:val="00D93EC7"/>
    <w:rsid w:val="00D96F6D"/>
    <w:rsid w:val="00DA05E0"/>
    <w:rsid w:val="00DA0E75"/>
    <w:rsid w:val="00DA3F5A"/>
    <w:rsid w:val="00DA53A5"/>
    <w:rsid w:val="00DA55E4"/>
    <w:rsid w:val="00DA576B"/>
    <w:rsid w:val="00DA606D"/>
    <w:rsid w:val="00DA68B9"/>
    <w:rsid w:val="00DA7BB9"/>
    <w:rsid w:val="00DA7EEA"/>
    <w:rsid w:val="00DB60F2"/>
    <w:rsid w:val="00DB6C4F"/>
    <w:rsid w:val="00DC3527"/>
    <w:rsid w:val="00DC3D1E"/>
    <w:rsid w:val="00DC566C"/>
    <w:rsid w:val="00DC5685"/>
    <w:rsid w:val="00DD110F"/>
    <w:rsid w:val="00DD1494"/>
    <w:rsid w:val="00DD155E"/>
    <w:rsid w:val="00DD30D0"/>
    <w:rsid w:val="00DD36ED"/>
    <w:rsid w:val="00DE3788"/>
    <w:rsid w:val="00DE63AF"/>
    <w:rsid w:val="00DE65D2"/>
    <w:rsid w:val="00DF7C09"/>
    <w:rsid w:val="00DF7EB9"/>
    <w:rsid w:val="00E0113D"/>
    <w:rsid w:val="00E014D5"/>
    <w:rsid w:val="00E02F40"/>
    <w:rsid w:val="00E06069"/>
    <w:rsid w:val="00E065FF"/>
    <w:rsid w:val="00E15C01"/>
    <w:rsid w:val="00E16727"/>
    <w:rsid w:val="00E24CCC"/>
    <w:rsid w:val="00E25F62"/>
    <w:rsid w:val="00E318D3"/>
    <w:rsid w:val="00E330F5"/>
    <w:rsid w:val="00E332D9"/>
    <w:rsid w:val="00E33711"/>
    <w:rsid w:val="00E40F66"/>
    <w:rsid w:val="00E42077"/>
    <w:rsid w:val="00E43776"/>
    <w:rsid w:val="00E63CFD"/>
    <w:rsid w:val="00E64579"/>
    <w:rsid w:val="00E67096"/>
    <w:rsid w:val="00E70281"/>
    <w:rsid w:val="00E71AB1"/>
    <w:rsid w:val="00E75C7E"/>
    <w:rsid w:val="00E819C1"/>
    <w:rsid w:val="00E83704"/>
    <w:rsid w:val="00E84AE6"/>
    <w:rsid w:val="00E85288"/>
    <w:rsid w:val="00E85459"/>
    <w:rsid w:val="00E86073"/>
    <w:rsid w:val="00E87E47"/>
    <w:rsid w:val="00E91058"/>
    <w:rsid w:val="00E96F02"/>
    <w:rsid w:val="00E974AC"/>
    <w:rsid w:val="00E97FBE"/>
    <w:rsid w:val="00EA0799"/>
    <w:rsid w:val="00EA0F32"/>
    <w:rsid w:val="00EA171B"/>
    <w:rsid w:val="00EA35D0"/>
    <w:rsid w:val="00EA41E5"/>
    <w:rsid w:val="00EA51D8"/>
    <w:rsid w:val="00EB1530"/>
    <w:rsid w:val="00EB2262"/>
    <w:rsid w:val="00EB4505"/>
    <w:rsid w:val="00EB68B9"/>
    <w:rsid w:val="00EB6FC2"/>
    <w:rsid w:val="00EC0456"/>
    <w:rsid w:val="00EC4265"/>
    <w:rsid w:val="00EC45D2"/>
    <w:rsid w:val="00EC7FA7"/>
    <w:rsid w:val="00ED4656"/>
    <w:rsid w:val="00ED599B"/>
    <w:rsid w:val="00ED7EA6"/>
    <w:rsid w:val="00EE1FC3"/>
    <w:rsid w:val="00EE58B8"/>
    <w:rsid w:val="00EE6EB1"/>
    <w:rsid w:val="00EE7A5C"/>
    <w:rsid w:val="00EF0FD9"/>
    <w:rsid w:val="00EF364D"/>
    <w:rsid w:val="00F000B2"/>
    <w:rsid w:val="00F00517"/>
    <w:rsid w:val="00F009AF"/>
    <w:rsid w:val="00F0345E"/>
    <w:rsid w:val="00F05463"/>
    <w:rsid w:val="00F05B4E"/>
    <w:rsid w:val="00F0676D"/>
    <w:rsid w:val="00F11401"/>
    <w:rsid w:val="00F115F0"/>
    <w:rsid w:val="00F124BB"/>
    <w:rsid w:val="00F1457E"/>
    <w:rsid w:val="00F156E2"/>
    <w:rsid w:val="00F17107"/>
    <w:rsid w:val="00F17DB0"/>
    <w:rsid w:val="00F20D68"/>
    <w:rsid w:val="00F21BC0"/>
    <w:rsid w:val="00F21C7B"/>
    <w:rsid w:val="00F223C8"/>
    <w:rsid w:val="00F262DD"/>
    <w:rsid w:val="00F2738C"/>
    <w:rsid w:val="00F30A17"/>
    <w:rsid w:val="00F30BFA"/>
    <w:rsid w:val="00F341B6"/>
    <w:rsid w:val="00F35A57"/>
    <w:rsid w:val="00F35AB1"/>
    <w:rsid w:val="00F35B99"/>
    <w:rsid w:val="00F36991"/>
    <w:rsid w:val="00F4002B"/>
    <w:rsid w:val="00F408C3"/>
    <w:rsid w:val="00F40B18"/>
    <w:rsid w:val="00F42B4C"/>
    <w:rsid w:val="00F45912"/>
    <w:rsid w:val="00F459F3"/>
    <w:rsid w:val="00F465F9"/>
    <w:rsid w:val="00F47F29"/>
    <w:rsid w:val="00F47F45"/>
    <w:rsid w:val="00F50972"/>
    <w:rsid w:val="00F50AE9"/>
    <w:rsid w:val="00F5280C"/>
    <w:rsid w:val="00F5349B"/>
    <w:rsid w:val="00F53751"/>
    <w:rsid w:val="00F558C4"/>
    <w:rsid w:val="00F577AD"/>
    <w:rsid w:val="00F62CB4"/>
    <w:rsid w:val="00F63782"/>
    <w:rsid w:val="00F64515"/>
    <w:rsid w:val="00F6559D"/>
    <w:rsid w:val="00F67B0A"/>
    <w:rsid w:val="00F73F63"/>
    <w:rsid w:val="00F74F2A"/>
    <w:rsid w:val="00F76640"/>
    <w:rsid w:val="00F766B8"/>
    <w:rsid w:val="00F829A2"/>
    <w:rsid w:val="00F82FF5"/>
    <w:rsid w:val="00F83C8C"/>
    <w:rsid w:val="00F84730"/>
    <w:rsid w:val="00F92E3C"/>
    <w:rsid w:val="00F934D7"/>
    <w:rsid w:val="00F93958"/>
    <w:rsid w:val="00F945DF"/>
    <w:rsid w:val="00F9589D"/>
    <w:rsid w:val="00FA137E"/>
    <w:rsid w:val="00FA13E2"/>
    <w:rsid w:val="00FA4C2D"/>
    <w:rsid w:val="00FB2BAE"/>
    <w:rsid w:val="00FB4470"/>
    <w:rsid w:val="00FB6264"/>
    <w:rsid w:val="00FC1487"/>
    <w:rsid w:val="00FC23BF"/>
    <w:rsid w:val="00FC4977"/>
    <w:rsid w:val="00FC561B"/>
    <w:rsid w:val="00FC64C1"/>
    <w:rsid w:val="00FC6850"/>
    <w:rsid w:val="00FD34C9"/>
    <w:rsid w:val="00FD6B4A"/>
    <w:rsid w:val="00FD7579"/>
    <w:rsid w:val="00FD7856"/>
    <w:rsid w:val="00FE3481"/>
    <w:rsid w:val="00FE387C"/>
    <w:rsid w:val="00FE7FB6"/>
    <w:rsid w:val="00FF0F5C"/>
    <w:rsid w:val="00FF1FD7"/>
    <w:rsid w:val="00FF265D"/>
    <w:rsid w:val="00FF59CC"/>
    <w:rsid w:val="00FF5EEE"/>
    <w:rsid w:val="00FF72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47316B63D0B9A51A55126FFEFD4C11A3C030BE0839453D4C67ECoCJ7O" TargetMode="External"/><Relationship Id="rId13" Type="http://schemas.openxmlformats.org/officeDocument/2006/relationships/hyperlink" Target="consultantplus://offline/ref=0647316B63D0B9A51A550C62E8911314A0C369B606661F6A426DB99FED6D9CE74064169B1AB5642123AE49o9JB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647316B63D0B9A51A550C62E8911314A0C369B606661F6A426DB99FED6D9CE74064169B1AB5642123AE49o9JBO" TargetMode="External"/><Relationship Id="rId12" Type="http://schemas.openxmlformats.org/officeDocument/2006/relationships/hyperlink" Target="consultantplus://offline/ref=0647316B63D0B9A51A550C62E8911314A0C369B6076F1F6E486DB99FED6D9CE74064169B1AB5642123AE48o9J1O" TargetMode="External"/><Relationship Id="rId17" Type="http://schemas.openxmlformats.org/officeDocument/2006/relationships/hyperlink" Target="consultantplus://offline/ref=0647316B63D0B9A51A550C62E8911314A0C369B6076F1F6E486DB99FED6D9CE74064169B1AB5642123AE48o9JBO" TargetMode="External"/><Relationship Id="rId2" Type="http://schemas.microsoft.com/office/2007/relationships/stylesWithEffects" Target="stylesWithEffects.xml"/><Relationship Id="rId16" Type="http://schemas.openxmlformats.org/officeDocument/2006/relationships/hyperlink" Target="consultantplus://offline/ref=0647316B63D0B9A51A55126FFEFD4C11A0CF36B9066B123F1D32E2C2BA6496B0072B4FD95EB86527o2JAO" TargetMode="External"/><Relationship Id="rId1" Type="http://schemas.openxmlformats.org/officeDocument/2006/relationships/styles" Target="styles.xml"/><Relationship Id="rId6" Type="http://schemas.openxmlformats.org/officeDocument/2006/relationships/hyperlink" Target="consultantplus://offline/ref=0647316B63D0B9A51A550C62E8911314A0C369B6076F1F6E486DB99FED6D9CE74064169B1AB5642123AE49o9JBO" TargetMode="External"/><Relationship Id="rId11" Type="http://schemas.openxmlformats.org/officeDocument/2006/relationships/hyperlink" Target="consultantplus://offline/ref=0647316B63D0B9A51A550C62E8911314A0C369B6076F1F6E486DB99FED6D9CE74064169B1AB5642123AE48o9J2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647316B63D0B9A51A550C62E8911314A0C369B6076F1F6E486DB99FED6D9CE74064169B1AB5642123AE48o9J5O" TargetMode="External"/><Relationship Id="rId10" Type="http://schemas.openxmlformats.org/officeDocument/2006/relationships/hyperlink" Target="consultantplus://offline/ref=0647316B63D0B9A51A550C62E8911314A0C369B6076F1F6E486DB99FED6D9CE74064169B1AB5642123AE48o9J3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647316B63D0B9A51A55126FFEFD4C11A0CF36B9066B123F1D32E2C2BA6496B0072B4FD95EB86520o2JBO" TargetMode="External"/><Relationship Id="rId14" Type="http://schemas.openxmlformats.org/officeDocument/2006/relationships/hyperlink" Target="consultantplus://offline/ref=0647316B63D0B9A51A550C62E8911314A0C369B6076F1F6E486DB99FED6D9CE74064169B1AB5642123AE48o9J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6041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2017-02-21T17:49:00Z</dcterms:created>
  <dcterms:modified xsi:type="dcterms:W3CDTF">2017-02-21T17:49:00Z</dcterms:modified>
</cp:coreProperties>
</file>