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left="1134" w:right="-427" w:hanging="425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ПРОТОКОЛ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и</w:t>
      </w:r>
      <w:proofErr w:type="gramEnd"/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ЗАКЛЮЧЕНИЕ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публичных</w:t>
      </w:r>
      <w:proofErr w:type="gramEnd"/>
      <w:r>
        <w:rPr>
          <w:rFonts w:ascii="Arial" w:hAnsi="Arial" w:cs="Arial"/>
          <w:sz w:val="32"/>
          <w:szCs w:val="32"/>
        </w:rPr>
        <w:t xml:space="preserve"> слушаний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proofErr w:type="gramStart"/>
      <w:r>
        <w:rPr>
          <w:rFonts w:ascii="Arial" w:hAnsi="Arial" w:cs="Arial"/>
          <w:sz w:val="32"/>
          <w:szCs w:val="32"/>
        </w:rPr>
        <w:t>в</w:t>
      </w:r>
      <w:proofErr w:type="gramEnd"/>
      <w:r>
        <w:rPr>
          <w:rFonts w:ascii="Arial" w:hAnsi="Arial" w:cs="Arial"/>
          <w:sz w:val="32"/>
          <w:szCs w:val="32"/>
        </w:rPr>
        <w:t xml:space="preserve"> Коротоякском сельском поселении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Острогожского муниципального района Воронежской области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3F17BA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02</w:t>
      </w:r>
      <w:r w:rsidR="006260CD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мая 2017</w:t>
      </w:r>
      <w:r w:rsidR="006260CD">
        <w:rPr>
          <w:rFonts w:ascii="Arial" w:hAnsi="Arial" w:cs="Arial"/>
          <w:sz w:val="32"/>
          <w:szCs w:val="32"/>
        </w:rPr>
        <w:t xml:space="preserve"> года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с. Коротояк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х. Гостинный,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х. Мостище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х. Аверино</w:t>
      </w:r>
    </w:p>
    <w:p w:rsidR="006260CD" w:rsidRDefault="006260CD" w:rsidP="006260CD">
      <w:pPr>
        <w:ind w:firstLine="567"/>
        <w:jc w:val="center"/>
        <w:rPr>
          <w:rFonts w:ascii="Arial" w:hAnsi="Arial" w:cs="Arial"/>
          <w:sz w:val="28"/>
          <w:szCs w:val="28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center"/>
        <w:rPr>
          <w:rFonts w:ascii="Arial" w:hAnsi="Arial" w:cs="Arial"/>
          <w:sz w:val="32"/>
          <w:szCs w:val="32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jc w:val="both"/>
        <w:rPr>
          <w:rFonts w:ascii="Arial" w:hAnsi="Arial" w:cs="Arial"/>
          <w:b/>
        </w:rPr>
      </w:pPr>
    </w:p>
    <w:p w:rsidR="006260CD" w:rsidRDefault="006260CD" w:rsidP="006260CD">
      <w:pPr>
        <w:jc w:val="both"/>
        <w:rPr>
          <w:rFonts w:ascii="Arial" w:hAnsi="Arial" w:cs="Arial"/>
          <w:b/>
        </w:rPr>
      </w:pPr>
    </w:p>
    <w:p w:rsidR="006260CD" w:rsidRDefault="006260CD" w:rsidP="006260CD">
      <w:pPr>
        <w:spacing w:line="276" w:lineRule="auto"/>
        <w:ind w:firstLine="567"/>
        <w:jc w:val="center"/>
        <w:rPr>
          <w:rFonts w:ascii="Arial" w:hAnsi="Arial" w:cs="Arial"/>
        </w:rPr>
      </w:pPr>
      <w:r>
        <w:rPr>
          <w:rFonts w:ascii="Arial" w:hAnsi="Arial" w:cs="Arial"/>
        </w:rPr>
        <w:t>ПРОТОКОЛ</w:t>
      </w:r>
    </w:p>
    <w:p w:rsidR="006260CD" w:rsidRDefault="006260CD" w:rsidP="006260CD">
      <w:pPr>
        <w:spacing w:line="276" w:lineRule="auto"/>
        <w:ind w:firstLine="567"/>
        <w:jc w:val="center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публичных</w:t>
      </w:r>
      <w:proofErr w:type="gramEnd"/>
      <w:r>
        <w:rPr>
          <w:rFonts w:ascii="Arial" w:hAnsi="Arial" w:cs="Arial"/>
        </w:rPr>
        <w:t xml:space="preserve"> слушаний по проекту изменений в Правила землепользования и застройки Коротоякского сельского поселения</w:t>
      </w:r>
    </w:p>
    <w:p w:rsidR="006260CD" w:rsidRDefault="006260CD" w:rsidP="006260CD">
      <w:pPr>
        <w:ind w:firstLine="567"/>
        <w:jc w:val="center"/>
        <w:rPr>
          <w:rFonts w:ascii="Arial" w:hAnsi="Arial" w:cs="Arial"/>
        </w:rPr>
      </w:pPr>
      <w:r>
        <w:rPr>
          <w:rFonts w:ascii="Arial" w:hAnsi="Arial" w:cs="Arial"/>
        </w:rPr>
        <w:t>с. Коротояк, х. Гостинный, х. Мостище, х. Аверино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здание</w:t>
      </w:r>
      <w:proofErr w:type="gramEnd"/>
      <w:r>
        <w:rPr>
          <w:rFonts w:ascii="Arial" w:hAnsi="Arial" w:cs="Arial"/>
        </w:rPr>
        <w:t xml:space="preserve"> МКУК </w:t>
      </w:r>
      <w:proofErr w:type="spellStart"/>
      <w:r>
        <w:rPr>
          <w:rFonts w:ascii="Arial" w:hAnsi="Arial" w:cs="Arial"/>
        </w:rPr>
        <w:t>КЦКиД</w:t>
      </w:r>
      <w:proofErr w:type="spellEnd"/>
      <w:r>
        <w:rPr>
          <w:rFonts w:ascii="Arial" w:hAnsi="Arial" w:cs="Arial"/>
        </w:rPr>
        <w:t xml:space="preserve"> 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с. Коротояк ул. Свободы, д. 51                                         0</w:t>
      </w:r>
      <w:r w:rsidR="009547FD">
        <w:rPr>
          <w:rFonts w:ascii="Arial" w:hAnsi="Arial" w:cs="Arial"/>
        </w:rPr>
        <w:t>2</w:t>
      </w:r>
      <w:r>
        <w:rPr>
          <w:rFonts w:ascii="Arial" w:hAnsi="Arial" w:cs="Arial"/>
        </w:rPr>
        <w:t>.</w:t>
      </w:r>
      <w:r w:rsidR="009547FD">
        <w:rPr>
          <w:rFonts w:ascii="Arial" w:hAnsi="Arial" w:cs="Arial"/>
        </w:rPr>
        <w:t>05</w:t>
      </w:r>
      <w:r>
        <w:rPr>
          <w:rFonts w:ascii="Arial" w:hAnsi="Arial" w:cs="Arial"/>
        </w:rPr>
        <w:t>.201</w:t>
      </w:r>
      <w:r w:rsidR="009547FD">
        <w:rPr>
          <w:rFonts w:ascii="Arial" w:hAnsi="Arial" w:cs="Arial"/>
        </w:rPr>
        <w:t>7</w:t>
      </w:r>
      <w:r>
        <w:rPr>
          <w:rFonts w:ascii="Arial" w:hAnsi="Arial" w:cs="Arial"/>
        </w:rPr>
        <w:t xml:space="preserve"> г. </w:t>
      </w:r>
      <w:r w:rsidR="00971AC7">
        <w:rPr>
          <w:rFonts w:ascii="Arial" w:hAnsi="Arial" w:cs="Arial"/>
        </w:rPr>
        <w:t>14</w:t>
      </w:r>
      <w:r>
        <w:rPr>
          <w:rFonts w:ascii="Arial" w:hAnsi="Arial" w:cs="Arial"/>
        </w:rPr>
        <w:t xml:space="preserve">:00 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keepNext/>
        <w:tabs>
          <w:tab w:val="left" w:pos="3600"/>
        </w:tabs>
        <w:jc w:val="center"/>
        <w:outlineLvl w:val="0"/>
        <w:rPr>
          <w:rFonts w:ascii="Arial" w:hAnsi="Arial" w:cs="Arial"/>
        </w:rPr>
      </w:pPr>
      <w:r>
        <w:rPr>
          <w:rFonts w:ascii="Arial" w:hAnsi="Arial" w:cs="Arial"/>
        </w:rPr>
        <w:t xml:space="preserve">Открывает публичные слушания </w:t>
      </w:r>
    </w:p>
    <w:p w:rsidR="006260CD" w:rsidRDefault="006260CD" w:rsidP="006260CD">
      <w:pPr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ПРЕДСЕДАТЕЛЬ ОРГКОМИТЕТА – Трофимов Н.В. </w:t>
      </w:r>
    </w:p>
    <w:p w:rsidR="006260CD" w:rsidRDefault="006260CD" w:rsidP="006260CD">
      <w:pPr>
        <w:jc w:val="center"/>
        <w:rPr>
          <w:rFonts w:ascii="Arial" w:hAnsi="Arial" w:cs="Arial"/>
          <w:bCs/>
        </w:rPr>
      </w:pPr>
    </w:p>
    <w:p w:rsidR="006260CD" w:rsidRDefault="006260CD" w:rsidP="006260CD">
      <w:pPr>
        <w:jc w:val="center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Уважаемые участники публичных слушаний!</w:t>
      </w:r>
    </w:p>
    <w:p w:rsidR="006260CD" w:rsidRDefault="006260CD" w:rsidP="006260CD">
      <w:pPr>
        <w:jc w:val="both"/>
        <w:rPr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В соответствии с Федеральным Законом от 06.10.2003</w:t>
      </w:r>
      <w:r w:rsidR="00241CB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г.  № 131-ФЗ  «Об общих принципах организации местного самоуправления в Российской Федерации»,   «Положением о публичных слушаниях в Коротоякском сельском поселении Острогожского муниципального района», утвержденным  решением Советом народных депутатов от 28.12.2005 г. № 28, Решением Совета народных депутатов Коротоякского сельского поселения от </w:t>
      </w:r>
      <w:r w:rsidR="00DB1359">
        <w:rPr>
          <w:rFonts w:ascii="Arial" w:hAnsi="Arial" w:cs="Arial"/>
        </w:rPr>
        <w:t>01.03.2017 г. № 7</w:t>
      </w:r>
      <w:r w:rsidR="00241CB3">
        <w:rPr>
          <w:rFonts w:ascii="Arial" w:hAnsi="Arial" w:cs="Arial"/>
        </w:rPr>
        <w:t>9</w:t>
      </w:r>
      <w:r w:rsidR="00DB1359">
        <w:rPr>
          <w:rFonts w:ascii="Arial" w:hAnsi="Arial" w:cs="Arial"/>
        </w:rPr>
        <w:t xml:space="preserve"> на 02.05.2017</w:t>
      </w:r>
      <w:r>
        <w:rPr>
          <w:rFonts w:ascii="Arial" w:hAnsi="Arial" w:cs="Arial"/>
        </w:rPr>
        <w:t xml:space="preserve"> г. назначены публичные слушания по теме: «О проекте внесения изменений и дополнений в Правила землепользования и застройки Коротоякского сельского поселения Острогожского муниципального района Воронежской области, </w:t>
      </w:r>
      <w:r>
        <w:rPr>
          <w:rFonts w:ascii="Arial" w:eastAsia="Calibri" w:hAnsi="Arial" w:cs="Arial"/>
          <w:lang w:eastAsia="en-US"/>
        </w:rPr>
        <w:t>утверждённые решением Совета народных депутатов Коротоякского сельского поселения от 27.12.2011 г. № 253 «Об утверждении Правил землепользования и застройки Коротоякского сельского поселения Острогожского муниципального района Воронежской области» (в ред. решений от 18.01.2013 № 288 от 13.03.2015 № 381</w:t>
      </w:r>
      <w:r w:rsidR="006C1998">
        <w:rPr>
          <w:rFonts w:ascii="Arial" w:eastAsia="Calibri" w:hAnsi="Arial" w:cs="Arial"/>
          <w:lang w:eastAsia="en-US"/>
        </w:rPr>
        <w:t xml:space="preserve"> от </w:t>
      </w:r>
      <w:r w:rsidR="00DC62A9">
        <w:rPr>
          <w:rFonts w:ascii="Arial" w:eastAsia="Calibri" w:hAnsi="Arial" w:cs="Arial"/>
          <w:lang w:eastAsia="en-US"/>
        </w:rPr>
        <w:t>01.11.2016 г. № 62</w:t>
      </w:r>
      <w:r>
        <w:rPr>
          <w:rFonts w:ascii="Arial" w:eastAsia="Calibri" w:hAnsi="Arial" w:cs="Arial"/>
          <w:lang w:eastAsia="en-US"/>
        </w:rPr>
        <w:t>)</w:t>
      </w:r>
      <w:r>
        <w:rPr>
          <w:rFonts w:ascii="Arial" w:hAnsi="Arial" w:cs="Arial"/>
        </w:rPr>
        <w:t>, и у</w:t>
      </w:r>
      <w:r>
        <w:rPr>
          <w:rFonts w:ascii="Arial" w:eastAsia="Calibri" w:hAnsi="Arial" w:cs="Arial"/>
          <w:lang w:eastAsia="en-US"/>
        </w:rPr>
        <w:t>твержден оргкомитет по подготовке и проведению публичных слушаний</w:t>
      </w:r>
      <w:r>
        <w:rPr>
          <w:rFonts w:ascii="Arial" w:hAnsi="Arial" w:cs="Arial"/>
        </w:rPr>
        <w:t xml:space="preserve"> в составе: </w:t>
      </w:r>
    </w:p>
    <w:p w:rsidR="006260CD" w:rsidRPr="00241CB3" w:rsidRDefault="006260CD" w:rsidP="00241CB3">
      <w:pPr>
        <w:pStyle w:val="a3"/>
        <w:numPr>
          <w:ilvl w:val="0"/>
          <w:numId w:val="7"/>
        </w:numPr>
        <w:spacing w:line="276" w:lineRule="auto"/>
        <w:jc w:val="both"/>
        <w:rPr>
          <w:rFonts w:ascii="Arial" w:eastAsia="Calibri" w:hAnsi="Arial" w:cs="Arial"/>
          <w:lang w:eastAsia="en-US"/>
        </w:rPr>
      </w:pPr>
      <w:r w:rsidRPr="00241CB3">
        <w:rPr>
          <w:rFonts w:ascii="Arial" w:eastAsia="Calibri" w:hAnsi="Arial" w:cs="Arial"/>
          <w:lang w:eastAsia="en-US"/>
        </w:rPr>
        <w:t>Трофимов Николай Васильевич – глава Коротоякского сельского поселения -</w:t>
      </w:r>
      <w:r w:rsidRPr="00241CB3">
        <w:rPr>
          <w:sz w:val="26"/>
          <w:szCs w:val="26"/>
        </w:rPr>
        <w:t xml:space="preserve"> </w:t>
      </w:r>
      <w:r w:rsidRPr="00241CB3">
        <w:rPr>
          <w:rFonts w:ascii="Arial" w:eastAsia="Calibri" w:hAnsi="Arial" w:cs="Arial"/>
          <w:lang w:eastAsia="en-US"/>
        </w:rPr>
        <w:t>Председатель комиссии</w:t>
      </w:r>
    </w:p>
    <w:p w:rsidR="00241CB3" w:rsidRDefault="00241CB3" w:rsidP="00241CB3">
      <w:pPr>
        <w:pStyle w:val="a3"/>
        <w:numPr>
          <w:ilvl w:val="0"/>
          <w:numId w:val="7"/>
        </w:numPr>
        <w:spacing w:line="276" w:lineRule="auto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 xml:space="preserve">Полицинская Юлия Николаевна – заместитель главы администрации Коротоякского сельского поселения </w:t>
      </w:r>
    </w:p>
    <w:p w:rsidR="00241CB3" w:rsidRPr="00241CB3" w:rsidRDefault="00241CB3" w:rsidP="00241CB3">
      <w:pPr>
        <w:pStyle w:val="a3"/>
        <w:spacing w:line="276" w:lineRule="auto"/>
        <w:ind w:left="1084"/>
        <w:jc w:val="both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- секретарь комиссии</w:t>
      </w:r>
    </w:p>
    <w:p w:rsidR="006260CD" w:rsidRDefault="00241CB3" w:rsidP="006260CD">
      <w:pPr>
        <w:spacing w:line="276" w:lineRule="auto"/>
        <w:ind w:firstLine="709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3</w:t>
      </w:r>
      <w:r w:rsidR="006260CD">
        <w:rPr>
          <w:rFonts w:ascii="Arial" w:eastAsia="Calibri" w:hAnsi="Arial" w:cs="Arial"/>
          <w:lang w:eastAsia="en-US"/>
        </w:rPr>
        <w:t xml:space="preserve">)    </w:t>
      </w:r>
      <w:proofErr w:type="spellStart"/>
      <w:r w:rsidR="006260CD">
        <w:rPr>
          <w:rFonts w:ascii="Arial" w:eastAsia="Calibri" w:hAnsi="Arial" w:cs="Arial"/>
          <w:lang w:eastAsia="en-US"/>
        </w:rPr>
        <w:t>Крутских</w:t>
      </w:r>
      <w:proofErr w:type="spellEnd"/>
      <w:r w:rsidR="006260CD">
        <w:rPr>
          <w:rFonts w:ascii="Arial" w:eastAsia="Calibri" w:hAnsi="Arial" w:cs="Arial"/>
          <w:lang w:eastAsia="en-US"/>
        </w:rPr>
        <w:t xml:space="preserve"> Валентина Ивановна – заместитель председателя Совета народных депутатов Коротоякского сельского поселения </w:t>
      </w:r>
    </w:p>
    <w:p w:rsidR="006260CD" w:rsidRDefault="00241CB3" w:rsidP="006260CD">
      <w:pPr>
        <w:spacing w:line="276" w:lineRule="auto"/>
        <w:ind w:firstLine="709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4</w:t>
      </w:r>
      <w:r w:rsidR="006260CD">
        <w:rPr>
          <w:rFonts w:ascii="Arial" w:eastAsia="Calibri" w:hAnsi="Arial" w:cs="Arial"/>
          <w:lang w:eastAsia="en-US"/>
        </w:rPr>
        <w:t xml:space="preserve">)    </w:t>
      </w:r>
      <w:r>
        <w:rPr>
          <w:rFonts w:ascii="Arial" w:eastAsia="Calibri" w:hAnsi="Arial" w:cs="Arial"/>
          <w:lang w:eastAsia="en-US"/>
        </w:rPr>
        <w:t>Иванова Наталья Николаевна</w:t>
      </w:r>
      <w:r w:rsidR="006260CD">
        <w:rPr>
          <w:rFonts w:ascii="Arial" w:eastAsia="Calibri" w:hAnsi="Arial" w:cs="Arial"/>
          <w:lang w:eastAsia="en-US"/>
        </w:rPr>
        <w:t xml:space="preserve"> – депутат Совета народных депутатов Коротоякского сельского поселения</w:t>
      </w:r>
    </w:p>
    <w:p w:rsidR="006260CD" w:rsidRDefault="00241CB3" w:rsidP="006260CD">
      <w:pPr>
        <w:spacing w:line="276" w:lineRule="auto"/>
        <w:ind w:firstLine="709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5</w:t>
      </w:r>
      <w:r w:rsidR="006260CD">
        <w:rPr>
          <w:rFonts w:ascii="Arial" w:eastAsia="Calibri" w:hAnsi="Arial" w:cs="Arial"/>
          <w:lang w:eastAsia="en-US"/>
        </w:rPr>
        <w:t xml:space="preserve">) </w:t>
      </w:r>
      <w:proofErr w:type="spellStart"/>
      <w:r w:rsidR="006260CD">
        <w:rPr>
          <w:rFonts w:ascii="Arial" w:eastAsia="Calibri" w:hAnsi="Arial" w:cs="Arial"/>
          <w:lang w:eastAsia="en-US"/>
        </w:rPr>
        <w:t>Сертаков</w:t>
      </w:r>
      <w:proofErr w:type="spellEnd"/>
      <w:r w:rsidR="006260CD">
        <w:rPr>
          <w:rFonts w:ascii="Arial" w:eastAsia="Calibri" w:hAnsi="Arial" w:cs="Arial"/>
          <w:lang w:eastAsia="en-US"/>
        </w:rPr>
        <w:t xml:space="preserve"> Валерий Николаевич - депутат Совета народных депутатов Коротоякского сельского поселения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>Оргкомитет провел необходимую работу по подготовке и проведению публичных слушаний, а именно: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- определил перечень конкретных вопросов, выносимых на обсуждение по теме публичных слушаний;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 xml:space="preserve">- обнародовал </w:t>
      </w:r>
      <w:r w:rsidR="00241CB3">
        <w:rPr>
          <w:rFonts w:ascii="Arial" w:hAnsi="Arial" w:cs="Arial"/>
          <w:sz w:val="26"/>
          <w:szCs w:val="26"/>
        </w:rPr>
        <w:t>01.03</w:t>
      </w:r>
      <w:r>
        <w:rPr>
          <w:rFonts w:ascii="Arial" w:hAnsi="Arial" w:cs="Arial"/>
          <w:sz w:val="26"/>
          <w:szCs w:val="26"/>
        </w:rPr>
        <w:t>.201</w:t>
      </w:r>
      <w:r w:rsidR="00241CB3">
        <w:rPr>
          <w:rFonts w:ascii="Arial" w:hAnsi="Arial" w:cs="Arial"/>
          <w:sz w:val="26"/>
          <w:szCs w:val="26"/>
        </w:rPr>
        <w:t>7</w:t>
      </w:r>
      <w:r>
        <w:rPr>
          <w:rFonts w:ascii="Arial" w:hAnsi="Arial" w:cs="Arial"/>
          <w:sz w:val="26"/>
          <w:szCs w:val="26"/>
        </w:rPr>
        <w:t xml:space="preserve"> года на информационных стендах Коротоякского сельского поселения сообщение, в котором известил жителей Коротоякского сельского поселения о дате, времени и месте проведения публичных слушаний, инициаторе публичных слушаний, темах и вопросах публичных слушаний, назначенных к рассмотрению, полный текст проекта Правил застройки и землепользования Коротоякского сельского поселения;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- определил список экспертов по проекту решения и приглашенных на публичные слушания;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- подготовил порядок и Регламент работы публичных слушаний;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- назначил ведущего и секретаря публичных слушаний;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lastRenderedPageBreak/>
        <w:tab/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организовал подготовку проекта итогового документа публичных слушаний;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- провел регистрацию участников публичных слушаний.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  <w:r>
        <w:rPr>
          <w:sz w:val="26"/>
          <w:szCs w:val="26"/>
        </w:rPr>
        <w:tab/>
      </w:r>
      <w:r>
        <w:rPr>
          <w:rFonts w:ascii="Arial" w:hAnsi="Arial" w:cs="Arial"/>
        </w:rPr>
        <w:t>По результатам регистрации на публичных слушаниях присутствует 37 человек (Список участников публичных слушаний прилагается).</w:t>
      </w:r>
    </w:p>
    <w:p w:rsidR="006260CD" w:rsidRDefault="006260CD" w:rsidP="006260CD">
      <w:pPr>
        <w:jc w:val="both"/>
        <w:rPr>
          <w:sz w:val="26"/>
          <w:szCs w:val="26"/>
        </w:rPr>
      </w:pPr>
    </w:p>
    <w:p w:rsidR="006260CD" w:rsidRDefault="006260CD" w:rsidP="006260CD">
      <w:pPr>
        <w:ind w:firstLine="708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-  Публичные слушания объявляю открытыми.</w:t>
      </w:r>
    </w:p>
    <w:p w:rsidR="006260CD" w:rsidRDefault="006260CD" w:rsidP="006260CD">
      <w:pPr>
        <w:rPr>
          <w:b/>
          <w:sz w:val="26"/>
          <w:szCs w:val="26"/>
        </w:rPr>
      </w:pP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соответствии с Положением о публичных слушаний в Коротоякском сельском поселении избраны секретарь и счетная комиссия. Секретарем предложено избрать Полицинскую Юлию Николаевну – заместителя главы администрации Коротоякского сельского поселения,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членами</w:t>
      </w:r>
      <w:proofErr w:type="gramEnd"/>
      <w:r>
        <w:rPr>
          <w:rFonts w:ascii="Arial" w:hAnsi="Arial" w:cs="Arial"/>
        </w:rPr>
        <w:t xml:space="preserve"> счетной комиссии – Михайлову О.В. Кислякову О.Д., </w:t>
      </w:r>
      <w:proofErr w:type="spellStart"/>
      <w:r>
        <w:rPr>
          <w:rFonts w:ascii="Arial" w:hAnsi="Arial" w:cs="Arial"/>
        </w:rPr>
        <w:t>Бубнову</w:t>
      </w:r>
      <w:proofErr w:type="spellEnd"/>
      <w:r>
        <w:rPr>
          <w:rFonts w:ascii="Arial" w:hAnsi="Arial" w:cs="Arial"/>
        </w:rPr>
        <w:t xml:space="preserve"> Л.А. </w:t>
      </w:r>
      <w:proofErr w:type="spellStart"/>
      <w:r>
        <w:rPr>
          <w:rFonts w:ascii="Arial" w:hAnsi="Arial" w:cs="Arial"/>
        </w:rPr>
        <w:t>Купаеву</w:t>
      </w:r>
      <w:proofErr w:type="spellEnd"/>
      <w:r>
        <w:rPr>
          <w:rFonts w:ascii="Arial" w:hAnsi="Arial" w:cs="Arial"/>
        </w:rPr>
        <w:t xml:space="preserve"> М.Ю. Рыжкину Н.И.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Голосовали: единогласно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Решили: избрать председателем Трофимова Н.В.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Секретарем Полицинскую Ю.Н.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Членами счетной комиссии:</w:t>
      </w:r>
    </w:p>
    <w:p w:rsidR="006260CD" w:rsidRDefault="006260CD" w:rsidP="006260CD">
      <w:pPr>
        <w:spacing w:line="276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Михайлову О.В. </w:t>
      </w:r>
    </w:p>
    <w:p w:rsidR="006260CD" w:rsidRDefault="006260CD" w:rsidP="006260CD">
      <w:pPr>
        <w:spacing w:line="276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Кислякову О.Д.</w:t>
      </w:r>
    </w:p>
    <w:p w:rsidR="006260CD" w:rsidRDefault="006260CD" w:rsidP="006260CD">
      <w:pPr>
        <w:spacing w:line="276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proofErr w:type="spellStart"/>
      <w:r>
        <w:rPr>
          <w:rFonts w:ascii="Arial" w:hAnsi="Arial" w:cs="Arial"/>
        </w:rPr>
        <w:t>Бубнову</w:t>
      </w:r>
      <w:proofErr w:type="spellEnd"/>
      <w:r>
        <w:rPr>
          <w:rFonts w:ascii="Arial" w:hAnsi="Arial" w:cs="Arial"/>
        </w:rPr>
        <w:t xml:space="preserve"> Л.А.</w:t>
      </w:r>
    </w:p>
    <w:p w:rsidR="006260CD" w:rsidRDefault="006260CD" w:rsidP="006260CD">
      <w:pPr>
        <w:spacing w:line="276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</w:t>
      </w:r>
      <w:proofErr w:type="spellStart"/>
      <w:r>
        <w:rPr>
          <w:rFonts w:ascii="Arial" w:hAnsi="Arial" w:cs="Arial"/>
        </w:rPr>
        <w:t>Купаеву</w:t>
      </w:r>
      <w:proofErr w:type="spellEnd"/>
      <w:r>
        <w:rPr>
          <w:rFonts w:ascii="Arial" w:hAnsi="Arial" w:cs="Arial"/>
        </w:rPr>
        <w:t xml:space="preserve"> М.Ю.</w:t>
      </w:r>
    </w:p>
    <w:p w:rsidR="006260CD" w:rsidRDefault="006260CD" w:rsidP="006260CD">
      <w:pPr>
        <w:spacing w:line="276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Рыжкину Н.И.</w:t>
      </w:r>
    </w:p>
    <w:tbl>
      <w:tblPr>
        <w:tblW w:w="9648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1041"/>
        <w:gridCol w:w="2456"/>
        <w:gridCol w:w="6151"/>
      </w:tblGrid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№ п/п</w:t>
            </w: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ФИО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vAlign w:val="center"/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Должность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260CD" w:rsidRDefault="006260CD" w:rsidP="00055BEF">
            <w:pPr>
              <w:numPr>
                <w:ilvl w:val="0"/>
                <w:numId w:val="1"/>
              </w:numPr>
              <w:ind w:left="0"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Трофимов Н.В.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Глава Коротоякского сельского поселения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260CD" w:rsidRDefault="006260CD" w:rsidP="00055BEF">
            <w:pPr>
              <w:numPr>
                <w:ilvl w:val="0"/>
                <w:numId w:val="1"/>
              </w:numPr>
              <w:ind w:left="0"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Полицинская Ю.Н.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главы администрации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</w:tcPr>
          <w:p w:rsidR="006260CD" w:rsidRDefault="006260CD" w:rsidP="00055BEF">
            <w:pPr>
              <w:numPr>
                <w:ilvl w:val="0"/>
                <w:numId w:val="1"/>
              </w:numPr>
              <w:ind w:left="0"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Михайлова </w:t>
            </w:r>
            <w:r w:rsidR="00505EDA">
              <w:rPr>
                <w:rFonts w:ascii="Arial" w:hAnsi="Arial" w:cs="Arial"/>
              </w:rPr>
              <w:t>О.В.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Ведущий специалист администрации</w:t>
            </w:r>
          </w:p>
        </w:tc>
      </w:tr>
      <w:tr w:rsidR="006260CD" w:rsidTr="006260CD">
        <w:trPr>
          <w:trHeight w:val="268"/>
        </w:trPr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Кислякова О.Д.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Инспектор по земельным вопросам 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Бубнова</w:t>
            </w:r>
            <w:proofErr w:type="spellEnd"/>
            <w:r>
              <w:rPr>
                <w:rFonts w:ascii="Arial" w:hAnsi="Arial" w:cs="Arial"/>
              </w:rPr>
              <w:t xml:space="preserve"> Л.А.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Старший инспектор администрации 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Купаева</w:t>
            </w:r>
            <w:proofErr w:type="spellEnd"/>
            <w:r>
              <w:rPr>
                <w:rFonts w:ascii="Arial" w:hAnsi="Arial" w:cs="Arial"/>
              </w:rPr>
              <w:t xml:space="preserve"> М.Ю.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Инспектор администрации</w:t>
            </w:r>
          </w:p>
        </w:tc>
      </w:tr>
      <w:tr w:rsidR="006260CD" w:rsidTr="006260CD">
        <w:tc>
          <w:tcPr>
            <w:tcW w:w="648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252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Рыжкина Н.И.</w:t>
            </w:r>
          </w:p>
        </w:tc>
        <w:tc>
          <w:tcPr>
            <w:tcW w:w="6480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hideMark/>
          </w:tcPr>
          <w:p w:rsidR="006260CD" w:rsidRDefault="006260CD">
            <w:pPr>
              <w:ind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Директор МКУК </w:t>
            </w:r>
            <w:proofErr w:type="spellStart"/>
            <w:r>
              <w:rPr>
                <w:rFonts w:ascii="Arial" w:hAnsi="Arial" w:cs="Arial"/>
              </w:rPr>
              <w:t>КЦКиД</w:t>
            </w:r>
            <w:proofErr w:type="spellEnd"/>
          </w:p>
        </w:tc>
      </w:tr>
    </w:tbl>
    <w:p w:rsidR="006260CD" w:rsidRDefault="006260CD" w:rsidP="006260CD">
      <w:pPr>
        <w:ind w:firstLine="567"/>
        <w:jc w:val="both"/>
        <w:rPr>
          <w:rFonts w:ascii="Arial" w:hAnsi="Arial" w:cs="Arial"/>
          <w:b/>
        </w:rPr>
      </w:pPr>
    </w:p>
    <w:p w:rsidR="006260CD" w:rsidRDefault="006260CD" w:rsidP="006260CD">
      <w:pPr>
        <w:rPr>
          <w:b/>
          <w:sz w:val="26"/>
          <w:szCs w:val="26"/>
        </w:rPr>
      </w:pPr>
      <w:r>
        <w:rPr>
          <w:sz w:val="26"/>
          <w:szCs w:val="26"/>
        </w:rPr>
        <w:tab/>
      </w:r>
      <w:r>
        <w:rPr>
          <w:b/>
          <w:sz w:val="26"/>
          <w:szCs w:val="26"/>
        </w:rPr>
        <w:t xml:space="preserve">            </w:t>
      </w:r>
    </w:p>
    <w:p w:rsidR="006260CD" w:rsidRDefault="006260CD" w:rsidP="006260CD">
      <w:pPr>
        <w:jc w:val="both"/>
        <w:rPr>
          <w:sz w:val="26"/>
          <w:szCs w:val="26"/>
        </w:rPr>
      </w:pPr>
      <w:r>
        <w:rPr>
          <w:sz w:val="26"/>
          <w:szCs w:val="26"/>
        </w:rPr>
        <w:t>Предлагаю членам счетной комиссии занять свое рабочее место и приступить к работе.</w:t>
      </w:r>
      <w:r>
        <w:rPr>
          <w:sz w:val="26"/>
          <w:szCs w:val="26"/>
        </w:rPr>
        <w:tab/>
      </w: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b/>
          <w:sz w:val="26"/>
          <w:szCs w:val="26"/>
        </w:rPr>
        <w:t>Тема публичных слушаний:</w:t>
      </w:r>
      <w:r>
        <w:rPr>
          <w:rFonts w:ascii="Arial" w:hAnsi="Arial" w:cs="Arial"/>
          <w:sz w:val="26"/>
          <w:szCs w:val="26"/>
        </w:rPr>
        <w:t xml:space="preserve"> Проект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eastAsia="en-US"/>
        </w:rPr>
        <w:t>внесения изменений в Правила землепользования и застройки Коротоякского сельского поселения Острогожского муниципального района Воронежской области, утвержденные решением Совета народных депутатов Коротоякского сельского поселения от 27.12.2011 г. № 253 «</w:t>
      </w:r>
      <w:r>
        <w:rPr>
          <w:rFonts w:ascii="Arial" w:eastAsia="Calibri" w:hAnsi="Arial" w:cs="Arial"/>
          <w:lang w:eastAsia="en-US"/>
        </w:rPr>
        <w:t>Об утверждении Правил землепользования и застройки Коротоякского сельского поселения Острогожского муниципального района Воронежской области» (в ред. решений от 18.01.2013 № 288 от 13.03.2015 № 381</w:t>
      </w:r>
      <w:r w:rsidR="00505EDA">
        <w:rPr>
          <w:rFonts w:ascii="Arial" w:eastAsia="Calibri" w:hAnsi="Arial" w:cs="Arial"/>
          <w:lang w:eastAsia="en-US"/>
        </w:rPr>
        <w:t>,от</w:t>
      </w:r>
      <w:r w:rsidR="00EC459C">
        <w:rPr>
          <w:rFonts w:ascii="Arial" w:eastAsia="Calibri" w:hAnsi="Arial" w:cs="Arial"/>
          <w:lang w:eastAsia="en-US"/>
        </w:rPr>
        <w:t xml:space="preserve"> </w:t>
      </w:r>
      <w:r w:rsidR="00505EDA">
        <w:rPr>
          <w:rFonts w:ascii="Arial" w:eastAsia="Calibri" w:hAnsi="Arial" w:cs="Arial"/>
          <w:lang w:eastAsia="en-US"/>
        </w:rPr>
        <w:t>01.11.2016 г. № 62</w:t>
      </w:r>
      <w:r>
        <w:rPr>
          <w:rFonts w:ascii="Arial" w:eastAsia="Calibri" w:hAnsi="Arial" w:cs="Arial"/>
          <w:lang w:eastAsia="en-US"/>
        </w:rPr>
        <w:t>)</w:t>
      </w: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Публичные слушания проводятся с целью выявления общественного мнения, обеспечения гласности и соблюдения интересов населения.</w:t>
      </w:r>
    </w:p>
    <w:p w:rsidR="00BE1613" w:rsidRDefault="00BE1613" w:rsidP="006260CD">
      <w:pPr>
        <w:ind w:firstLine="567"/>
        <w:jc w:val="both"/>
        <w:rPr>
          <w:rFonts w:ascii="Arial" w:hAnsi="Arial" w:cs="Arial"/>
        </w:rPr>
      </w:pPr>
    </w:p>
    <w:p w:rsidR="00BE1613" w:rsidRDefault="00BE1613" w:rsidP="006260CD">
      <w:pPr>
        <w:ind w:firstLine="567"/>
        <w:jc w:val="both"/>
        <w:rPr>
          <w:rFonts w:ascii="Arial" w:hAnsi="Arial" w:cs="Arial"/>
        </w:rPr>
      </w:pPr>
    </w:p>
    <w:p w:rsidR="00BE1613" w:rsidRDefault="00BE1613" w:rsidP="006260CD">
      <w:pPr>
        <w:ind w:firstLine="567"/>
        <w:jc w:val="both"/>
        <w:rPr>
          <w:rFonts w:ascii="Arial" w:hAnsi="Arial" w:cs="Arial"/>
        </w:rPr>
      </w:pPr>
    </w:p>
    <w:p w:rsidR="00BE1613" w:rsidRDefault="00BE1613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BE1613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Результатом сегодняшних публичных слушаний будет являться решение участников публичных слушаний.</w:t>
      </w: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Предлагаю выслушать мнение всех желающих выступить, после чего предоставить слово для ответов на вопросы, которые могут поступить в ходе обсуждения.</w:t>
      </w: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Вопросы от участников публичных слушаний к выступающим могут задаваться устно, либо направляться к председательствующему в письменной форме.</w:t>
      </w:r>
    </w:p>
    <w:p w:rsidR="006260CD" w:rsidRDefault="006260CD" w:rsidP="006260CD">
      <w:pPr>
        <w:jc w:val="both"/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 xml:space="preserve">- </w:t>
      </w:r>
      <w:r>
        <w:rPr>
          <w:rFonts w:ascii="Arial" w:hAnsi="Arial" w:cs="Arial"/>
          <w:b/>
          <w:sz w:val="26"/>
          <w:szCs w:val="26"/>
        </w:rPr>
        <w:t>Инициатор проведения публичных слушаний</w:t>
      </w:r>
      <w:r>
        <w:rPr>
          <w:rFonts w:ascii="Arial" w:hAnsi="Arial" w:cs="Arial"/>
          <w:sz w:val="26"/>
          <w:szCs w:val="26"/>
        </w:rPr>
        <w:t xml:space="preserve"> - Совет народных депутатов Коротоякского сельского поселения.</w:t>
      </w:r>
    </w:p>
    <w:p w:rsidR="006260CD" w:rsidRDefault="006260CD" w:rsidP="006260CD">
      <w:pPr>
        <w:jc w:val="both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sz w:val="26"/>
          <w:szCs w:val="26"/>
        </w:rPr>
        <w:tab/>
        <w:t>-</w:t>
      </w:r>
      <w:r>
        <w:rPr>
          <w:rFonts w:ascii="Arial" w:hAnsi="Arial" w:cs="Arial"/>
          <w:b/>
          <w:sz w:val="26"/>
          <w:szCs w:val="26"/>
        </w:rPr>
        <w:t xml:space="preserve"> Вопросы к рассмотрению по теме публичных слушаний:</w:t>
      </w: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  <w:r>
        <w:rPr>
          <w:spacing w:val="10"/>
          <w:sz w:val="26"/>
          <w:szCs w:val="26"/>
        </w:rPr>
        <w:tab/>
        <w:t xml:space="preserve">1.  О </w:t>
      </w:r>
      <w:r>
        <w:rPr>
          <w:rFonts w:ascii="Arial" w:hAnsi="Arial" w:cs="Arial"/>
        </w:rPr>
        <w:t xml:space="preserve">Проекте </w:t>
      </w:r>
      <w:r>
        <w:rPr>
          <w:rFonts w:ascii="Arial" w:hAnsi="Arial" w:cs="Arial"/>
          <w:lang w:eastAsia="en-US"/>
        </w:rPr>
        <w:t>внесения изменений в Правила землепользования и застройки Коротоякского сельского поселения Острогожского муниципального района Воронежской области, утвержденные решением Совета народных депутатов Коротоякского сельского поселения от 27.12.2011 г. № 253 «</w:t>
      </w:r>
      <w:r>
        <w:rPr>
          <w:rFonts w:ascii="Arial" w:eastAsia="Calibri" w:hAnsi="Arial" w:cs="Arial"/>
          <w:lang w:eastAsia="en-US"/>
        </w:rPr>
        <w:t>Об утверждении Правил землепользования и застройки Коротоякского сельского поселения Острогожского муниципального района Воронежской области» (в ред. решений от 18.01.2013 № 288 от 13.03.2015 № 381</w:t>
      </w:r>
      <w:r w:rsidR="00EC459C">
        <w:rPr>
          <w:rFonts w:ascii="Arial" w:eastAsia="Calibri" w:hAnsi="Arial" w:cs="Arial"/>
          <w:lang w:eastAsia="en-US"/>
        </w:rPr>
        <w:t>,</w:t>
      </w:r>
      <w:r w:rsidR="00EC459C" w:rsidRPr="00EC459C">
        <w:rPr>
          <w:rFonts w:ascii="Arial" w:eastAsia="Calibri" w:hAnsi="Arial" w:cs="Arial"/>
          <w:lang w:eastAsia="en-US"/>
        </w:rPr>
        <w:t xml:space="preserve"> </w:t>
      </w:r>
      <w:r w:rsidR="00EC459C">
        <w:rPr>
          <w:rFonts w:ascii="Arial" w:eastAsia="Calibri" w:hAnsi="Arial" w:cs="Arial"/>
          <w:lang w:eastAsia="en-US"/>
        </w:rPr>
        <w:t>от 01.11.2016 г. № 62</w:t>
      </w:r>
      <w:r>
        <w:rPr>
          <w:rFonts w:ascii="Arial" w:eastAsia="Calibri" w:hAnsi="Arial" w:cs="Arial"/>
          <w:lang w:eastAsia="en-US"/>
        </w:rPr>
        <w:t>)</w:t>
      </w:r>
    </w:p>
    <w:p w:rsidR="006260CD" w:rsidRDefault="006260CD" w:rsidP="006260CD">
      <w:pPr>
        <w:jc w:val="center"/>
        <w:rPr>
          <w:rFonts w:ascii="Arial" w:hAnsi="Arial" w:cs="Arial"/>
          <w:b/>
          <w:sz w:val="26"/>
          <w:szCs w:val="26"/>
          <w:u w:val="single"/>
        </w:rPr>
      </w:pPr>
      <w:r>
        <w:rPr>
          <w:rFonts w:ascii="Arial" w:hAnsi="Arial" w:cs="Arial"/>
          <w:b/>
          <w:sz w:val="26"/>
          <w:szCs w:val="26"/>
          <w:u w:val="single"/>
        </w:rPr>
        <w:t>ВЕДУЩИЙ:</w:t>
      </w: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  <w:r>
        <w:rPr>
          <w:sz w:val="26"/>
          <w:szCs w:val="26"/>
        </w:rPr>
        <w:tab/>
      </w:r>
      <w:r>
        <w:rPr>
          <w:rFonts w:ascii="Arial" w:hAnsi="Arial" w:cs="Arial"/>
        </w:rPr>
        <w:t>По теме публичных слушаний</w:t>
      </w:r>
      <w:r>
        <w:rPr>
          <w:sz w:val="26"/>
          <w:szCs w:val="26"/>
        </w:rPr>
        <w:t xml:space="preserve"> «</w:t>
      </w:r>
      <w:r>
        <w:rPr>
          <w:rFonts w:ascii="Arial" w:hAnsi="Arial" w:cs="Arial"/>
          <w:sz w:val="26"/>
          <w:szCs w:val="26"/>
        </w:rPr>
        <w:t>Проект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lang w:eastAsia="en-US"/>
        </w:rPr>
        <w:t>внесения изменений в Правила землепользования и застройки Коротоякского сельского поселения Острогожского муниципального района Воронежской области, утвержденные решением Совета народных депутатов Коротоякского сельского поселения от 27.12.2011 г. № 253 «</w:t>
      </w:r>
      <w:r>
        <w:rPr>
          <w:rFonts w:ascii="Arial" w:eastAsia="Calibri" w:hAnsi="Arial" w:cs="Arial"/>
          <w:lang w:eastAsia="en-US"/>
        </w:rPr>
        <w:t>Об утверждении Правил землепользования и застройки Коротоякского сельского поселения Острогожского муниципального района Воронежской области» (в ред. решений от 18.01.2013 № 288 от 13.03.2015 № 381</w:t>
      </w:r>
      <w:r w:rsidR="009B0BFD">
        <w:rPr>
          <w:rFonts w:ascii="Arial" w:eastAsia="Calibri" w:hAnsi="Arial" w:cs="Arial"/>
          <w:lang w:eastAsia="en-US"/>
        </w:rPr>
        <w:t xml:space="preserve"> от 01.11.2016 г. № 62</w:t>
      </w:r>
      <w:r>
        <w:rPr>
          <w:rFonts w:ascii="Arial" w:eastAsia="Calibri" w:hAnsi="Arial" w:cs="Arial"/>
          <w:lang w:eastAsia="en-US"/>
        </w:rPr>
        <w:t>)»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sz w:val="26"/>
          <w:szCs w:val="26"/>
        </w:rPr>
        <w:t>слово для доклада предоставляется - главе Коротоякского сельского поселения Трофимову Николаю Васильевичу</w:t>
      </w:r>
    </w:p>
    <w:p w:rsidR="006260CD" w:rsidRDefault="006260CD" w:rsidP="006260CD">
      <w:pPr>
        <w:jc w:val="center"/>
        <w:rPr>
          <w:b/>
          <w:sz w:val="26"/>
          <w:szCs w:val="26"/>
        </w:rPr>
      </w:pPr>
    </w:p>
    <w:p w:rsidR="006260CD" w:rsidRDefault="006260CD" w:rsidP="006260C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Уважаемые участники публичных слушаний!</w:t>
      </w:r>
    </w:p>
    <w:p w:rsidR="006260CD" w:rsidRDefault="006260CD" w:rsidP="006260CD">
      <w:pPr>
        <w:jc w:val="center"/>
        <w:rPr>
          <w:rFonts w:ascii="Arial" w:hAnsi="Arial" w:cs="Arial"/>
          <w:b/>
        </w:rPr>
      </w:pPr>
    </w:p>
    <w:p w:rsidR="00E8545A" w:rsidRDefault="006260CD" w:rsidP="006260CD">
      <w:pPr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>В целях приведения Правил землепользования и застройки Коротоякского сельского поселения Острогожского муниципального района Воронежской области в соответствие с</w:t>
      </w:r>
      <w:r>
        <w:rPr>
          <w:rFonts w:ascii="Arial" w:eastAsia="Calibri" w:hAnsi="Arial" w:cs="Arial"/>
          <w:lang w:eastAsia="en-US"/>
        </w:rPr>
        <w:t xml:space="preserve"> законодательством РФ, Градостроительным кодексом Российской Федерации, пунктом 20 части 1 статьи 14</w:t>
      </w:r>
      <w:r>
        <w:rPr>
          <w:rFonts w:ascii="Arial" w:eastAsia="Calibri" w:hAnsi="Arial" w:cs="Arial"/>
          <w:b/>
          <w:lang w:eastAsia="en-US"/>
        </w:rPr>
        <w:t xml:space="preserve"> </w:t>
      </w:r>
      <w:r>
        <w:rPr>
          <w:rFonts w:ascii="Arial" w:eastAsia="Calibri" w:hAnsi="Arial" w:cs="Arial"/>
          <w:lang w:eastAsia="en-US"/>
        </w:rPr>
        <w:t>Федерального закона от 6 октября 2003 года  № 131-ФЗ «Об общих принципах организации местного самоуправления в Российской Федерации» разработан проект изменений и дополнений в</w:t>
      </w:r>
      <w:r>
        <w:rPr>
          <w:rFonts w:ascii="Arial" w:hAnsi="Arial" w:cs="Arial"/>
        </w:rPr>
        <w:t xml:space="preserve"> Правила застройки и землепользования Коротоякского сельского поселения которые регулируют в поселении систему землепользования и застройки, основанную на градостроительном зонировании, создают условия для устойчивого развития территории поселения, обеспечивают права и законные интересы физических и юридических лиц, создают условия для привлечения   инвестиций. Настоящие Правила обязательны для регулирования и контроля градостроительной деятельности на территории Коротоякского сельского поселения. Использование и застройка земельных участков на территории поселения, на которые распространяется действие градостроительных регламентов, может осуществляться правообладателями земельных участков, объектов капитального строительства только с соблюдением разрешенного использования земельных участков и объектов капитального строительства, разрешенных предельных размеров земельных участков и предельных параметров объектов капитального строительства. </w:t>
      </w:r>
    </w:p>
    <w:p w:rsidR="00E8545A" w:rsidRDefault="00E8545A" w:rsidP="006260CD">
      <w:pPr>
        <w:ind w:firstLine="567"/>
        <w:jc w:val="both"/>
        <w:rPr>
          <w:rFonts w:ascii="Arial" w:hAnsi="Arial" w:cs="Arial"/>
        </w:rPr>
      </w:pPr>
    </w:p>
    <w:p w:rsidR="00E8545A" w:rsidRDefault="00E8545A" w:rsidP="006260CD">
      <w:pPr>
        <w:ind w:firstLine="567"/>
        <w:jc w:val="both"/>
        <w:rPr>
          <w:rFonts w:ascii="Arial" w:hAnsi="Arial" w:cs="Arial"/>
        </w:rPr>
      </w:pPr>
    </w:p>
    <w:p w:rsidR="00E8545A" w:rsidRDefault="00E8545A" w:rsidP="006260CD">
      <w:pPr>
        <w:ind w:firstLine="567"/>
        <w:jc w:val="both"/>
        <w:rPr>
          <w:rFonts w:ascii="Arial" w:hAnsi="Arial" w:cs="Arial"/>
        </w:rPr>
      </w:pPr>
    </w:p>
    <w:p w:rsidR="00E8545A" w:rsidRDefault="00E8545A" w:rsidP="006260CD">
      <w:pPr>
        <w:ind w:firstLine="567"/>
        <w:jc w:val="both"/>
        <w:rPr>
          <w:rFonts w:ascii="Arial" w:hAnsi="Arial" w:cs="Arial"/>
        </w:rPr>
      </w:pPr>
    </w:p>
    <w:p w:rsidR="00E8545A" w:rsidRDefault="00E8545A" w:rsidP="006260CD">
      <w:pPr>
        <w:ind w:firstLine="567"/>
        <w:jc w:val="both"/>
        <w:rPr>
          <w:rFonts w:ascii="Arial" w:hAnsi="Arial" w:cs="Arial"/>
        </w:rPr>
      </w:pPr>
    </w:p>
    <w:p w:rsidR="00E8545A" w:rsidRDefault="00E8545A" w:rsidP="006260CD">
      <w:pPr>
        <w:ind w:firstLine="567"/>
        <w:jc w:val="both"/>
        <w:rPr>
          <w:rFonts w:ascii="Arial" w:hAnsi="Arial" w:cs="Arial"/>
        </w:rPr>
      </w:pPr>
    </w:p>
    <w:p w:rsidR="00E8545A" w:rsidRDefault="00E8545A" w:rsidP="006260CD">
      <w:pPr>
        <w:ind w:firstLine="567"/>
        <w:jc w:val="both"/>
        <w:rPr>
          <w:rFonts w:ascii="Arial" w:hAnsi="Arial" w:cs="Arial"/>
        </w:rPr>
      </w:pPr>
    </w:p>
    <w:p w:rsidR="00E8545A" w:rsidRDefault="00E8545A" w:rsidP="006260CD">
      <w:pPr>
        <w:ind w:firstLine="567"/>
        <w:jc w:val="both"/>
        <w:rPr>
          <w:rFonts w:ascii="Arial" w:hAnsi="Arial" w:cs="Arial"/>
        </w:rPr>
      </w:pPr>
    </w:p>
    <w:p w:rsidR="00E8545A" w:rsidRDefault="00E8545A" w:rsidP="006260CD">
      <w:pPr>
        <w:ind w:firstLine="567"/>
        <w:jc w:val="both"/>
        <w:rPr>
          <w:rFonts w:ascii="Arial" w:hAnsi="Arial" w:cs="Arial"/>
        </w:rPr>
      </w:pPr>
    </w:p>
    <w:p w:rsidR="00E8545A" w:rsidRDefault="001312F2" w:rsidP="006260CD">
      <w:pPr>
        <w:ind w:firstLine="567"/>
        <w:jc w:val="both"/>
        <w:rPr>
          <w:rFonts w:ascii="Arial" w:hAnsi="Arial" w:cs="Arial"/>
        </w:rPr>
      </w:pPr>
      <w:r w:rsidRPr="001312F2">
        <w:rPr>
          <w:rFonts w:ascii="Arial" w:hAnsi="Arial" w:cs="Arial"/>
          <w:noProof/>
        </w:rPr>
        <w:drawing>
          <wp:inline distT="0" distB="0" distL="0" distR="0" wp14:anchorId="5D998137" wp14:editId="64FEF3D8">
            <wp:extent cx="6120765" cy="7867650"/>
            <wp:effectExtent l="0" t="0" r="0" b="0"/>
            <wp:docPr id="1" name="Рисунок 1" descr="C:\Users\Admin\Pictures\2017-05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7-05-12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ind w:firstLine="567"/>
        <w:jc w:val="both"/>
        <w:rPr>
          <w:rFonts w:ascii="Arial" w:hAnsi="Arial" w:cs="Arial"/>
        </w:rPr>
      </w:pPr>
    </w:p>
    <w:p w:rsidR="006260CD" w:rsidRDefault="006260CD" w:rsidP="006260CD">
      <w:pPr>
        <w:rPr>
          <w:rFonts w:ascii="Arial" w:hAnsi="Arial" w:cs="Arial"/>
        </w:rPr>
        <w:sectPr w:rsidR="006260CD" w:rsidSect="006260CD">
          <w:pgSz w:w="11906" w:h="16838"/>
          <w:pgMar w:top="357" w:right="1133" w:bottom="357" w:left="1134" w:header="709" w:footer="709" w:gutter="0"/>
          <w:pgNumType w:start="1"/>
          <w:cols w:space="720"/>
        </w:sectPr>
      </w:pPr>
    </w:p>
    <w:p w:rsidR="006260CD" w:rsidRDefault="006260CD" w:rsidP="001312F2">
      <w:pPr>
        <w:jc w:val="both"/>
        <w:rPr>
          <w:rFonts w:ascii="Arial" w:hAnsi="Arial" w:cs="Arial"/>
        </w:rPr>
      </w:pPr>
    </w:p>
    <w:p w:rsidR="006260CD" w:rsidRDefault="006260CD" w:rsidP="0068763A"/>
    <w:p w:rsidR="006260CD" w:rsidRDefault="001312F2" w:rsidP="006260CD">
      <w:pPr>
        <w:jc w:val="both"/>
        <w:rPr>
          <w:rFonts w:ascii="Arial" w:hAnsi="Arial" w:cs="Arial"/>
        </w:rPr>
      </w:pPr>
      <w:r w:rsidRPr="001312F2">
        <w:rPr>
          <w:noProof/>
        </w:rPr>
        <w:drawing>
          <wp:inline distT="0" distB="0" distL="0" distR="0">
            <wp:extent cx="6299835" cy="8662273"/>
            <wp:effectExtent l="0" t="0" r="5715" b="5715"/>
            <wp:docPr id="2" name="Рисунок 2" descr="C:\Users\Admin\Pictures\2017-05-12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7-05-12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6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2F2" w:rsidRDefault="001312F2" w:rsidP="006260CD">
      <w:pPr>
        <w:jc w:val="both"/>
        <w:rPr>
          <w:rFonts w:ascii="Arial" w:hAnsi="Arial" w:cs="Arial"/>
        </w:rPr>
      </w:pPr>
    </w:p>
    <w:p w:rsidR="001312F2" w:rsidRPr="00FB38C6" w:rsidRDefault="001312F2" w:rsidP="006260CD">
      <w:pPr>
        <w:jc w:val="both"/>
        <w:rPr>
          <w:rFonts w:ascii="Arial" w:hAnsi="Arial" w:cs="Arial"/>
        </w:rPr>
      </w:pPr>
    </w:p>
    <w:p w:rsidR="0068763A" w:rsidRPr="00FB38C6" w:rsidRDefault="0068763A" w:rsidP="006260CD">
      <w:pPr>
        <w:ind w:firstLine="567"/>
        <w:jc w:val="center"/>
        <w:rPr>
          <w:rFonts w:ascii="Arial" w:hAnsi="Arial" w:cs="Arial"/>
        </w:rPr>
      </w:pPr>
    </w:p>
    <w:p w:rsidR="0068763A" w:rsidRPr="00FB38C6" w:rsidRDefault="0068763A" w:rsidP="006260CD">
      <w:pPr>
        <w:ind w:firstLine="567"/>
        <w:jc w:val="center"/>
        <w:rPr>
          <w:rFonts w:ascii="Arial" w:hAnsi="Arial" w:cs="Arial"/>
        </w:rPr>
      </w:pPr>
    </w:p>
    <w:p w:rsidR="00D82442" w:rsidRDefault="00D82442" w:rsidP="00FB38C6">
      <w:pPr>
        <w:rPr>
          <w:rFonts w:ascii="Arial" w:hAnsi="Arial" w:cs="Arial"/>
        </w:rPr>
      </w:pPr>
      <w:bookmarkStart w:id="0" w:name="_GoBack"/>
      <w:bookmarkEnd w:id="0"/>
    </w:p>
    <w:sectPr w:rsidR="00D82442" w:rsidSect="00E30F9D">
      <w:pgSz w:w="11906" w:h="16838"/>
      <w:pgMar w:top="567" w:right="851" w:bottom="567" w:left="1134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3452CB"/>
    <w:multiLevelType w:val="hybridMultilevel"/>
    <w:tmpl w:val="6BC26B04"/>
    <w:lvl w:ilvl="0" w:tplc="1F346BC8">
      <w:start w:val="6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3E3E6C"/>
    <w:multiLevelType w:val="hybridMultilevel"/>
    <w:tmpl w:val="D9845BD4"/>
    <w:lvl w:ilvl="0" w:tplc="707A99C4">
      <w:start w:val="1"/>
      <w:numFmt w:val="decimal"/>
      <w:lvlText w:val="%1."/>
      <w:lvlJc w:val="left"/>
      <w:pPr>
        <w:ind w:left="92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C72531"/>
    <w:multiLevelType w:val="hybridMultilevel"/>
    <w:tmpl w:val="E4B81DCC"/>
    <w:lvl w:ilvl="0" w:tplc="A72CEC90">
      <w:start w:val="1"/>
      <w:numFmt w:val="decimal"/>
      <w:lvlText w:val="%1)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482E554D"/>
    <w:multiLevelType w:val="hybridMultilevel"/>
    <w:tmpl w:val="AC9A2C1E"/>
    <w:lvl w:ilvl="0" w:tplc="707A99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3A407F8"/>
    <w:multiLevelType w:val="hybridMultilevel"/>
    <w:tmpl w:val="1B4ED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F64B14"/>
    <w:multiLevelType w:val="hybridMultilevel"/>
    <w:tmpl w:val="A89C0A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22A09B3"/>
    <w:multiLevelType w:val="hybridMultilevel"/>
    <w:tmpl w:val="F7CE2F5E"/>
    <w:lvl w:ilvl="0" w:tplc="707A99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E49"/>
    <w:rsid w:val="000026F5"/>
    <w:rsid w:val="000E385A"/>
    <w:rsid w:val="000F31E2"/>
    <w:rsid w:val="00111DAD"/>
    <w:rsid w:val="001312F2"/>
    <w:rsid w:val="0016169F"/>
    <w:rsid w:val="00183BFE"/>
    <w:rsid w:val="0019305E"/>
    <w:rsid w:val="001E7DD4"/>
    <w:rsid w:val="00241CB3"/>
    <w:rsid w:val="00296B79"/>
    <w:rsid w:val="002E78DC"/>
    <w:rsid w:val="00383F4F"/>
    <w:rsid w:val="003B4CBA"/>
    <w:rsid w:val="003E4E00"/>
    <w:rsid w:val="003F17BA"/>
    <w:rsid w:val="003F38E1"/>
    <w:rsid w:val="00505EDA"/>
    <w:rsid w:val="006260CD"/>
    <w:rsid w:val="00631786"/>
    <w:rsid w:val="006339C4"/>
    <w:rsid w:val="0068763A"/>
    <w:rsid w:val="006A3447"/>
    <w:rsid w:val="006C1998"/>
    <w:rsid w:val="00782E49"/>
    <w:rsid w:val="00822A6D"/>
    <w:rsid w:val="00844CAA"/>
    <w:rsid w:val="009453AD"/>
    <w:rsid w:val="009547FD"/>
    <w:rsid w:val="00971AC7"/>
    <w:rsid w:val="0097325C"/>
    <w:rsid w:val="009B0BFD"/>
    <w:rsid w:val="009B427B"/>
    <w:rsid w:val="009B47DD"/>
    <w:rsid w:val="009B600E"/>
    <w:rsid w:val="00A8120C"/>
    <w:rsid w:val="00AE1DBB"/>
    <w:rsid w:val="00AF2B2F"/>
    <w:rsid w:val="00B14538"/>
    <w:rsid w:val="00BA5047"/>
    <w:rsid w:val="00BD4540"/>
    <w:rsid w:val="00BE1613"/>
    <w:rsid w:val="00BF7A77"/>
    <w:rsid w:val="00C31FE9"/>
    <w:rsid w:val="00C67691"/>
    <w:rsid w:val="00D82442"/>
    <w:rsid w:val="00D9077B"/>
    <w:rsid w:val="00DB1359"/>
    <w:rsid w:val="00DC62A9"/>
    <w:rsid w:val="00DF26D5"/>
    <w:rsid w:val="00E30F9D"/>
    <w:rsid w:val="00E8490D"/>
    <w:rsid w:val="00E8545A"/>
    <w:rsid w:val="00EC459C"/>
    <w:rsid w:val="00F66660"/>
    <w:rsid w:val="00FA27DD"/>
    <w:rsid w:val="00FB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6C013C-6031-403F-B6B6-0F9D6EE6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0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8120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5">
    <w:name w:val="heading 5"/>
    <w:basedOn w:val="a"/>
    <w:next w:val="a"/>
    <w:link w:val="50"/>
    <w:semiHidden/>
    <w:unhideWhenUsed/>
    <w:qFormat/>
    <w:rsid w:val="006260CD"/>
    <w:pPr>
      <w:keepNext/>
      <w:ind w:left="2124" w:firstLine="708"/>
      <w:jc w:val="center"/>
      <w:outlineLvl w:val="4"/>
    </w:pPr>
    <w:rPr>
      <w:b/>
      <w:sz w:val="32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semiHidden/>
    <w:rsid w:val="006260CD"/>
    <w:rPr>
      <w:rFonts w:ascii="Times New Roman" w:eastAsia="Times New Roman" w:hAnsi="Times New Roman" w:cs="Times New Roman"/>
      <w:b/>
      <w:sz w:val="32"/>
      <w:szCs w:val="36"/>
      <w:lang w:eastAsia="ru-RU"/>
    </w:rPr>
  </w:style>
  <w:style w:type="character" w:customStyle="1" w:styleId="ConsPlusNormal">
    <w:name w:val="ConsPlusNormal Знак"/>
    <w:link w:val="ConsPlusNormal0"/>
    <w:locked/>
    <w:rsid w:val="006260CD"/>
    <w:rPr>
      <w:rFonts w:ascii="Arial" w:hAnsi="Arial" w:cs="Arial"/>
    </w:rPr>
  </w:style>
  <w:style w:type="paragraph" w:customStyle="1" w:styleId="ConsPlusNormal0">
    <w:name w:val="ConsPlusNormal"/>
    <w:link w:val="ConsPlusNormal"/>
    <w:rsid w:val="006260CD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paragraph" w:customStyle="1" w:styleId="ConsTitle">
    <w:name w:val="ConsTitle"/>
    <w:rsid w:val="006260CD"/>
    <w:pPr>
      <w:widowControl w:val="0"/>
      <w:suppressAutoHyphens/>
      <w:spacing w:after="0" w:line="240" w:lineRule="auto"/>
      <w:ind w:right="19772"/>
    </w:pPr>
    <w:rPr>
      <w:rFonts w:ascii="Arial" w:eastAsia="Arial" w:hAnsi="Arial" w:cs="Times New Roman"/>
      <w:b/>
      <w:sz w:val="16"/>
      <w:szCs w:val="20"/>
      <w:lang w:eastAsia="ar-SA"/>
    </w:rPr>
  </w:style>
  <w:style w:type="paragraph" w:styleId="a3">
    <w:name w:val="List Paragraph"/>
    <w:basedOn w:val="a"/>
    <w:uiPriority w:val="34"/>
    <w:qFormat/>
    <w:rsid w:val="00E8490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A8120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844CA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44CAA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EE759-0B6C-4061-98E8-7CE706162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6</Pages>
  <Words>1238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58</cp:revision>
  <cp:lastPrinted>2017-05-11T07:14:00Z</cp:lastPrinted>
  <dcterms:created xsi:type="dcterms:W3CDTF">2016-11-01T08:55:00Z</dcterms:created>
  <dcterms:modified xsi:type="dcterms:W3CDTF">2017-05-12T10:32:00Z</dcterms:modified>
</cp:coreProperties>
</file>