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3E" w:rsidRDefault="00BD571A">
      <w:pPr>
        <w:spacing w:after="0" w:line="240" w:lineRule="auto"/>
        <w:ind w:left="0" w:firstLine="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1BF2FB7" wp14:editId="5E965EF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27700" cy="7875016"/>
            <wp:effectExtent l="0" t="0" r="6350" b="0"/>
            <wp:wrapTopAndBottom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875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</w:t>
      </w:r>
    </w:p>
    <w:p w:rsidR="000B5A3E" w:rsidRDefault="00BD571A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0B5A3E" w:rsidRDefault="00BD571A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0B5A3E" w:rsidRDefault="00BD571A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0B5A3E" w:rsidRDefault="00BD571A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0B5A3E" w:rsidRDefault="00BD571A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0B5A3E" w:rsidRDefault="00BD571A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0B5A3E" w:rsidRDefault="00BD571A">
      <w:pPr>
        <w:spacing w:after="0" w:line="240" w:lineRule="auto"/>
        <w:ind w:left="0" w:firstLine="0"/>
        <w:jc w:val="center"/>
      </w:pPr>
      <w:r>
        <w:rPr>
          <w:b/>
        </w:rPr>
        <w:lastRenderedPageBreak/>
        <w:t xml:space="preserve"> </w:t>
      </w:r>
    </w:p>
    <w:p w:rsidR="000B5A3E" w:rsidRDefault="00BD571A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0B5A3E" w:rsidRDefault="00BD571A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0B5A3E" w:rsidRDefault="00BD571A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0B5A3E" w:rsidRDefault="00BD571A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0B5A3E" w:rsidRDefault="00BD571A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0B5A3E" w:rsidRDefault="00BD571A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0B5A3E" w:rsidRDefault="00BD571A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0B5A3E" w:rsidRDefault="00BD571A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0B5A3E" w:rsidRDefault="00BD571A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0B5A3E" w:rsidRDefault="00BD571A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0B5A3E" w:rsidRDefault="00BD571A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0B5A3E" w:rsidRDefault="00BD571A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0B5A3E" w:rsidRDefault="00BD571A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0B5A3E" w:rsidRDefault="00BD571A">
      <w:pPr>
        <w:spacing w:after="37" w:line="240" w:lineRule="auto"/>
        <w:ind w:left="0" w:firstLine="0"/>
        <w:jc w:val="center"/>
      </w:pPr>
      <w:r>
        <w:rPr>
          <w:b/>
        </w:rPr>
        <w:t xml:space="preserve"> </w:t>
      </w:r>
    </w:p>
    <w:p w:rsidR="000B5A3E" w:rsidRDefault="00BD571A">
      <w:pPr>
        <w:spacing w:after="0" w:line="236" w:lineRule="auto"/>
        <w:ind w:left="364" w:right="-15"/>
        <w:jc w:val="center"/>
      </w:pPr>
      <w:r>
        <w:rPr>
          <w:b/>
        </w:rPr>
        <w:t xml:space="preserve">Программа </w:t>
      </w:r>
    </w:p>
    <w:p w:rsidR="000B5A3E" w:rsidRDefault="00BD571A">
      <w:pPr>
        <w:spacing w:after="36" w:line="237" w:lineRule="auto"/>
        <w:ind w:left="1865" w:right="1624" w:hanging="746"/>
      </w:pPr>
      <w:r>
        <w:rPr>
          <w:b/>
        </w:rPr>
        <w:t xml:space="preserve">комплексного развития систем коммунальной инфраструктуры на территории Коротоякского сельского поселения </w:t>
      </w:r>
    </w:p>
    <w:p w:rsidR="000B5A3E" w:rsidRDefault="00BD571A">
      <w:pPr>
        <w:spacing w:after="36" w:line="237" w:lineRule="auto"/>
        <w:ind w:left="2572" w:right="-15"/>
      </w:pPr>
      <w:r>
        <w:rPr>
          <w:b/>
        </w:rPr>
        <w:t xml:space="preserve">Острогожского муниципального района </w:t>
      </w:r>
    </w:p>
    <w:p w:rsidR="000B5A3E" w:rsidRDefault="00BD571A">
      <w:pPr>
        <w:spacing w:after="36" w:line="237" w:lineRule="auto"/>
        <w:ind w:left="2529" w:right="-15"/>
      </w:pPr>
      <w:r>
        <w:rPr>
          <w:b/>
        </w:rPr>
        <w:t xml:space="preserve">Воронежской области на 2017-2027 годы </w:t>
      </w:r>
    </w:p>
    <w:p w:rsidR="000B5A3E" w:rsidRDefault="00BD571A">
      <w:pPr>
        <w:spacing w:after="0" w:line="234" w:lineRule="auto"/>
        <w:ind w:left="1601" w:firstLine="358"/>
        <w:jc w:val="left"/>
      </w:pPr>
      <w:r>
        <w:rPr>
          <w:b/>
          <w:sz w:val="22"/>
        </w:rPr>
        <w:t xml:space="preserve">(утверждённая решением Совета народных депутатов                                         Коротоякского сельского поселения от 03.08.2017 года № 99) </w:t>
      </w:r>
    </w:p>
    <w:p w:rsidR="000B5A3E" w:rsidRDefault="00BD571A">
      <w:pPr>
        <w:spacing w:after="0" w:line="240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B5A3E" w:rsidRDefault="00BD571A">
      <w:pPr>
        <w:spacing w:after="0" w:line="240" w:lineRule="auto"/>
        <w:ind w:left="0" w:right="783" w:firstLine="0"/>
        <w:jc w:val="right"/>
      </w:pPr>
      <w:r>
        <w:t xml:space="preserve"> </w:t>
      </w:r>
    </w:p>
    <w:p w:rsidR="000B5A3E" w:rsidRDefault="00BD571A">
      <w:pPr>
        <w:spacing w:after="0" w:line="240" w:lineRule="auto"/>
        <w:ind w:left="0" w:right="783" w:firstLine="0"/>
        <w:jc w:val="right"/>
      </w:pPr>
      <w:r>
        <w:t xml:space="preserve"> </w:t>
      </w:r>
    </w:p>
    <w:p w:rsidR="000B5A3E" w:rsidRDefault="00BD571A">
      <w:pPr>
        <w:spacing w:after="0" w:line="240" w:lineRule="auto"/>
        <w:ind w:left="0" w:right="783" w:firstLine="0"/>
        <w:jc w:val="right"/>
      </w:pPr>
      <w:r>
        <w:t xml:space="preserve"> </w:t>
      </w:r>
    </w:p>
    <w:p w:rsidR="000B5A3E" w:rsidRDefault="00BD571A">
      <w:pPr>
        <w:spacing w:after="0" w:line="240" w:lineRule="auto"/>
        <w:ind w:left="0" w:right="783" w:firstLine="0"/>
        <w:jc w:val="right"/>
      </w:pPr>
      <w:r>
        <w:t xml:space="preserve"> </w:t>
      </w:r>
    </w:p>
    <w:p w:rsidR="000B5A3E" w:rsidRDefault="00BD571A">
      <w:pPr>
        <w:spacing w:after="0" w:line="240" w:lineRule="auto"/>
        <w:ind w:left="0" w:right="783" w:firstLine="0"/>
        <w:jc w:val="right"/>
      </w:pPr>
      <w:r>
        <w:t xml:space="preserve"> </w:t>
      </w:r>
    </w:p>
    <w:p w:rsidR="000B5A3E" w:rsidRDefault="00BD571A">
      <w:pPr>
        <w:spacing w:after="0" w:line="240" w:lineRule="auto"/>
        <w:ind w:left="0" w:right="783" w:firstLine="0"/>
        <w:jc w:val="right"/>
      </w:pPr>
      <w:r>
        <w:t xml:space="preserve"> </w:t>
      </w:r>
    </w:p>
    <w:p w:rsidR="000B5A3E" w:rsidRDefault="00BD571A">
      <w:pPr>
        <w:spacing w:after="0" w:line="240" w:lineRule="auto"/>
        <w:ind w:left="0" w:right="783" w:firstLine="0"/>
        <w:jc w:val="right"/>
      </w:pPr>
      <w:r>
        <w:t xml:space="preserve"> </w:t>
      </w:r>
    </w:p>
    <w:p w:rsidR="000B5A3E" w:rsidRDefault="00BD571A">
      <w:pPr>
        <w:spacing w:after="0" w:line="240" w:lineRule="auto"/>
        <w:ind w:left="0" w:right="783" w:firstLine="0"/>
        <w:jc w:val="right"/>
      </w:pPr>
      <w:r>
        <w:t xml:space="preserve"> </w:t>
      </w:r>
    </w:p>
    <w:p w:rsidR="000B5A3E" w:rsidRDefault="00BD571A">
      <w:pPr>
        <w:spacing w:after="0" w:line="240" w:lineRule="auto"/>
        <w:ind w:left="0" w:right="783" w:firstLine="0"/>
        <w:jc w:val="right"/>
      </w:pPr>
      <w:r>
        <w:t xml:space="preserve"> </w:t>
      </w:r>
    </w:p>
    <w:p w:rsidR="000B5A3E" w:rsidRDefault="00BD571A">
      <w:pPr>
        <w:spacing w:after="0" w:line="240" w:lineRule="auto"/>
        <w:ind w:left="0" w:right="783" w:firstLine="0"/>
        <w:jc w:val="right"/>
      </w:pPr>
      <w:r>
        <w:t xml:space="preserve"> </w:t>
      </w:r>
    </w:p>
    <w:p w:rsidR="000B5A3E" w:rsidRDefault="00BD571A">
      <w:pPr>
        <w:spacing w:after="0" w:line="240" w:lineRule="auto"/>
        <w:ind w:left="0" w:right="783" w:firstLine="0"/>
        <w:jc w:val="right"/>
      </w:pPr>
      <w:r>
        <w:t xml:space="preserve"> </w:t>
      </w:r>
    </w:p>
    <w:p w:rsidR="000B5A3E" w:rsidRDefault="00BD571A">
      <w:pPr>
        <w:spacing w:after="0" w:line="240" w:lineRule="auto"/>
        <w:ind w:left="0" w:right="783" w:firstLine="0"/>
        <w:jc w:val="right"/>
      </w:pPr>
      <w:r>
        <w:t xml:space="preserve"> </w:t>
      </w:r>
    </w:p>
    <w:p w:rsidR="000B5A3E" w:rsidRDefault="00BD571A">
      <w:pPr>
        <w:spacing w:after="0" w:line="240" w:lineRule="auto"/>
        <w:ind w:left="0" w:right="783" w:firstLine="0"/>
        <w:jc w:val="right"/>
      </w:pPr>
      <w:r>
        <w:t xml:space="preserve"> </w:t>
      </w:r>
    </w:p>
    <w:p w:rsidR="000B5A3E" w:rsidRDefault="00BD571A">
      <w:pPr>
        <w:spacing w:after="0" w:line="240" w:lineRule="auto"/>
        <w:ind w:left="0" w:right="783" w:firstLine="0"/>
        <w:jc w:val="right"/>
      </w:pPr>
      <w:r>
        <w:t xml:space="preserve"> </w:t>
      </w:r>
    </w:p>
    <w:p w:rsidR="000B5A3E" w:rsidRDefault="00BD571A">
      <w:pPr>
        <w:spacing w:after="0" w:line="240" w:lineRule="auto"/>
        <w:ind w:left="0" w:right="783" w:firstLine="0"/>
        <w:jc w:val="right"/>
      </w:pPr>
      <w:r>
        <w:t xml:space="preserve"> </w:t>
      </w:r>
    </w:p>
    <w:p w:rsidR="000B5A3E" w:rsidRDefault="00BD571A">
      <w:pPr>
        <w:spacing w:after="0" w:line="240" w:lineRule="auto"/>
        <w:ind w:left="0" w:right="783" w:firstLine="0"/>
        <w:jc w:val="right"/>
      </w:pPr>
      <w:r>
        <w:t xml:space="preserve"> </w:t>
      </w:r>
    </w:p>
    <w:p w:rsidR="000B5A3E" w:rsidRDefault="00BD571A">
      <w:pPr>
        <w:spacing w:after="0" w:line="240" w:lineRule="auto"/>
        <w:ind w:left="0" w:right="783" w:firstLine="0"/>
        <w:jc w:val="right"/>
      </w:pPr>
      <w:r>
        <w:t xml:space="preserve"> </w:t>
      </w:r>
    </w:p>
    <w:p w:rsidR="000B5A3E" w:rsidRDefault="00BD571A">
      <w:pPr>
        <w:spacing w:after="0" w:line="240" w:lineRule="auto"/>
        <w:ind w:left="0" w:right="783" w:firstLine="0"/>
        <w:jc w:val="right"/>
      </w:pPr>
      <w:r>
        <w:t xml:space="preserve"> </w:t>
      </w:r>
    </w:p>
    <w:p w:rsidR="000B5A3E" w:rsidRDefault="00BD571A">
      <w:pPr>
        <w:spacing w:after="0" w:line="240" w:lineRule="auto"/>
        <w:ind w:left="0" w:right="783" w:firstLine="0"/>
        <w:jc w:val="right"/>
      </w:pPr>
      <w:r>
        <w:t xml:space="preserve"> </w:t>
      </w:r>
    </w:p>
    <w:p w:rsidR="00BD571A" w:rsidRDefault="00BD571A">
      <w:pPr>
        <w:spacing w:after="0" w:line="240" w:lineRule="auto"/>
        <w:ind w:left="0" w:right="783" w:firstLine="0"/>
        <w:jc w:val="right"/>
      </w:pPr>
    </w:p>
    <w:p w:rsidR="00BD571A" w:rsidRDefault="00BD571A">
      <w:pPr>
        <w:spacing w:after="0" w:line="240" w:lineRule="auto"/>
        <w:ind w:left="0" w:right="783" w:firstLine="0"/>
        <w:jc w:val="right"/>
      </w:pPr>
    </w:p>
    <w:p w:rsidR="00BD571A" w:rsidRDefault="00BD571A">
      <w:pPr>
        <w:spacing w:after="0" w:line="240" w:lineRule="auto"/>
        <w:ind w:left="0" w:right="783" w:firstLine="0"/>
        <w:jc w:val="right"/>
      </w:pPr>
    </w:p>
    <w:p w:rsidR="00BD571A" w:rsidRDefault="00BD571A">
      <w:pPr>
        <w:spacing w:after="0" w:line="240" w:lineRule="auto"/>
        <w:ind w:left="0" w:right="783" w:firstLine="0"/>
        <w:jc w:val="right"/>
      </w:pPr>
    </w:p>
    <w:p w:rsidR="00BD571A" w:rsidRDefault="00BD571A">
      <w:pPr>
        <w:spacing w:after="0" w:line="240" w:lineRule="auto"/>
        <w:ind w:left="0" w:right="783" w:firstLine="0"/>
        <w:jc w:val="right"/>
      </w:pPr>
    </w:p>
    <w:p w:rsidR="000B5A3E" w:rsidRDefault="00BD571A">
      <w:pPr>
        <w:spacing w:after="0" w:line="240" w:lineRule="auto"/>
        <w:ind w:left="0" w:right="783" w:firstLine="0"/>
        <w:jc w:val="right"/>
      </w:pPr>
      <w:bookmarkStart w:id="0" w:name="_GoBack"/>
      <w:bookmarkEnd w:id="0"/>
      <w:r>
        <w:t xml:space="preserve"> </w:t>
      </w:r>
    </w:p>
    <w:p w:rsidR="000B5A3E" w:rsidRDefault="00BD571A">
      <w:pPr>
        <w:spacing w:after="0" w:line="240" w:lineRule="auto"/>
        <w:ind w:left="0" w:right="783" w:firstLine="0"/>
        <w:jc w:val="right"/>
      </w:pPr>
      <w:r>
        <w:t xml:space="preserve"> </w:t>
      </w:r>
    </w:p>
    <w:p w:rsidR="000B5A3E" w:rsidRDefault="00BD571A">
      <w:pPr>
        <w:spacing w:after="0" w:line="240" w:lineRule="auto"/>
        <w:ind w:left="0" w:right="783" w:firstLine="0"/>
        <w:jc w:val="right"/>
      </w:pPr>
      <w:r>
        <w:t xml:space="preserve"> </w:t>
      </w:r>
    </w:p>
    <w:p w:rsidR="000B5A3E" w:rsidRDefault="00BD571A">
      <w:pPr>
        <w:spacing w:after="0" w:line="240" w:lineRule="auto"/>
        <w:ind w:left="0" w:right="783" w:firstLine="0"/>
        <w:jc w:val="right"/>
      </w:pPr>
      <w:r>
        <w:t xml:space="preserve"> </w:t>
      </w:r>
    </w:p>
    <w:p w:rsidR="000B5A3E" w:rsidRDefault="00BD571A">
      <w:pPr>
        <w:spacing w:after="37" w:line="240" w:lineRule="auto"/>
        <w:ind w:left="0" w:right="783" w:firstLine="0"/>
        <w:jc w:val="right"/>
      </w:pPr>
      <w:r>
        <w:t xml:space="preserve"> </w:t>
      </w:r>
    </w:p>
    <w:p w:rsidR="000B5A3E" w:rsidRDefault="00BD571A">
      <w:pPr>
        <w:spacing w:after="0" w:line="236" w:lineRule="auto"/>
        <w:ind w:left="364" w:right="-15"/>
        <w:jc w:val="center"/>
      </w:pPr>
      <w:r>
        <w:rPr>
          <w:b/>
        </w:rPr>
        <w:lastRenderedPageBreak/>
        <w:t xml:space="preserve">Паспорт </w:t>
      </w:r>
    </w:p>
    <w:p w:rsidR="000B5A3E" w:rsidRDefault="00BD571A">
      <w:pPr>
        <w:spacing w:after="0" w:line="236" w:lineRule="auto"/>
        <w:ind w:left="78" w:right="858"/>
        <w:jc w:val="center"/>
      </w:pPr>
      <w:r>
        <w:rPr>
          <w:b/>
        </w:rPr>
        <w:t xml:space="preserve">Программы комплексного развития системы коммунальной инфраструктуры на территории Коротоякского сельского поселения Острогожского муниципального района Воронежской области  на 2017-2027 годы» </w:t>
      </w:r>
    </w:p>
    <w:p w:rsidR="000B5A3E" w:rsidRDefault="00BD571A">
      <w:pPr>
        <w:spacing w:after="10" w:line="276" w:lineRule="auto"/>
        <w:ind w:left="0" w:firstLine="0"/>
        <w:jc w:val="left"/>
      </w:pPr>
      <w:r>
        <w:t xml:space="preserve">  </w:t>
      </w:r>
    </w:p>
    <w:tbl>
      <w:tblPr>
        <w:tblStyle w:val="TableGrid"/>
        <w:tblW w:w="9562" w:type="dxa"/>
        <w:tblInd w:w="0" w:type="dxa"/>
        <w:tblCellMar>
          <w:top w:w="0" w:type="dxa"/>
          <w:left w:w="108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2379"/>
        <w:gridCol w:w="7183"/>
      </w:tblGrid>
      <w:tr w:rsidR="000B5A3E">
        <w:trPr>
          <w:trHeight w:val="1598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Наименование программы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</w:pPr>
            <w:r>
              <w:t xml:space="preserve">Программа комплексного развития системы коммунальной инфраструктуры на территории Коротоякского сельского поселения Острогожского муниципального района Воронежской области на 2017-2027 годы (далее – Программа) </w:t>
            </w:r>
          </w:p>
        </w:tc>
      </w:tr>
      <w:tr w:rsidR="000B5A3E">
        <w:trPr>
          <w:trHeight w:val="96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Ответственный исполнитель программы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79" w:line="240" w:lineRule="auto"/>
              <w:ind w:left="0" w:firstLine="0"/>
            </w:pPr>
            <w:r>
              <w:t>Админис</w:t>
            </w:r>
            <w:r>
              <w:t xml:space="preserve">трация Коротоякского сельского поселения </w:t>
            </w:r>
          </w:p>
          <w:p w:rsidR="000B5A3E" w:rsidRDefault="00BD571A">
            <w:pPr>
              <w:spacing w:after="0" w:line="276" w:lineRule="auto"/>
              <w:ind w:left="0" w:firstLine="0"/>
            </w:pPr>
            <w:r>
              <w:t xml:space="preserve">Острогожского муниципального района Воронежской области </w:t>
            </w:r>
          </w:p>
        </w:tc>
      </w:tr>
      <w:tr w:rsidR="000B5A3E">
        <w:trPr>
          <w:trHeight w:val="1279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Соисполнители  программы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right="4" w:firstLine="0"/>
            </w:pPr>
            <w:r>
              <w:t>МУП «Коротояккоммунхоз», ООО «Газпром межрегионгаз Воронеж», ПАО «МРСК-Центра» (филиал ПАО «МРСК Центра «Воронежэнерго»), МУП «Острогожская горэлектросеть»</w:t>
            </w:r>
            <w:r>
              <w:rPr>
                <w:color w:val="FF0000"/>
              </w:rPr>
              <w:t xml:space="preserve"> </w:t>
            </w:r>
          </w:p>
        </w:tc>
      </w:tr>
      <w:tr w:rsidR="000B5A3E">
        <w:trPr>
          <w:trHeight w:val="6174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Цель программы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numPr>
                <w:ilvl w:val="0"/>
                <w:numId w:val="24"/>
              </w:numPr>
              <w:spacing w:after="228" w:line="269" w:lineRule="auto"/>
              <w:ind w:right="6" w:firstLine="0"/>
            </w:pPr>
            <w:r>
              <w:t xml:space="preserve">комплексное решение проблемы перехода к устойчивому функционированию и развитию коммунальной сферы; - улучшение качества коммунальных услуг с одновременным снижением нерациональных затрат; </w:t>
            </w:r>
          </w:p>
          <w:p w:rsidR="000B5A3E" w:rsidRDefault="00BD571A">
            <w:pPr>
              <w:numPr>
                <w:ilvl w:val="0"/>
                <w:numId w:val="24"/>
              </w:numPr>
              <w:spacing w:after="77" w:line="269" w:lineRule="auto"/>
              <w:ind w:right="6" w:firstLine="0"/>
            </w:pPr>
            <w:r>
              <w:t>обеспечение коммунальными ресурсами новых потребителей в соответст</w:t>
            </w:r>
            <w:r>
              <w:t>вии с потребностями жилищного и</w:t>
            </w:r>
            <w:hyperlink r:id="rId6">
              <w:r>
                <w:t xml:space="preserve"> </w:t>
              </w:r>
            </w:hyperlink>
            <w:hyperlink r:id="rId7">
              <w:r>
                <w:rPr>
                  <w:color w:val="0000FF"/>
                  <w:u w:val="single" w:color="0000FF"/>
                </w:rPr>
                <w:t>промышленного строительства</w:t>
              </w:r>
            </w:hyperlink>
            <w:hyperlink r:id="rId8">
              <w:r>
                <w:t>;</w:t>
              </w:r>
            </w:hyperlink>
            <w:r>
              <w:t xml:space="preserve"> </w:t>
            </w:r>
          </w:p>
          <w:p w:rsidR="000B5A3E" w:rsidRDefault="00BD571A">
            <w:pPr>
              <w:numPr>
                <w:ilvl w:val="0"/>
                <w:numId w:val="24"/>
              </w:numPr>
              <w:spacing w:after="228" w:line="268" w:lineRule="auto"/>
              <w:ind w:right="6" w:firstLine="0"/>
            </w:pPr>
            <w:r>
              <w:t xml:space="preserve">повышение </w:t>
            </w:r>
            <w:r>
              <w:tab/>
              <w:t xml:space="preserve">надежности </w:t>
            </w:r>
            <w:r>
              <w:tab/>
              <w:t xml:space="preserve">и </w:t>
            </w:r>
            <w:r>
              <w:tab/>
              <w:t xml:space="preserve">эффективности функционирования коммунальных систем жизнеобеспечения населения; </w:t>
            </w:r>
          </w:p>
          <w:p w:rsidR="000B5A3E" w:rsidRDefault="00BD571A">
            <w:pPr>
              <w:numPr>
                <w:ilvl w:val="0"/>
                <w:numId w:val="24"/>
              </w:numPr>
              <w:spacing w:after="79" w:line="240" w:lineRule="auto"/>
              <w:ind w:right="6" w:firstLine="0"/>
            </w:pPr>
            <w:r>
              <w:t xml:space="preserve">повышение </w:t>
            </w:r>
            <w:r>
              <w:tab/>
              <w:t xml:space="preserve">уровня </w:t>
            </w:r>
            <w:r>
              <w:tab/>
              <w:t xml:space="preserve">благоустройства </w:t>
            </w:r>
            <w:r>
              <w:tab/>
              <w:t xml:space="preserve">и </w:t>
            </w:r>
            <w:r>
              <w:tab/>
              <w:t xml:space="preserve">улучшение </w:t>
            </w:r>
          </w:p>
          <w:p w:rsidR="000B5A3E" w:rsidRDefault="00BD571A">
            <w:pPr>
              <w:spacing w:after="230" w:line="240" w:lineRule="auto"/>
              <w:ind w:left="31" w:firstLine="0"/>
              <w:jc w:val="left"/>
            </w:pPr>
            <w:r>
              <w:t>экологиче</w:t>
            </w:r>
            <w:r>
              <w:t xml:space="preserve">ской обстановки в поселении; </w:t>
            </w:r>
          </w:p>
          <w:p w:rsidR="000B5A3E" w:rsidRDefault="00BD571A">
            <w:pPr>
              <w:numPr>
                <w:ilvl w:val="0"/>
                <w:numId w:val="24"/>
              </w:numPr>
              <w:spacing w:after="76" w:line="269" w:lineRule="auto"/>
              <w:ind w:right="6" w:firstLine="0"/>
            </w:pPr>
            <w:r>
              <w:t>реализация Генерального плана Коротоякского сельского поселения и других документов</w:t>
            </w:r>
            <w:hyperlink r:id="rId9">
              <w:r>
                <w:t xml:space="preserve"> </w:t>
              </w:r>
            </w:hyperlink>
            <w:hyperlink r:id="rId10">
              <w:r>
                <w:rPr>
                  <w:color w:val="0000FF"/>
                  <w:u w:val="single" w:color="0000FF"/>
                </w:rPr>
                <w:t>территориального</w:t>
              </w:r>
            </w:hyperlink>
            <w:hyperlink r:id="rId11">
              <w:r>
                <w:rPr>
                  <w:color w:val="0000FF"/>
                </w:rPr>
                <w:t xml:space="preserve"> </w:t>
              </w:r>
            </w:hyperlink>
            <w:hyperlink r:id="rId12">
              <w:r>
                <w:rPr>
                  <w:color w:val="0000FF"/>
                  <w:u w:val="single" w:color="0000FF"/>
                </w:rPr>
                <w:t>планирования</w:t>
              </w:r>
            </w:hyperlink>
            <w:hyperlink r:id="rId13">
              <w:r>
                <w:t>;</w:t>
              </w:r>
            </w:hyperlink>
            <w:r>
              <w:t xml:space="preserve"> </w:t>
            </w:r>
          </w:p>
          <w:p w:rsidR="000B5A3E" w:rsidRDefault="00BD571A">
            <w:pPr>
              <w:numPr>
                <w:ilvl w:val="0"/>
                <w:numId w:val="24"/>
              </w:numPr>
              <w:spacing w:after="0" w:line="276" w:lineRule="auto"/>
              <w:ind w:right="6" w:firstLine="0"/>
            </w:pPr>
            <w:r>
              <w:t>обеспечение к</w:t>
            </w:r>
            <w:r>
              <w:rPr>
                <w:color w:val="FF0000"/>
              </w:rPr>
              <w:t xml:space="preserve"> </w:t>
            </w:r>
            <w:r>
              <w:t xml:space="preserve">2027 г. потребителей услугами коммунальной сферы согласно установленным нормам и стандартам </w:t>
            </w:r>
          </w:p>
        </w:tc>
      </w:tr>
      <w:tr w:rsidR="000B5A3E">
        <w:trPr>
          <w:trHeight w:val="2216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</w:pPr>
            <w:r>
              <w:t xml:space="preserve">Задачи программы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numPr>
                <w:ilvl w:val="0"/>
                <w:numId w:val="25"/>
              </w:numPr>
              <w:spacing w:after="232" w:line="266" w:lineRule="auto"/>
              <w:ind w:right="33" w:firstLine="0"/>
              <w:jc w:val="left"/>
            </w:pPr>
            <w:r>
              <w:t xml:space="preserve">разработка мероприятий по строительству и модернизации объектов коммунальной инфраструктуры; </w:t>
            </w:r>
          </w:p>
          <w:p w:rsidR="000B5A3E" w:rsidRDefault="00BD571A">
            <w:pPr>
              <w:numPr>
                <w:ilvl w:val="0"/>
                <w:numId w:val="25"/>
              </w:numPr>
              <w:spacing w:after="231" w:line="266" w:lineRule="auto"/>
              <w:ind w:right="33" w:firstLine="0"/>
              <w:jc w:val="left"/>
            </w:pPr>
            <w:r>
              <w:t xml:space="preserve">определение сроков и объема капитальных вложений на реализацию разработанных мероприятий; </w:t>
            </w:r>
          </w:p>
          <w:p w:rsidR="000B5A3E" w:rsidRDefault="00BD571A">
            <w:pPr>
              <w:numPr>
                <w:ilvl w:val="0"/>
                <w:numId w:val="25"/>
              </w:numPr>
              <w:spacing w:after="0" w:line="276" w:lineRule="auto"/>
              <w:ind w:right="33" w:firstLine="0"/>
              <w:jc w:val="left"/>
            </w:pPr>
            <w:r>
              <w:t xml:space="preserve">определение экономической эффективности  от реализации мероприятий. </w:t>
            </w:r>
          </w:p>
        </w:tc>
      </w:tr>
      <w:tr w:rsidR="000B5A3E">
        <w:trPr>
          <w:trHeight w:val="2684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Целевые показатели перспективной обеспеченности и потребности застройки поселения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numPr>
                <w:ilvl w:val="0"/>
                <w:numId w:val="26"/>
              </w:numPr>
              <w:spacing w:after="231" w:line="267" w:lineRule="auto"/>
              <w:ind w:firstLine="0"/>
            </w:pPr>
            <w:r>
              <w:t xml:space="preserve">объем потерь ресурсов в централизованных системах водоснабжения; </w:t>
            </w:r>
          </w:p>
          <w:p w:rsidR="000B5A3E" w:rsidRDefault="00BD571A">
            <w:pPr>
              <w:numPr>
                <w:ilvl w:val="0"/>
                <w:numId w:val="26"/>
              </w:numPr>
              <w:spacing w:after="232" w:line="266" w:lineRule="auto"/>
              <w:ind w:firstLine="0"/>
            </w:pPr>
            <w:r>
              <w:t xml:space="preserve">количество аварий и инцидентов при производстве, транспортировке и распределении коммунальных ресурсов;  </w:t>
            </w:r>
          </w:p>
          <w:p w:rsidR="000B5A3E" w:rsidRDefault="00BD571A">
            <w:pPr>
              <w:numPr>
                <w:ilvl w:val="0"/>
                <w:numId w:val="26"/>
              </w:numPr>
              <w:spacing w:after="0" w:line="276" w:lineRule="auto"/>
              <w:ind w:firstLine="0"/>
            </w:pPr>
            <w:r>
              <w:t>о</w:t>
            </w:r>
            <w:r>
              <w:t xml:space="preserve">бъем привлеченных заемных средств на развитие и модернизацию системы коммунальной инфраструктуры в рамках региональных программ комплексного развития. </w:t>
            </w:r>
          </w:p>
        </w:tc>
      </w:tr>
      <w:tr w:rsidR="000B5A3E">
        <w:trPr>
          <w:trHeight w:val="6642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77" w:line="269" w:lineRule="auto"/>
              <w:ind w:left="0" w:firstLine="0"/>
            </w:pPr>
            <w:r>
              <w:t xml:space="preserve">Целевые показатели надежности, энергоэффективно сти и развития соответствующей системы коммунальной инфраструктуры, объектов, используемых для утилизации, обезвреживания и захоронения твердых бытовых </w:t>
            </w:r>
          </w:p>
          <w:p w:rsidR="000B5A3E" w:rsidRDefault="00BD571A">
            <w:pPr>
              <w:spacing w:after="37" w:line="240" w:lineRule="auto"/>
              <w:ind w:left="0" w:firstLine="0"/>
              <w:jc w:val="left"/>
            </w:pPr>
            <w:r>
              <w:t xml:space="preserve">отходов </w:t>
            </w:r>
          </w:p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numPr>
                <w:ilvl w:val="0"/>
                <w:numId w:val="27"/>
              </w:numPr>
              <w:spacing w:after="227" w:line="269" w:lineRule="auto"/>
              <w:ind w:firstLine="31"/>
              <w:jc w:val="left"/>
            </w:pPr>
            <w:r>
              <w:t xml:space="preserve">количество </w:t>
            </w:r>
            <w:r>
              <w:tab/>
              <w:t xml:space="preserve">перерывов </w:t>
            </w:r>
            <w:r>
              <w:tab/>
              <w:t xml:space="preserve">в </w:t>
            </w:r>
            <w:r>
              <w:tab/>
              <w:t xml:space="preserve">подаче </w:t>
            </w:r>
            <w:r>
              <w:tab/>
              <w:t>воды, зафи</w:t>
            </w:r>
            <w:r>
              <w:t xml:space="preserve">ксированных </w:t>
            </w:r>
            <w:r>
              <w:tab/>
              <w:t xml:space="preserve">в </w:t>
            </w:r>
            <w:r>
              <w:tab/>
              <w:t xml:space="preserve">местах </w:t>
            </w:r>
            <w:r>
              <w:tab/>
              <w:t xml:space="preserve">исполнения </w:t>
            </w:r>
            <w:r>
              <w:tab/>
              <w:t xml:space="preserve">обязательств организаций, осуществляющей холодное водоснабжение, по подаче холодной воды, возникших в результате аварий, повреждений </w:t>
            </w:r>
            <w:r>
              <w:tab/>
              <w:t xml:space="preserve">и </w:t>
            </w:r>
            <w:r>
              <w:tab/>
              <w:t xml:space="preserve">иных </w:t>
            </w:r>
            <w:r>
              <w:tab/>
              <w:t xml:space="preserve">технологических </w:t>
            </w:r>
            <w:r>
              <w:tab/>
              <w:t xml:space="preserve">нарушений </w:t>
            </w:r>
            <w:r>
              <w:tab/>
              <w:t xml:space="preserve">на объектах </w:t>
            </w:r>
            <w:r>
              <w:tab/>
              <w:t xml:space="preserve">централизованной </w:t>
            </w:r>
            <w:r>
              <w:tab/>
              <w:t xml:space="preserve">системы </w:t>
            </w:r>
            <w:r>
              <w:tab/>
              <w:t>холодного</w:t>
            </w:r>
            <w:r>
              <w:t xml:space="preserve"> водоснабжения в расчете на протяженность сети холодного водоснабжения в год (ед/км); </w:t>
            </w:r>
          </w:p>
          <w:p w:rsidR="000B5A3E" w:rsidRDefault="00BD571A">
            <w:pPr>
              <w:numPr>
                <w:ilvl w:val="0"/>
                <w:numId w:val="27"/>
              </w:numPr>
              <w:spacing w:after="230" w:line="268" w:lineRule="auto"/>
              <w:ind w:firstLine="31"/>
              <w:jc w:val="left"/>
            </w:pPr>
            <w: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сети (в процентах); </w:t>
            </w:r>
          </w:p>
          <w:p w:rsidR="000B5A3E" w:rsidRDefault="00BD571A">
            <w:pPr>
              <w:numPr>
                <w:ilvl w:val="0"/>
                <w:numId w:val="27"/>
              </w:numPr>
              <w:spacing w:after="229" w:line="268" w:lineRule="auto"/>
              <w:ind w:firstLine="31"/>
              <w:jc w:val="left"/>
            </w:pPr>
            <w:r>
              <w:t xml:space="preserve">удельный </w:t>
            </w:r>
            <w:r>
              <w:tab/>
              <w:t xml:space="preserve">расход </w:t>
            </w:r>
            <w:r>
              <w:tab/>
              <w:t xml:space="preserve">электрической </w:t>
            </w:r>
            <w:r>
              <w:tab/>
              <w:t xml:space="preserve">энергии, потребляемой в технологическом процессе подготовки питьевой воды, на единицу объема воды, отпускаемой в сеть (кВт.ч/м3); </w:t>
            </w:r>
          </w:p>
          <w:p w:rsidR="000B5A3E" w:rsidRDefault="00BD571A">
            <w:pPr>
              <w:numPr>
                <w:ilvl w:val="0"/>
                <w:numId w:val="27"/>
              </w:numPr>
              <w:spacing w:after="0" w:line="276" w:lineRule="auto"/>
              <w:ind w:firstLine="31"/>
              <w:jc w:val="left"/>
            </w:pPr>
            <w:r>
              <w:t xml:space="preserve">удельный </w:t>
            </w:r>
            <w:r>
              <w:tab/>
              <w:t xml:space="preserve">расход </w:t>
            </w:r>
            <w:r>
              <w:tab/>
              <w:t xml:space="preserve">электрической </w:t>
            </w:r>
            <w:r>
              <w:tab/>
              <w:t>энергии, потребляемой в технологическом процессе транспорти</w:t>
            </w:r>
            <w:r>
              <w:t xml:space="preserve">ровки питьевой воды, на единицу объема транспортируемой воды (кВт.ч/м3) </w:t>
            </w:r>
          </w:p>
        </w:tc>
      </w:tr>
      <w:tr w:rsidR="000B5A3E">
        <w:trPr>
          <w:trHeight w:val="4119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78" w:line="269" w:lineRule="auto"/>
              <w:ind w:left="0" w:firstLine="34"/>
              <w:jc w:val="left"/>
            </w:pPr>
            <w:r>
              <w:t xml:space="preserve">Целевые показатели качества коммунальных </w:t>
            </w:r>
          </w:p>
          <w:p w:rsidR="000B5A3E" w:rsidRDefault="00BD571A">
            <w:pPr>
              <w:spacing w:after="37" w:line="240" w:lineRule="auto"/>
              <w:ind w:left="0" w:firstLine="0"/>
              <w:jc w:val="left"/>
            </w:pPr>
            <w:r>
              <w:t xml:space="preserve">ресурсов </w:t>
            </w:r>
          </w:p>
          <w:p w:rsidR="000B5A3E" w:rsidRDefault="00BD571A">
            <w:pPr>
              <w:spacing w:after="37" w:line="240" w:lineRule="auto"/>
              <w:ind w:left="540" w:firstLine="0"/>
              <w:jc w:val="left"/>
            </w:pPr>
            <w:r>
              <w:t xml:space="preserve"> </w:t>
            </w:r>
          </w:p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numPr>
                <w:ilvl w:val="0"/>
                <w:numId w:val="28"/>
              </w:numPr>
              <w:spacing w:after="229" w:line="269" w:lineRule="auto"/>
              <w:ind w:right="29" w:hanging="36"/>
            </w:pPr>
            <w: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</w:t>
            </w:r>
            <w:r>
              <w:t xml:space="preserve">нных по результатам производственного контроля качества питьевой воды; </w:t>
            </w:r>
          </w:p>
          <w:p w:rsidR="000B5A3E" w:rsidRDefault="00BD571A">
            <w:pPr>
              <w:numPr>
                <w:ilvl w:val="0"/>
                <w:numId w:val="28"/>
              </w:numPr>
              <w:spacing w:after="0" w:line="276" w:lineRule="auto"/>
              <w:ind w:right="29" w:hanging="36"/>
            </w:pPr>
            <w: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</w:t>
            </w:r>
            <w:r>
              <w:t xml:space="preserve">качества питьевой воды </w:t>
            </w:r>
          </w:p>
        </w:tc>
      </w:tr>
      <w:tr w:rsidR="000B5A3E">
        <w:trPr>
          <w:trHeight w:val="30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Сроки реализации 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0B5A3E">
        <w:trPr>
          <w:trHeight w:val="707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программы </w:t>
            </w:r>
          </w:p>
        </w:tc>
        <w:tc>
          <w:tcPr>
            <w:tcW w:w="7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2017-2027 годы </w:t>
            </w:r>
          </w:p>
        </w:tc>
      </w:tr>
    </w:tbl>
    <w:p w:rsidR="000B5A3E" w:rsidRDefault="00BD571A">
      <w:pPr>
        <w:ind w:left="118" w:right="2403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-3047</wp:posOffset>
                </wp:positionH>
                <wp:positionV relativeFrom="paragraph">
                  <wp:posOffset>-37980</wp:posOffset>
                </wp:positionV>
                <wp:extent cx="6323127" cy="8840724"/>
                <wp:effectExtent l="0" t="0" r="0" b="0"/>
                <wp:wrapNone/>
                <wp:docPr id="39852" name="Group 398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3127" cy="8840724"/>
                          <a:chOff x="0" y="0"/>
                          <a:chExt cx="6323127" cy="8840724"/>
                        </a:xfrm>
                      </wpg:grpSpPr>
                      <wps:wsp>
                        <wps:cNvPr id="49969" name="Shape 4996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70" name="Shape 4997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71" name="Shape 49971"/>
                        <wps:cNvSpPr/>
                        <wps:spPr>
                          <a:xfrm>
                            <a:off x="6096" y="0"/>
                            <a:ext cx="15044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442" h="9144">
                                <a:moveTo>
                                  <a:pt x="0" y="0"/>
                                </a:moveTo>
                                <a:lnTo>
                                  <a:pt x="1504442" y="0"/>
                                </a:lnTo>
                                <a:lnTo>
                                  <a:pt x="15044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72" name="Shape 49972"/>
                        <wps:cNvSpPr/>
                        <wps:spPr>
                          <a:xfrm>
                            <a:off x="151053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73" name="Shape 49973"/>
                        <wps:cNvSpPr/>
                        <wps:spPr>
                          <a:xfrm>
                            <a:off x="1516634" y="0"/>
                            <a:ext cx="4554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4982" h="9144">
                                <a:moveTo>
                                  <a:pt x="0" y="0"/>
                                </a:moveTo>
                                <a:lnTo>
                                  <a:pt x="4554982" y="0"/>
                                </a:lnTo>
                                <a:lnTo>
                                  <a:pt x="4554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74" name="Shape 49974"/>
                        <wps:cNvSpPr/>
                        <wps:spPr>
                          <a:xfrm>
                            <a:off x="60716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75" name="Shape 49975"/>
                        <wps:cNvSpPr/>
                        <wps:spPr>
                          <a:xfrm>
                            <a:off x="607161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76" name="Shape 49976"/>
                        <wps:cNvSpPr/>
                        <wps:spPr>
                          <a:xfrm>
                            <a:off x="0" y="6096"/>
                            <a:ext cx="9144" cy="1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41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4170"/>
                                </a:lnTo>
                                <a:lnTo>
                                  <a:pt x="0" y="16141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77" name="Shape 49977"/>
                        <wps:cNvSpPr/>
                        <wps:spPr>
                          <a:xfrm>
                            <a:off x="1510538" y="6096"/>
                            <a:ext cx="9144" cy="1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41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4170"/>
                                </a:lnTo>
                                <a:lnTo>
                                  <a:pt x="0" y="16141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78" name="Shape 49978"/>
                        <wps:cNvSpPr/>
                        <wps:spPr>
                          <a:xfrm>
                            <a:off x="6071616" y="6096"/>
                            <a:ext cx="9144" cy="1614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141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14170"/>
                                </a:lnTo>
                                <a:lnTo>
                                  <a:pt x="0" y="16141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79" name="Shape 49979"/>
                        <wps:cNvSpPr/>
                        <wps:spPr>
                          <a:xfrm>
                            <a:off x="0" y="16202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80" name="Shape 49980"/>
                        <wps:cNvSpPr/>
                        <wps:spPr>
                          <a:xfrm>
                            <a:off x="6096" y="1620266"/>
                            <a:ext cx="15044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442" h="9144">
                                <a:moveTo>
                                  <a:pt x="0" y="0"/>
                                </a:moveTo>
                                <a:lnTo>
                                  <a:pt x="1504442" y="0"/>
                                </a:lnTo>
                                <a:lnTo>
                                  <a:pt x="15044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81" name="Shape 49981"/>
                        <wps:cNvSpPr/>
                        <wps:spPr>
                          <a:xfrm>
                            <a:off x="1510538" y="16202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82" name="Shape 49982"/>
                        <wps:cNvSpPr/>
                        <wps:spPr>
                          <a:xfrm>
                            <a:off x="1516634" y="1620266"/>
                            <a:ext cx="4554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4982" h="9144">
                                <a:moveTo>
                                  <a:pt x="0" y="0"/>
                                </a:moveTo>
                                <a:lnTo>
                                  <a:pt x="4554982" y="0"/>
                                </a:lnTo>
                                <a:lnTo>
                                  <a:pt x="4554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83" name="Shape 49983"/>
                        <wps:cNvSpPr/>
                        <wps:spPr>
                          <a:xfrm>
                            <a:off x="6071616" y="162026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84" name="Shape 49984"/>
                        <wps:cNvSpPr/>
                        <wps:spPr>
                          <a:xfrm>
                            <a:off x="0" y="1626361"/>
                            <a:ext cx="9144" cy="7033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3300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33007"/>
                                </a:lnTo>
                                <a:lnTo>
                                  <a:pt x="0" y="70330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85" name="Shape 49985"/>
                        <wps:cNvSpPr/>
                        <wps:spPr>
                          <a:xfrm>
                            <a:off x="0" y="86593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86" name="Shape 49986"/>
                        <wps:cNvSpPr/>
                        <wps:spPr>
                          <a:xfrm>
                            <a:off x="0" y="86593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87" name="Shape 49987"/>
                        <wps:cNvSpPr/>
                        <wps:spPr>
                          <a:xfrm>
                            <a:off x="6096" y="8659367"/>
                            <a:ext cx="15044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442" h="9144">
                                <a:moveTo>
                                  <a:pt x="0" y="0"/>
                                </a:moveTo>
                                <a:lnTo>
                                  <a:pt x="1504442" y="0"/>
                                </a:lnTo>
                                <a:lnTo>
                                  <a:pt x="15044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88" name="Shape 49988"/>
                        <wps:cNvSpPr/>
                        <wps:spPr>
                          <a:xfrm>
                            <a:off x="1510538" y="1626361"/>
                            <a:ext cx="9144" cy="7033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3300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33007"/>
                                </a:lnTo>
                                <a:lnTo>
                                  <a:pt x="0" y="70330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89" name="Shape 49989"/>
                        <wps:cNvSpPr/>
                        <wps:spPr>
                          <a:xfrm>
                            <a:off x="1510538" y="86593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90" name="Shape 49990"/>
                        <wps:cNvSpPr/>
                        <wps:spPr>
                          <a:xfrm>
                            <a:off x="1516634" y="8659367"/>
                            <a:ext cx="45549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4982" h="9144">
                                <a:moveTo>
                                  <a:pt x="0" y="0"/>
                                </a:moveTo>
                                <a:lnTo>
                                  <a:pt x="4554982" y="0"/>
                                </a:lnTo>
                                <a:lnTo>
                                  <a:pt x="45549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91" name="Shape 49991"/>
                        <wps:cNvSpPr/>
                        <wps:spPr>
                          <a:xfrm>
                            <a:off x="6071616" y="1626361"/>
                            <a:ext cx="9144" cy="7033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03300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33007"/>
                                </a:lnTo>
                                <a:lnTo>
                                  <a:pt x="0" y="70330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92" name="Shape 49992"/>
                        <wps:cNvSpPr/>
                        <wps:spPr>
                          <a:xfrm>
                            <a:off x="6071616" y="86593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93" name="Shape 49993"/>
                        <wps:cNvSpPr/>
                        <wps:spPr>
                          <a:xfrm>
                            <a:off x="6071616" y="865936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94" name="Shape 49994"/>
                        <wps:cNvSpPr/>
                        <wps:spPr>
                          <a:xfrm>
                            <a:off x="451409" y="8665463"/>
                            <a:ext cx="587171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1718" h="175261">
                                <a:moveTo>
                                  <a:pt x="0" y="0"/>
                                </a:moveTo>
                                <a:lnTo>
                                  <a:pt x="5871718" y="0"/>
                                </a:lnTo>
                                <a:lnTo>
                                  <a:pt x="5871718" y="175261"/>
                                </a:lnTo>
                                <a:lnTo>
                                  <a:pt x="0" y="175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B2FB3A" id="Group 39852" o:spid="_x0000_s1026" style="position:absolute;margin-left:-.25pt;margin-top:-3pt;width:497.9pt;height:696.1pt;z-index:-251658240" coordsize="63231,88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">
                <v:shape id="Shape 49969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W8cYA&#10;AADeAAAADwAAAGRycy9kb3ducmV2LnhtbESPQWvCQBSE74L/YXlCb3WjiG2iG9FCQQqFmvbQ4zP7&#10;TILZt3F3o+m/7xYKHoeZ+YZZbwbTiis531hWMJsmIIhLqxuuFHx9vj4+g/ABWWNrmRT8kIdNPh6t&#10;MdP2xge6FqESEcI+QwV1CF0mpS9rMuintiOO3sk6gyFKV0nt8BbhppXzJFlKgw3HhRo7eqmpPBe9&#10;UdBdKvd98XrHx/7j7YmTPQ3vC6UeJsN2BSLQEO7h//ZeK1ik6TKFvzvxCs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PW8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970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pscUA&#10;AADeAAAADwAAAGRycy9kb3ducmV2LnhtbESPzWrCQBSF94LvMFzBnU4sUmvqGLQghELB2i5cXjO3&#10;STBzJ85MTPr2nUXB5eH88W2ywTTiTs7XlhUs5gkI4sLqmksF31+H2QsIH5A1NpZJwS95yLbj0QZT&#10;bXv+pPsplCKOsE9RQRVCm0rpi4oM+rltiaP3Y53BEKUrpXbYx3HTyKckeZYGa44PFbb0VlFxPXVG&#10;QXsr3fnm9Z4v3fF9xUlOw8dSqelk2L2CCDSER/i/nWsFy/V6FQEiTkQ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Omx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971" o:spid="_x0000_s1029" style="position:absolute;left:60;width:15045;height:91;visibility:visible;mso-wrap-style:square;v-text-anchor:top" coordsize="15044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XTcUA&#10;AADeAAAADwAAAGRycy9kb3ducmV2LnhtbESPS4vCQBCE74L/YWjBi+jE9R0dZVlY0KOvg7cm0ybR&#10;TE/MjBr//c6C4LGoqq+oxao2hXhQ5XLLCvq9CARxYnXOqYLD/rc7BeE8ssbCMil4kYPVstlYYKzt&#10;k7f02PlUBAi7GBVk3pexlC7JyKDr2ZI4eGdbGfRBVqnUFT4D3BTyK4rG0mDOYSHDkn4ySq67u1Ew&#10;iG6sj64jp3ga6EtdbIaXyUipdqv+noPwVPtP+N1eawXD2WzSh/874Qr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tddNxQAAAN4AAAAPAAAAAAAAAAAAAAAAAJgCAABkcnMv&#10;ZG93bnJldi54bWxQSwUGAAAAAAQABAD1AAAAigMAAAAA&#10;" path="m,l1504442,r,9144l,9144,,e" fillcolor="black" stroked="f" strokeweight="0">
                  <v:stroke miterlimit="83231f" joinstyle="miter"/>
                  <v:path arrowok="t" textboxrect="0,0,1504442,9144"/>
                </v:shape>
                <v:shape id="Shape 49972" o:spid="_x0000_s1030" style="position:absolute;left:1510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SXccA&#10;AADeAAAADwAAAGRycy9kb3ducmV2LnhtbESPQWvCQBSE74L/YXlCb7ppEK2pq7SCEAoFa3vo8TX7&#10;moRm38bdTYz/visIHoeZ+YZZbwfTiJ6cry0reJwlIIgLq2suFXx97qdPIHxA1thYJgUX8rDdjEdr&#10;zLQ98wf1x1CKCGGfoYIqhDaT0hcVGfQz2xJH79c6gyFKV0rt8BzhppFpkiykwZrjQoUt7Soq/o6d&#10;UdCeSvd98vqVf7rD25KTnIb3uVIPk+HlGUSgIdzDt3auFcxXq2UK1zvxCs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O0l3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973" o:spid="_x0000_s1031" style="position:absolute;left:15166;width:45550;height:91;visibility:visible;mso-wrap-style:square;v-text-anchor:top" coordsize="4554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gz78UA&#10;AADeAAAADwAAAGRycy9kb3ducmV2LnhtbESP0WrCQBRE3wX/YbmCb3Vj1WqiqxRBqPSp6gdcstck&#10;mL0bd9cY/fpuoeDjMDNnmNWmM7VoyfnKsoLxKAFBnFtdcaHgdNy9LUD4gKyxtkwKHuRhs+73Vphp&#10;e+cfag+hEBHCPkMFZQhNJqXPSzLoR7Yhjt7ZOoMhSldI7fAe4aaW70nyIQ1WHBdKbGhbUn453IyC&#10;/fejvS3sc/qk2Yxov9PXrUuVGg66zyWIQF14hf/bX1rBNE3nE/i7E6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DPvxQAAAN4AAAAPAAAAAAAAAAAAAAAAAJgCAABkcnMv&#10;ZG93bnJldi54bWxQSwUGAAAAAAQABAD1AAAAigMAAAAA&#10;" path="m,l4554982,r,9144l,9144,,e" fillcolor="black" stroked="f" strokeweight="0">
                  <v:stroke miterlimit="83231f" joinstyle="miter"/>
                  <v:path arrowok="t" textboxrect="0,0,4554982,9144"/>
                </v:shape>
                <v:shape id="Shape 49974" o:spid="_x0000_s1032" style="position:absolute;left:6071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vssYA&#10;AADeAAAADwAAAGRycy9kb3ducmV2LnhtbESPQWvCQBSE74X+h+UJvdWNEmqNWaUWClIoaOrB4zP7&#10;TILZt3F3o+m/7wqFHoeZ+YbJV4NpxZWcbywrmIwTEMSl1Q1XCvbfH8+vIHxA1thaJgU/5GG1fHzI&#10;MdP2xju6FqESEcI+QwV1CF0mpS9rMujHtiOO3sk6gyFKV0nt8BbhppXTJHmRBhuOCzV29F5TeS56&#10;o6C7VO5w8XrNx377OeNkQ8NXqtTTaHhbgAg0hP/wX3ujFaTz+SyF+514Be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vvs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975" o:spid="_x0000_s1033" style="position:absolute;left:6071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KKcYA&#10;AADeAAAADwAAAGRycy9kb3ducmV2LnhtbESPW2sCMRSE3wX/QzhC3zRb8VJXo6hQEKHgpQ99PN0c&#10;d5duTtYk6vrvTUHwcZiZb5jZojGVuJLzpWUF770EBHFmdcm5gu/jZ/cDhA/IGivLpOBOHhbzdmuG&#10;qbY33tP1EHIRIexTVFCEUKdS+qwgg75na+LonawzGKJ0udQObxFuKtlPkpE0WHJcKLCmdUHZ3+Fi&#10;FNTn3P2cvV7x72W3HXOyoeZroNRbp1lOQQRqwiv8bG+0gsFkMh7C/514Be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dKK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976" o:spid="_x0000_s1034" style="position:absolute;top:60;width:91;height:16142;visibility:visible;mso-wrap-style:square;v-text-anchor:top" coordsize="9144,1614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EFJcUA&#10;AADeAAAADwAAAGRycy9kb3ducmV2LnhtbESPT2vCQBDF74V+h2UKXkrdVYvV6CpFEDx4aSw9D9kx&#10;Cc3Mhuxq4rd3CwWPj/fnx1tvB27UlbpQe7EwGRtQJIV3tZQWvk/7twWoEFEcNl7Iwo0CbDfPT2vM&#10;nO/li655LFUakZChhSrGNtM6FBUxhrFvSZJ39h1jTLIrteuwT+Pc6Kkxc81YSyJU2NKuouI3v3Di&#10;Xmaz05HN3nCYLHb560/d39ja0cvwuQIVaYiP8H/74Cy8L5cfc/i7k66A3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QUlxQAAAN4AAAAPAAAAAAAAAAAAAAAAAJgCAABkcnMv&#10;ZG93bnJldi54bWxQSwUGAAAAAAQABAD1AAAAigMAAAAA&#10;" path="m,l9144,r,1614170l,1614170,,e" fillcolor="black" stroked="f" strokeweight="0">
                  <v:stroke miterlimit="83231f" joinstyle="miter"/>
                  <v:path arrowok="t" textboxrect="0,0,9144,1614170"/>
                </v:shape>
                <v:shape id="Shape 49977" o:spid="_x0000_s1035" style="position:absolute;left:15105;top:60;width:91;height:16142;visibility:visible;mso-wrap-style:square;v-text-anchor:top" coordsize="9144,1614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2gvsUA&#10;AADeAAAADwAAAGRycy9kb3ducmV2LnhtbESPT2vCQBDF74V+h2UKXkrdVUvV6CpFEDx4aSw9D9kx&#10;Cc3Mhuxq4rd3CwWPj/fnx1tvB27UlbpQe7EwGRtQJIV3tZQWvk/7twWoEFEcNl7Iwo0CbDfPT2vM&#10;nO/li655LFUakZChhSrGNtM6FBUxhrFvSZJ39h1jTLIrteuwT+Pc6KkxH5qxlkSosKVdRcVvfuHE&#10;vcxmpyObveEwWezy15+6v7G1o5fhcwUq0hAf4f/2wVl4Xy7nc/i7k66A3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jaC+xQAAAN4AAAAPAAAAAAAAAAAAAAAAAJgCAABkcnMv&#10;ZG93bnJldi54bWxQSwUGAAAAAAQABAD1AAAAigMAAAAA&#10;" path="m,l9144,r,1614170l,1614170,,e" fillcolor="black" stroked="f" strokeweight="0">
                  <v:stroke miterlimit="83231f" joinstyle="miter"/>
                  <v:path arrowok="t" textboxrect="0,0,9144,1614170"/>
                </v:shape>
                <v:shape id="Shape 49978" o:spid="_x0000_s1036" style="position:absolute;left:60716;top:60;width:91;height:16142;visibility:visible;mso-wrap-style:square;v-text-anchor:top" coordsize="9144,1614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I0zMMA&#10;AADeAAAADwAAAGRycy9kb3ducmV2LnhtbERPTUvDQBC9C/6HZQQv0u7Wirax2yKFggcvpuJ5yE6T&#10;YGY2ZLdN+u+dg+Dx8b43u4k7c6EhtVE8LOYODEkVQyu1h6/jYbYCkzJKwC4KebhSgt329maDRYij&#10;fNKlzLXREEkFemhy7gtrU9UQY5rHnkS5UxwYs8KhtmHAUcO5s4/OPVvGVrShwZ72DVU/5Zm197xc&#10;Hj/YHRynxWpfPny345W9v7+b3l7BZJryv/jP/R48PK3XL7pX7+gVs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I0zMMAAADeAAAADwAAAAAAAAAAAAAAAACYAgAAZHJzL2Rv&#10;d25yZXYueG1sUEsFBgAAAAAEAAQA9QAAAIgDAAAAAA==&#10;" path="m,l9144,r,1614170l,1614170,,e" fillcolor="black" stroked="f" strokeweight="0">
                  <v:stroke miterlimit="83231f" joinstyle="miter"/>
                  <v:path arrowok="t" textboxrect="0,0,9144,1614170"/>
                </v:shape>
                <v:shape id="Shape 49979" o:spid="_x0000_s1037" style="position:absolute;top:1620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ALMYA&#10;AADeAAAADwAAAGRycy9kb3ducmV2LnhtbESPQWvCQBSE7wX/w/IK3uqmRaqJbsQKgggFjT30+My+&#10;JqHZt3F3o+m/7wqFHoeZ+YZZrgbTiis531hW8DxJQBCXVjdcKfg4bZ/mIHxA1thaJgU/5GGVjx6W&#10;mGl74yNdi1CJCGGfoYI6hC6T0pc1GfQT2xFH78s6gyFKV0nt8BbhppUvSfIqDTYcF2rsaFNT+V30&#10;RkF3qdznxes3PveH/YyTHQ3vU6XGj8N6ASLQEP7Df+2dVjBN01kK9zvxCs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pAL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980" o:spid="_x0000_s1038" style="position:absolute;left:60;top:16202;width:15045;height:92;visibility:visible;mso-wrap-style:square;v-text-anchor:top" coordsize="15044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C8cQA&#10;AADeAAAADwAAAGRycy9kb3ducmV2LnhtbESPy4rCMBSG98K8QzgDbkTT8VqrUUQQxqWdceHu0Bzb&#10;anPSaaJ23t4sBJc//41vuW5NJe7UuNKygq9BBII4s7rkXMHvz64fg3AeWWNlmRT8k4P16qOzxETb&#10;Bx/onvpchBF2CSoovK8TKV1WkEE3sDVx8M62MeiDbHKpG3yEcVPJYRRNpcGSw0OBNW0Lyq7pzSgY&#10;RX+sj64nYzyN9KWt9uPLbKJU97PdLEB4av07/Gp/awXj+TwOAAEnoI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sAvHEAAAA3gAAAA8AAAAAAAAAAAAAAAAAmAIAAGRycy9k&#10;b3ducmV2LnhtbFBLBQYAAAAABAAEAPUAAACJAwAAAAA=&#10;" path="m,l1504442,r,9144l,9144,,e" fillcolor="black" stroked="f" strokeweight="0">
                  <v:stroke miterlimit="83231f" joinstyle="miter"/>
                  <v:path arrowok="t" textboxrect="0,0,1504442,9144"/>
                </v:shape>
                <v:shape id="Shape 49981" o:spid="_x0000_s1039" style="position:absolute;left:15105;top:1620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8DcUA&#10;AADeAAAADwAAAGRycy9kb3ducmV2LnhtbESPT4vCMBTE7wt+h/AEb2uqyK5Wo6ggiCCsfw4en82z&#10;LTYvNYna/fZmYcHjMDO/YSazxlTiQc6XlhX0ugkI4szqknMFx8PqcwjCB2SNlWVS8EseZtPWxwRT&#10;bZ+8o8c+5CJC2KeooAihTqX0WUEGfdfWxNG7WGcwROlyqR0+I9xUsp8kX9JgyXGhwJqWBWXX/d0o&#10;qG+5O928XvD5/rP55mRNzXagVKfdzMcgAjXhHf5vr7WCwWg07MHfnXgF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CTwN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982" o:spid="_x0000_s1040" style="position:absolute;left:15166;top:16202;width:45550;height:92;visibility:visible;mso-wrap-style:square;v-text-anchor:top" coordsize="4554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mU8QA&#10;AADeAAAADwAAAGRycy9kb3ducmV2LnhtbESP0YrCMBRE34X9h3AX9k3TFZW2GkUEQfFp1Q+4NNe2&#10;2Nx0k1irX78RFnwcZuYMs1j1phEdOV9bVvA9SkAQF1bXXCo4n7bDFIQPyBoby6TgQR5Wy4/BAnNt&#10;7/xD3TGUIkLY56igCqHNpfRFRQb9yLbE0btYZzBE6UqpHd4j3DRynCQzabDmuFBhS5uKiuvxZhTs&#10;D4/ultrn5EnTKdF+q383LlPq67Nfz0EE6sM7/N/eaQWTLEvH8LoTr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B5lPEAAAA3gAAAA8AAAAAAAAAAAAAAAAAmAIAAGRycy9k&#10;b3ducmV2LnhtbFBLBQYAAAAABAAEAPUAAACJAwAAAAA=&#10;" path="m,l4554982,r,9144l,9144,,e" fillcolor="black" stroked="f" strokeweight="0">
                  <v:stroke miterlimit="83231f" joinstyle="miter"/>
                  <v:path arrowok="t" textboxrect="0,0,4554982,9144"/>
                </v:shape>
                <v:shape id="Shape 49983" o:spid="_x0000_s1041" style="position:absolute;left:60716;top:1620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cH4cYA&#10;AADeAAAADwAAAGRycy9kb3ducmV2LnhtbESPT2sCMRTE7wW/Q3iCN81aperWKFYQRBD800OPr5vn&#10;7uLmZU2irt/eFIQeh5n5DTOdN6YSN3K+tKyg30tAEGdWl5wr+D6uumMQPiBrrCyTggd5mM9ab1NM&#10;tb3znm6HkIsIYZ+igiKEOpXSZwUZ9D1bE0fvZJ3BEKXLpXZ4j3BTyfck+ZAGS44LBda0LCg7H65G&#10;QX3J3c/F6y/+ve42I07W1GyHSnXazeITRKAm/Idf7bVWMJxMxgP4uxOvgJw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cH4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984" o:spid="_x0000_s1042" style="position:absolute;top:16263;width:91;height:70330;visibility:visible;mso-wrap-style:square;v-text-anchor:top" coordsize="9144,7033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pPckA&#10;AADeAAAADwAAAGRycy9kb3ducmV2LnhtbESPQWvCQBSE7wX/w/IEL1I3tUE0uooVCh4saloPvT2z&#10;zySYfRuyWxP/fbcg9DjMzDfMYtWZStyocaVlBS+jCARxZnXJuYKvz/fnKQjnkTVWlknBnRyslr2n&#10;BSbatnykW+pzESDsElRQeF8nUrqsIINuZGvi4F1sY9AH2eRSN9gGuKnkOIom0mDJYaHAmjYFZdf0&#10;xyg4HY4f36c2fjX38zDdve225/04VmrQ79ZzEJ46/x9+tLdaQTybTWP4uxOugFz+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appPckAAADeAAAADwAAAAAAAAAAAAAAAACYAgAA&#10;ZHJzL2Rvd25yZXYueG1sUEsFBgAAAAAEAAQA9QAAAI4DAAAAAA==&#10;" path="m,l9144,r,7033007l,7033007,,e" fillcolor="black" stroked="f" strokeweight="0">
                  <v:stroke miterlimit="83231f" joinstyle="miter"/>
                  <v:path arrowok="t" textboxrect="0,0,9144,7033007"/>
                </v:shape>
                <v:shape id="Shape 49985" o:spid="_x0000_s1043" style="position:absolute;top:8659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6DsYA&#10;AADeAAAADwAAAGRycy9kb3ducmV2LnhtbESPW2sCMRSE3wv+h3AKvmm24nVrFBUEEQpe+tDH081x&#10;d3FzsiZR13/fCEIfh5n5hpnOG1OJGzlfWlbw0U1AEGdWl5wr+D6uO2MQPiBrrCyTggd5mM9ab1NM&#10;tb3znm6HkIsIYZ+igiKEOpXSZwUZ9F1bE0fvZJ3BEKXLpXZ4j3BTyV6SDKXBkuNCgTWtCsrOh6tR&#10;UF9y93Pxesm/1912xMmGmq++Uu33ZvEJIlAT/sOv9kYr6E8m4wE878Qr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I6D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986" o:spid="_x0000_s1044" style="position:absolute;top:8659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CkecYA&#10;AADeAAAADwAAAGRycy9kb3ducmV2LnhtbESPQWsCMRSE7wX/Q3hCb91sRaxujaJCQQTBbnvo8XXz&#10;ml26eVmTqOu/N0Khx2FmvmHmy9624kw+NI4VPGc5COLK6YaNgs+Pt6cpiBCRNbaOScGVAiwXg4c5&#10;Ftpd+J3OZTQiQTgUqKCOsSukDFVNFkPmOuLk/ThvMSbpjdQeLwluWznK84m02HBaqLGjTU3Vb3my&#10;Crqj8V/HoNf8fTrsXjjfUr8fK/U47FevICL18T/8195qBePZbDqB+510Be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Cke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987" o:spid="_x0000_s1045" style="position:absolute;left:60;top:86593;width:15045;height:92;visibility:visible;mso-wrap-style:square;v-text-anchor:top" coordsize="15044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WahcUA&#10;AADeAAAADwAAAGRycy9kb3ducmV2LnhtbESPS4vCQBCE7wv+h6EFL4tOfMfoKCIIu8f1cfDWZNok&#10;mumJmVGz/94RFvZYVNVX1GLVmFI8qHaFZQX9XgSCOLW64EzBYb/txiCcR9ZYWiYFv+RgtWx9LDDR&#10;9sk/9Nj5TAQIuwQV5N5XiZQuzcmg69mKOHhnWxv0QdaZ1DU+A9yUchBFE2mw4LCQY0WbnNLr7m4U&#10;DKMb66P7lDGehvrSlN+jy3SsVKfdrOcgPDX+P/zX/tIKRrNZPIX3nXAF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xZqFxQAAAN4AAAAPAAAAAAAAAAAAAAAAAJgCAABkcnMv&#10;ZG93bnJldi54bWxQSwUGAAAAAAQABAD1AAAAigMAAAAA&#10;" path="m,l1504442,r,9144l,9144,,e" fillcolor="black" stroked="f" strokeweight="0">
                  <v:stroke miterlimit="83231f" joinstyle="miter"/>
                  <v:path arrowok="t" textboxrect="0,0,1504442,9144"/>
                </v:shape>
                <v:shape id="Shape 49988" o:spid="_x0000_s1046" style="position:absolute;left:15105;top:16263;width:91;height:70330;visibility:visible;mso-wrap-style:square;v-text-anchor:top" coordsize="9144,7033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djOMYA&#10;AADeAAAADwAAAGRycy9kb3ducmV2LnhtbERPTWvCQBC9C/0PywheSt1oQ9HoKioIHiytUQ/exuyY&#10;hGZnQ3Zr4r/vHgoeH+97vuxMJe7UuNKygtEwAkGcWV1yruB03L5NQDiPrLGyTAoe5GC5eOnNMdG2&#10;5QPdU5+LEMIuQQWF93UipcsKMuiGtiYO3M02Bn2ATS51g20IN5UcR9GHNFhyaCiwpk1B2U/6axSc&#10;vw+fl3Mbv5vH9TXdr/e769c4VmrQ71YzEJ46/xT/u3daQTydTsLecCd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djOMYAAADeAAAADwAAAAAAAAAAAAAAAACYAgAAZHJz&#10;L2Rvd25yZXYueG1sUEsFBgAAAAAEAAQA9QAAAIsDAAAAAA==&#10;" path="m,l9144,r,7033007l,7033007,,e" fillcolor="black" stroked="f" strokeweight="0">
                  <v:stroke miterlimit="83231f" joinstyle="miter"/>
                  <v:path arrowok="t" textboxrect="0,0,9144,7033007"/>
                </v:shape>
                <v:shape id="Shape 49989" o:spid="_x0000_s1047" style="position:absolute;left:15105;top:8659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8wC8YA&#10;AADeAAAADwAAAGRycy9kb3ducmV2LnhtbESPQWvCQBSE7wX/w/IK3uqmRVoT3YgVBBEKGnvo8Zl9&#10;TUKzb+PuRtN/3xUKHoeZ+YZZLAfTigs531hW8DxJQBCXVjdcKfg8bp5mIHxA1thaJgW/5GGZjx4W&#10;mGl75QNdilCJCGGfoYI6hC6T0pc1GfQT2xFH79s6gyFKV0nt8BrhppUvSfIqDTYcF2rsaF1T+VP0&#10;RkF3rtzX2et3PvX73RsnWxo+pkqNH4fVHESgIdzD/+2tVjBN01kKtzvxCsj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8wC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990" o:spid="_x0000_s1048" style="position:absolute;left:15166;top:86593;width:45550;height:92;visibility:visible;mso-wrap-style:square;v-text-anchor:top" coordsize="45549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ZLYsMA&#10;AADeAAAADwAAAGRycy9kb3ducmV2LnhtbESPzYrCMBSF98K8Q7jC7DRVVGw1LSIII7NS5wEuzZ22&#10;2Nx0klirTz9ZCC4P549vWwymFT0531hWMJsmIIhLqxuuFPxcDpM1CB+QNbaWScGDPBT5x2iLmbZ3&#10;PlF/DpWII+wzVFCH0GVS+rImg35qO+Lo/VpnMETpKqkd3uO4aeU8SVbSYMPxocaO9jWV1/PNKDh+&#10;P/rb2j4XT1ouiY4H/bd3qVKf42G3ARFoCO/wq/2lFSzSNI0AESeigM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ZLYsMAAADeAAAADwAAAAAAAAAAAAAAAACYAgAAZHJzL2Rv&#10;d25yZXYueG1sUEsFBgAAAAAEAAQA9QAAAIgDAAAAAA==&#10;" path="m,l4554982,r,9144l,9144,,e" fillcolor="black" stroked="f" strokeweight="0">
                  <v:stroke miterlimit="83231f" joinstyle="miter"/>
                  <v:path arrowok="t" textboxrect="0,0,4554982,9144"/>
                </v:shape>
                <v:shape id="Shape 49991" o:spid="_x0000_s1049" style="position:absolute;left:60716;top:16263;width:91;height:70330;visibility:visible;mso-wrap-style:square;v-text-anchor:top" coordsize="9144,7033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RceMkA&#10;AADeAAAADwAAAGRycy9kb3ducmV2LnhtbESPQWvCQBSE74X+h+UVvBTdaEMx0VVaQfBgsUY9eHtm&#10;X5PQ7NuQXU38991CocdhZr5h5sve1OJGrassKxiPIhDEudUVFwqOh/VwCsJ5ZI21ZVJwJwfLxePD&#10;HFNtO97TLfOFCBB2KSoovW9SKV1ekkE3sg1x8L5sa9AH2RZSt9gFuKnlJIpepcGKw0KJDa1Kyr+z&#10;q1Fw+tx/nE9d/GLul+ds+77dXHaTWKnBU/82A+Gp9//hv/ZGK4iTJBnD751wBeTi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2ARceMkAAADeAAAADwAAAAAAAAAAAAAAAACYAgAA&#10;ZHJzL2Rvd25yZXYueG1sUEsFBgAAAAAEAAQA9QAAAI4DAAAAAA==&#10;" path="m,l9144,r,7033007l,7033007,,e" fillcolor="black" stroked="f" strokeweight="0">
                  <v:stroke miterlimit="83231f" joinstyle="miter"/>
                  <v:path arrowok="t" textboxrect="0,0,9144,7033007"/>
                </v:shape>
                <v:shape id="Shape 49992" o:spid="_x0000_s1050" style="position:absolute;left:60716;top:8659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0p8UA&#10;AADeAAAADwAAAGRycy9kb3ducmV2LnhtbESPQWsCMRSE74X+h/CE3jSriHZXo1ShIIKg1oPH5+a5&#10;u7h5WZOo23/fCEKPw8x8w0znranFnZyvLCvo9xIQxLnVFRcKDj/f3U8QPiBrrC2Tgl/yMJ+9v00x&#10;0/bBO7rvQyEihH2GCsoQmkxKn5dk0PdsQxy9s3UGQ5SukNrhI8JNLQdJMpIGK44LJTa0LCm/7G9G&#10;QXMt3PHq9YJPt+16zMmK2s1QqY9O+zUBEagN/+FXe6UVDNM0HcDzTr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jSn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993" o:spid="_x0000_s1051" style="position:absolute;left:60716;top:8659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RPMYA&#10;AADeAAAADwAAAGRycy9kb3ducmV2LnhtbESPQWsCMRSE70L/Q3hCbzWrFe2uRqmFghQEtR48PjfP&#10;3cXNy5pE3f57IxQ8DjPzDTOdt6YWV3K+sqyg30tAEOdWV1wo2P1+v32A8AFZY22ZFPyRh/nspTPF&#10;TNsbb+i6DYWIEPYZKihDaDIpfV6SQd+zDXH0jtYZDFG6QmqHtwg3tRwkyUgarDgulNjQV0n5aXsx&#10;Cppz4fZnrxd8uKx/xpwsqV0NlXrttp8TEIHa8Az/t5dawTBN03d43IlX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6RP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994" o:spid="_x0000_s1052" style="position:absolute;left:4514;top:86654;width:58717;height:1753;visibility:visible;mso-wrap-style:square;v-text-anchor:top" coordsize="5871718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VHkMcA&#10;AADeAAAADwAAAGRycy9kb3ducmV2LnhtbESPzW7CMBCE70h9B2sr9QZOCwISMKiqQHDgws+F2xIv&#10;SUq8TmOXpH16jITEcTQz32im89aU4kq1KywreO9FIIhTqwvOFBz2y+4YhPPIGkvLpOCPHMxnL50p&#10;Jto2vKXrzmciQNglqCD3vkqkdGlOBl3PVsTBO9vaoA+yzqSusQlwU8qPKBpKgwWHhRwr+sopvex+&#10;jYJtufpfL879avTTfB9b1CmdLhul3l7bzwkIT61/hh/ttVYwiON4APc74Qr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FR5DHAAAA3gAAAA8AAAAAAAAAAAAAAAAAmAIAAGRy&#10;cy9kb3ducmV2LnhtbFBLBQYAAAAABAAEAPUAAACMAwAAAAA=&#10;" path="m,l5871718,r,175261l,175261,,e" stroked="f" strokeweight="0">
                  <v:stroke miterlimit="83231f" joinstyle="miter"/>
                  <v:path arrowok="t" textboxrect="0,0,5871718,175261"/>
                </v:shape>
              </v:group>
            </w:pict>
          </mc:Fallback>
        </mc:AlternateContent>
      </w:r>
      <w:r>
        <w:t xml:space="preserve">Объемы Источники финансирования: требуемых - средства областного бюджета – 21,900,0 тыс. руб. капитальных - средства местного бюджета – 3,452,3 тыс. руб.; вложений - внебюджетные источники – 1650,0 тыс. руб. </w:t>
      </w:r>
    </w:p>
    <w:p w:rsidR="000B5A3E" w:rsidRDefault="00BD571A">
      <w:pPr>
        <w:ind w:left="2487" w:right="1258" w:hanging="2379"/>
      </w:pPr>
      <w:r>
        <w:t xml:space="preserve"> Бюджетные ассигнования, предусмотренные в план</w:t>
      </w:r>
      <w:r>
        <w:t>овом периоде 2017-2027</w:t>
      </w:r>
      <w:r>
        <w:rPr>
          <w:color w:val="FF0000"/>
        </w:rPr>
        <w:t xml:space="preserve"> </w:t>
      </w:r>
      <w:r>
        <w:t xml:space="preserve">годов, будут уточнены при формировании проектов бюджета с учетом изменения ассигнований областного бюджета. </w:t>
      </w:r>
    </w:p>
    <w:p w:rsidR="000B5A3E" w:rsidRDefault="00BD571A">
      <w:pPr>
        <w:spacing w:after="231" w:line="234" w:lineRule="auto"/>
        <w:ind w:left="108" w:right="262" w:firstLine="34"/>
        <w:jc w:val="left"/>
      </w:pPr>
      <w:r>
        <w:t xml:space="preserve">Ожидаемые </w:t>
      </w:r>
      <w:r>
        <w:tab/>
        <w:t xml:space="preserve">Сокращение </w:t>
      </w:r>
      <w:r>
        <w:tab/>
        <w:t xml:space="preserve">количества </w:t>
      </w:r>
      <w:r>
        <w:tab/>
        <w:t xml:space="preserve">перерывов </w:t>
      </w:r>
      <w:r>
        <w:tab/>
        <w:t xml:space="preserve">в </w:t>
      </w:r>
      <w:r>
        <w:tab/>
        <w:t xml:space="preserve">подаче </w:t>
      </w:r>
      <w:r>
        <w:tab/>
        <w:t xml:space="preserve">воды, результаты </w:t>
      </w:r>
      <w:r>
        <w:tab/>
        <w:t xml:space="preserve">зафиксированных </w:t>
      </w:r>
      <w:r>
        <w:tab/>
        <w:t xml:space="preserve">в </w:t>
      </w:r>
      <w:r>
        <w:tab/>
        <w:t xml:space="preserve">местах </w:t>
      </w:r>
      <w:r>
        <w:tab/>
        <w:t xml:space="preserve">исполнения </w:t>
      </w:r>
      <w:r>
        <w:tab/>
        <w:t xml:space="preserve">обязательств реализации </w:t>
      </w:r>
      <w:r>
        <w:tab/>
        <w:t xml:space="preserve">организаций, осуществляющей холодное водоснабжение, по программы </w:t>
      </w:r>
      <w:r>
        <w:tab/>
        <w:t>подаче холодной воды, возникших в результате авари</w:t>
      </w:r>
      <w:r>
        <w:t xml:space="preserve">й,  </w:t>
      </w:r>
      <w:r>
        <w:tab/>
        <w:t xml:space="preserve">повреждений </w:t>
      </w:r>
      <w:r>
        <w:tab/>
        <w:t xml:space="preserve">и </w:t>
      </w:r>
      <w:r>
        <w:tab/>
        <w:t xml:space="preserve">иных </w:t>
      </w:r>
      <w:r>
        <w:tab/>
        <w:t xml:space="preserve">технологических </w:t>
      </w:r>
      <w:r>
        <w:tab/>
        <w:t xml:space="preserve">нарушений </w:t>
      </w:r>
      <w:r>
        <w:tab/>
        <w:t xml:space="preserve">на объектах </w:t>
      </w:r>
      <w:r>
        <w:tab/>
        <w:t xml:space="preserve">централизованной </w:t>
      </w:r>
      <w:r>
        <w:tab/>
        <w:t xml:space="preserve">системы </w:t>
      </w:r>
      <w:r>
        <w:tab/>
        <w:t xml:space="preserve">холодного водоснабжения в расчете на протяженность сети холодного водоснабжения до 0,5 ед/км в год; </w:t>
      </w:r>
    </w:p>
    <w:p w:rsidR="000B5A3E" w:rsidRDefault="00BD571A">
      <w:pPr>
        <w:spacing w:after="229"/>
        <w:ind w:left="2529" w:right="1288"/>
      </w:pPr>
      <w:r>
        <w:t>Уменьшение доли потерь воды в централизованных системах водо</w:t>
      </w:r>
      <w:r>
        <w:t xml:space="preserve">снабжения при транспортировке в общем объеме воды, поданной в водопроводную сети до 5%; </w:t>
      </w:r>
    </w:p>
    <w:p w:rsidR="000B5A3E" w:rsidRDefault="00BD571A">
      <w:pPr>
        <w:ind w:left="2529" w:right="1287"/>
      </w:pPr>
      <w:r>
        <w:t xml:space="preserve">Сокращение удельного расхода электрической энергии, потребляемой в технологическом процессе подготовки питьевой воды, на единицу объема воды, отпускаемой в </w:t>
      </w:r>
    </w:p>
    <w:p w:rsidR="000B5A3E" w:rsidRDefault="00BD571A">
      <w:pPr>
        <w:spacing w:after="233"/>
        <w:ind w:left="2529"/>
      </w:pPr>
      <w:r>
        <w:t>сеть до 1,</w:t>
      </w:r>
      <w:r>
        <w:t xml:space="preserve">5 кВт.ч/м3; </w:t>
      </w:r>
    </w:p>
    <w:p w:rsidR="000B5A3E" w:rsidRDefault="00BD571A">
      <w:pPr>
        <w:ind w:left="2497" w:right="1260"/>
      </w:pPr>
      <w:r>
        <w:t xml:space="preserve">Сокращение удельного расхода электрической энергии, потребляемой в технологическом процессе транспортировки питьевой воды, на единицу объема транспортируемой воды до 2 кВт.ч/м3; </w:t>
      </w:r>
    </w:p>
    <w:p w:rsidR="000B5A3E" w:rsidRDefault="00BD571A">
      <w:pPr>
        <w:spacing w:after="80" w:line="240" w:lineRule="auto"/>
        <w:ind w:left="2487" w:firstLine="0"/>
        <w:jc w:val="left"/>
      </w:pPr>
      <w:r>
        <w:t xml:space="preserve"> </w:t>
      </w:r>
    </w:p>
    <w:p w:rsidR="000B5A3E" w:rsidRDefault="00BD571A">
      <w:pPr>
        <w:ind w:left="2497" w:right="1285"/>
      </w:pPr>
      <w:r>
        <w:t>Уменьшение доли проб питьевой воды, подаваемой с источников во</w:t>
      </w:r>
      <w:r>
        <w:t xml:space="preserve">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</w:t>
      </w:r>
    </w:p>
    <w:p w:rsidR="000B5A3E" w:rsidRDefault="00BD571A">
      <w:pPr>
        <w:spacing w:after="233"/>
        <w:ind w:left="2497"/>
      </w:pPr>
      <w:r>
        <w:t>производственного контроля кач</w:t>
      </w:r>
      <w:r>
        <w:t xml:space="preserve">ества питьевой воды до 5%; </w:t>
      </w:r>
    </w:p>
    <w:p w:rsidR="000B5A3E" w:rsidRDefault="00BD571A">
      <w:pPr>
        <w:ind w:left="2497" w:right="1258"/>
      </w:pPr>
      <w:r>
        <w:t xml:space="preserve">Уменьшение доли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до 5%. </w:t>
      </w:r>
    </w:p>
    <w:p w:rsidR="000B5A3E" w:rsidRDefault="00BD571A">
      <w:pPr>
        <w:spacing w:after="47" w:line="240" w:lineRule="auto"/>
        <w:ind w:left="2847" w:firstLine="0"/>
        <w:jc w:val="left"/>
      </w:pPr>
      <w:r>
        <w:t xml:space="preserve"> </w:t>
      </w:r>
    </w:p>
    <w:p w:rsidR="000B5A3E" w:rsidRDefault="00BD571A">
      <w:pPr>
        <w:spacing w:after="38" w:line="240" w:lineRule="auto"/>
        <w:ind w:left="0" w:firstLine="0"/>
        <w:jc w:val="center"/>
      </w:pPr>
      <w:r>
        <w:rPr>
          <w:b/>
        </w:rPr>
        <w:t xml:space="preserve"> </w:t>
      </w:r>
    </w:p>
    <w:p w:rsidR="000B5A3E" w:rsidRDefault="00BD571A">
      <w:pPr>
        <w:numPr>
          <w:ilvl w:val="0"/>
          <w:numId w:val="1"/>
        </w:numPr>
        <w:spacing w:after="0" w:line="236" w:lineRule="auto"/>
        <w:ind w:right="-15" w:hanging="268"/>
        <w:jc w:val="center"/>
      </w:pPr>
      <w:r>
        <w:rPr>
          <w:b/>
        </w:rPr>
        <w:t xml:space="preserve">Общие положения </w:t>
      </w:r>
    </w:p>
    <w:p w:rsidR="000B5A3E" w:rsidRDefault="00BD571A">
      <w:pPr>
        <w:ind w:left="577" w:right="791"/>
      </w:pPr>
      <w:r>
        <w:t xml:space="preserve">1.1. Основными факторами, определяющими направления разработки программы комплексного развития системы коммунальной инфраструктуры Коротоякского сельского поселения на 2017-2027 гг., являются: </w:t>
      </w:r>
    </w:p>
    <w:p w:rsidR="000B5A3E" w:rsidRDefault="00BD571A">
      <w:pPr>
        <w:numPr>
          <w:ilvl w:val="0"/>
          <w:numId w:val="2"/>
        </w:numPr>
        <w:spacing w:after="45" w:line="234" w:lineRule="auto"/>
        <w:ind w:right="207" w:firstLine="927"/>
        <w:jc w:val="left"/>
      </w:pPr>
      <w:r>
        <w:lastRenderedPageBreak/>
        <w:t xml:space="preserve">тенденции </w:t>
      </w:r>
      <w:r>
        <w:tab/>
        <w:t xml:space="preserve">социально-экономического </w:t>
      </w:r>
      <w:r>
        <w:tab/>
        <w:t xml:space="preserve">развития </w:t>
      </w:r>
      <w:r>
        <w:tab/>
        <w:t xml:space="preserve">поселения, характеризующиеся увеличением численности населения, развитием рынка жилья, сфер обслуживания и промышленности до 2027 года с учетом комплексного инвестиционного плана;  </w:t>
      </w:r>
    </w:p>
    <w:p w:rsidR="000B5A3E" w:rsidRDefault="00BD571A">
      <w:pPr>
        <w:numPr>
          <w:ilvl w:val="0"/>
          <w:numId w:val="2"/>
        </w:numPr>
        <w:ind w:right="207" w:firstLine="927"/>
        <w:jc w:val="left"/>
      </w:pPr>
      <w:r>
        <w:t>состояние существующей сист</w:t>
      </w:r>
      <w:r>
        <w:t xml:space="preserve">емы коммунальной инфраструктуры; </w:t>
      </w:r>
      <w:r>
        <w:rPr>
          <w:rFonts w:ascii="Segoe UI Symbol" w:eastAsia="Segoe UI Symbol" w:hAnsi="Segoe UI Symbol" w:cs="Segoe UI Symbol"/>
        </w:rPr>
        <w:t></w:t>
      </w:r>
      <w:r>
        <w:t xml:space="preserve"> перспективное строительство многоэтажных жилых домов, направленное на улучшение жилищных условий граждан; </w:t>
      </w:r>
    </w:p>
    <w:p w:rsidR="000B5A3E" w:rsidRDefault="00BD571A">
      <w:pPr>
        <w:numPr>
          <w:ilvl w:val="0"/>
          <w:numId w:val="2"/>
        </w:numPr>
        <w:ind w:right="207" w:firstLine="927"/>
        <w:jc w:val="left"/>
      </w:pPr>
      <w:r>
        <w:t xml:space="preserve">сохранение оценочных показателей потребления коммунальных услуг нормативов потребления; </w:t>
      </w:r>
    </w:p>
    <w:p w:rsidR="000B5A3E" w:rsidRDefault="00BD571A">
      <w:pPr>
        <w:numPr>
          <w:ilvl w:val="1"/>
          <w:numId w:val="3"/>
        </w:numPr>
        <w:ind w:right="786"/>
      </w:pPr>
      <w:r>
        <w:t>Мероприятия разрабатывали</w:t>
      </w:r>
      <w:r>
        <w:t>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эксплуатации. Достижение целевых индикаторов в результате реализации программы компл</w:t>
      </w:r>
      <w:r>
        <w:t xml:space="preserve">ексного развития характеризует будущую модель коммунального комплекса поселения.  </w:t>
      </w:r>
    </w:p>
    <w:p w:rsidR="000B5A3E" w:rsidRDefault="00BD571A">
      <w:pPr>
        <w:numPr>
          <w:ilvl w:val="1"/>
          <w:numId w:val="3"/>
        </w:numPr>
        <w:ind w:right="786"/>
      </w:pPr>
      <w:r>
        <w:t xml:space="preserve">Комплекс мероприятий по развитию системы коммунальной инфраструктуры, поселения разработан по следующим направлениям: </w:t>
      </w:r>
    </w:p>
    <w:p w:rsidR="000B5A3E" w:rsidRDefault="00BD571A">
      <w:pPr>
        <w:numPr>
          <w:ilvl w:val="0"/>
          <w:numId w:val="2"/>
        </w:numPr>
        <w:spacing w:after="45" w:line="234" w:lineRule="auto"/>
        <w:ind w:right="207" w:firstLine="927"/>
        <w:jc w:val="left"/>
      </w:pPr>
      <w:r>
        <w:t xml:space="preserve">строительство </w:t>
      </w:r>
      <w:r>
        <w:tab/>
        <w:t xml:space="preserve">и </w:t>
      </w:r>
      <w:r>
        <w:tab/>
        <w:t xml:space="preserve">модернизация </w:t>
      </w:r>
      <w:r>
        <w:tab/>
        <w:t xml:space="preserve">оборудования, </w:t>
      </w:r>
      <w:r>
        <w:tab/>
        <w:t xml:space="preserve">сетей </w:t>
      </w:r>
      <w:r>
        <w:tab/>
      </w:r>
      <w:r>
        <w:t xml:space="preserve">организаций коммунального комплекса  в целях повышения качества предоставляемых услуг, улучшения экологической ситуации; </w:t>
      </w:r>
    </w:p>
    <w:p w:rsidR="000B5A3E" w:rsidRDefault="00BD571A">
      <w:pPr>
        <w:numPr>
          <w:ilvl w:val="0"/>
          <w:numId w:val="2"/>
        </w:numPr>
        <w:spacing w:after="37" w:line="240" w:lineRule="auto"/>
        <w:ind w:right="207" w:firstLine="927"/>
        <w:jc w:val="left"/>
      </w:pPr>
      <w:r>
        <w:t xml:space="preserve">строительство </w:t>
      </w:r>
      <w:r>
        <w:tab/>
        <w:t xml:space="preserve">и </w:t>
      </w:r>
      <w:r>
        <w:tab/>
        <w:t xml:space="preserve">модернизация </w:t>
      </w:r>
      <w:r>
        <w:tab/>
        <w:t xml:space="preserve">оборудования </w:t>
      </w:r>
      <w:r>
        <w:tab/>
        <w:t xml:space="preserve">и </w:t>
      </w:r>
      <w:r>
        <w:tab/>
        <w:t xml:space="preserve">сетей </w:t>
      </w:r>
      <w:r>
        <w:tab/>
        <w:t xml:space="preserve">в </w:t>
      </w:r>
      <w:r>
        <w:tab/>
        <w:t xml:space="preserve">целях </w:t>
      </w:r>
    </w:p>
    <w:p w:rsidR="000B5A3E" w:rsidRDefault="00BD571A">
      <w:r>
        <w:t>подключения новых потребителей в объектах капитального строительства</w:t>
      </w:r>
      <w:r>
        <w:t xml:space="preserve">; </w:t>
      </w:r>
    </w:p>
    <w:p w:rsidR="000B5A3E" w:rsidRDefault="00BD571A">
      <w:pPr>
        <w:numPr>
          <w:ilvl w:val="1"/>
          <w:numId w:val="4"/>
        </w:numPr>
        <w:ind w:right="787"/>
      </w:pPr>
      <w:r>
        <w:t xml:space="preserve">Разработанные программные мероприятия систематизированы по степени их актуальности в решении вопросов развития системы коммунальной инфраструктуры в сельском поселении и срокам реализации. </w:t>
      </w:r>
    </w:p>
    <w:p w:rsidR="000B5A3E" w:rsidRDefault="00BD571A">
      <w:pPr>
        <w:numPr>
          <w:ilvl w:val="1"/>
          <w:numId w:val="4"/>
        </w:numPr>
        <w:ind w:right="787"/>
      </w:pPr>
      <w:r>
        <w:t>Сроки реализации мероприятий программы комплексного развития ко</w:t>
      </w:r>
      <w:r>
        <w:t xml:space="preserve">ммунальной инфраструктуры, определены исходя из актуальности и эффективности мероприятий (в целях повышения качества товаров (услуг), улучшения экологической ситуации) и планируемых сроков ввода объектов капитального строительства. </w:t>
      </w:r>
      <w:r>
        <w:rPr>
          <w:b/>
        </w:rPr>
        <w:t xml:space="preserve"> </w:t>
      </w:r>
    </w:p>
    <w:p w:rsidR="000B5A3E" w:rsidRDefault="00BD571A">
      <w:pPr>
        <w:numPr>
          <w:ilvl w:val="1"/>
          <w:numId w:val="4"/>
        </w:numPr>
        <w:ind w:right="787"/>
      </w:pPr>
      <w:r>
        <w:t>Источниками финансиров</w:t>
      </w:r>
      <w:r>
        <w:t xml:space="preserve">ания мероприятий Программы являются </w:t>
      </w:r>
      <w:r>
        <w:rPr>
          <w:color w:val="0D0D0D"/>
        </w:rPr>
        <w:t>федеральные средства</w:t>
      </w:r>
      <w:r>
        <w:t>, средства бюджета Воронежской области, бюджета Острогожского муниципального района, бюджета Коротоякского сельского поселения, а также внебюджетные источники. Объемы финансирования мероприятий из рег</w:t>
      </w:r>
      <w:r>
        <w:t>ионального бюджета определяются после принятия областных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</w:t>
      </w:r>
      <w:r>
        <w:t xml:space="preserve">тов реализации мероприятий в предыдущем финансовом году. </w:t>
      </w:r>
    </w:p>
    <w:p w:rsidR="000B5A3E" w:rsidRDefault="00BD571A">
      <w:pPr>
        <w:spacing w:after="0" w:line="240" w:lineRule="auto"/>
        <w:ind w:left="0" w:firstLine="0"/>
        <w:jc w:val="left"/>
      </w:pPr>
      <w:r>
        <w:t xml:space="preserve">           </w:t>
      </w:r>
    </w:p>
    <w:p w:rsidR="000B5A3E" w:rsidRDefault="00BD571A">
      <w:pPr>
        <w:spacing w:after="39" w:line="240" w:lineRule="auto"/>
        <w:ind w:left="0" w:firstLine="0"/>
        <w:jc w:val="left"/>
      </w:pPr>
      <w:r>
        <w:t xml:space="preserve">      </w:t>
      </w:r>
      <w:r>
        <w:rPr>
          <w:b/>
        </w:rPr>
        <w:t xml:space="preserve"> </w:t>
      </w:r>
    </w:p>
    <w:p w:rsidR="000B5A3E" w:rsidRDefault="00BD571A">
      <w:pPr>
        <w:spacing w:after="0" w:line="236" w:lineRule="auto"/>
        <w:ind w:left="364" w:right="260"/>
        <w:jc w:val="center"/>
      </w:pPr>
      <w:r>
        <w:rPr>
          <w:b/>
        </w:rPr>
        <w:t xml:space="preserve">2. Характеристика существующего состояния систем коммунальной инфраструктуры Коротоякского сельского поселения. </w:t>
      </w:r>
    </w:p>
    <w:p w:rsidR="000B5A3E" w:rsidRDefault="00BD571A">
      <w:pPr>
        <w:spacing w:after="39" w:line="240" w:lineRule="auto"/>
        <w:ind w:left="540" w:firstLine="0"/>
        <w:jc w:val="left"/>
      </w:pPr>
      <w:r>
        <w:rPr>
          <w:b/>
        </w:rPr>
        <w:t xml:space="preserve"> </w:t>
      </w:r>
    </w:p>
    <w:p w:rsidR="000B5A3E" w:rsidRDefault="00BD571A">
      <w:pPr>
        <w:ind w:left="-15" w:right="784" w:firstLine="540"/>
      </w:pPr>
      <w:r>
        <w:rPr>
          <w:b/>
        </w:rPr>
        <w:t>2.1. Одним из основополагающих условий развития сельского поселения является комплексное развитие систем жизнеобеспечения.</w:t>
      </w:r>
      <w:r>
        <w:t xml:space="preserve"> Этапом, предшествующим разработке основных мероприятий Программы комплексного развития систем коммунальной инфраструктуры (далее – Пр</w:t>
      </w:r>
      <w:r>
        <w:t xml:space="preserve">ограмма), является проведение </w:t>
      </w:r>
      <w:r>
        <w:lastRenderedPageBreak/>
        <w:t xml:space="preserve">анализа и оценки социально-экономического и территориального развития сельского поселения. </w:t>
      </w:r>
    </w:p>
    <w:p w:rsidR="000B5A3E" w:rsidRDefault="00BD571A">
      <w:pPr>
        <w:ind w:left="-15" w:right="787" w:firstLine="540"/>
      </w:pPr>
      <w:r>
        <w:t>Анализ и оценка социально-экономического и территориального развития муниципального образования, а также прогноз его развития проводит</w:t>
      </w:r>
      <w:r>
        <w:t xml:space="preserve">ся по следующим направлениям: </w:t>
      </w:r>
    </w:p>
    <w:p w:rsidR="000B5A3E" w:rsidRDefault="00BD571A">
      <w:pPr>
        <w:numPr>
          <w:ilvl w:val="0"/>
          <w:numId w:val="5"/>
        </w:numPr>
        <w:ind w:hanging="540"/>
      </w:pPr>
      <w:r>
        <w:t xml:space="preserve">перспективное строительство; </w:t>
      </w:r>
    </w:p>
    <w:p w:rsidR="000B5A3E" w:rsidRDefault="00BD571A">
      <w:pPr>
        <w:numPr>
          <w:ilvl w:val="0"/>
          <w:numId w:val="5"/>
        </w:numPr>
        <w:ind w:hanging="540"/>
      </w:pPr>
      <w:r>
        <w:t xml:space="preserve">перспективный спрос коммунальных ресурсов; </w:t>
      </w:r>
    </w:p>
    <w:p w:rsidR="000B5A3E" w:rsidRDefault="00BD571A">
      <w:pPr>
        <w:numPr>
          <w:ilvl w:val="0"/>
          <w:numId w:val="5"/>
        </w:numPr>
        <w:ind w:hanging="540"/>
      </w:pPr>
      <w:r>
        <w:t xml:space="preserve">состояние коммунальной инфраструктуры; </w:t>
      </w:r>
    </w:p>
    <w:p w:rsidR="000B5A3E" w:rsidRDefault="00BD571A">
      <w:pPr>
        <w:spacing w:after="45" w:line="234" w:lineRule="auto"/>
        <w:ind w:left="-15" w:right="-15" w:firstLine="540"/>
        <w:jc w:val="left"/>
      </w:pPr>
      <w:r>
        <w:t xml:space="preserve">Программа комплексного развития систем коммунальной инфраструктуры Коротоякского </w:t>
      </w:r>
      <w:r>
        <w:tab/>
        <w:t xml:space="preserve">сельского </w:t>
      </w:r>
      <w:r>
        <w:tab/>
        <w:t xml:space="preserve">поселения </w:t>
      </w:r>
      <w:r>
        <w:tab/>
        <w:t>Острого</w:t>
      </w:r>
      <w:r>
        <w:t xml:space="preserve">жского </w:t>
      </w:r>
      <w:r>
        <w:tab/>
        <w:t xml:space="preserve">муниципального </w:t>
      </w:r>
      <w:r>
        <w:tab/>
        <w:t xml:space="preserve">района Воронежской </w:t>
      </w:r>
      <w:r>
        <w:tab/>
        <w:t xml:space="preserve">области </w:t>
      </w:r>
      <w:r>
        <w:tab/>
        <w:t xml:space="preserve">на </w:t>
      </w:r>
      <w:r>
        <w:tab/>
        <w:t xml:space="preserve">2017-2027 </w:t>
      </w:r>
      <w:r>
        <w:tab/>
        <w:t xml:space="preserve">годы </w:t>
      </w:r>
      <w:r>
        <w:tab/>
        <w:t xml:space="preserve">предусматривает </w:t>
      </w:r>
      <w:r>
        <w:tab/>
        <w:t>обеспечение коммунальными ресурсами земельных участков, отведенных под перспективное строительство жилья, повышение качества предоставления коммунальных услуг, стаби</w:t>
      </w:r>
      <w:r>
        <w:t xml:space="preserve">лизацию в структуре тарифов и ставок оплаты для населения. 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</w:t>
      </w:r>
      <w:r>
        <w:tab/>
        <w:t xml:space="preserve">этих </w:t>
      </w:r>
      <w:r>
        <w:tab/>
        <w:t xml:space="preserve">объектов </w:t>
      </w:r>
      <w:r>
        <w:tab/>
        <w:t>пут</w:t>
      </w:r>
      <w:r>
        <w:t xml:space="preserve">ем </w:t>
      </w:r>
      <w:r>
        <w:tab/>
        <w:t xml:space="preserve">внедрения </w:t>
      </w:r>
      <w:r>
        <w:tab/>
        <w:t xml:space="preserve">ресурсо-энергосберегающих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бюджетных средств и внебюджетных инвестиционных ресурсов.  </w:t>
      </w:r>
    </w:p>
    <w:p w:rsidR="000B5A3E" w:rsidRDefault="00BD571A">
      <w:pPr>
        <w:spacing w:after="35" w:line="240" w:lineRule="auto"/>
        <w:ind w:left="540" w:firstLine="0"/>
        <w:jc w:val="left"/>
      </w:pPr>
      <w:r>
        <w:t xml:space="preserve"> </w:t>
      </w:r>
    </w:p>
    <w:p w:rsidR="000B5A3E" w:rsidRDefault="00BD571A">
      <w:pPr>
        <w:spacing w:after="36" w:line="237" w:lineRule="auto"/>
        <w:ind w:right="-15"/>
      </w:pPr>
      <w:r>
        <w:rPr>
          <w:b/>
        </w:rPr>
        <w:t>2.2</w:t>
      </w:r>
      <w:r>
        <w:rPr>
          <w:b/>
        </w:rPr>
        <w:t xml:space="preserve">. Характеристика систем водоснабжения. </w:t>
      </w:r>
    </w:p>
    <w:p w:rsidR="000B5A3E" w:rsidRDefault="00BD571A">
      <w:pPr>
        <w:spacing w:after="34" w:line="240" w:lineRule="auto"/>
        <w:ind w:left="0" w:firstLine="0"/>
        <w:jc w:val="left"/>
      </w:pPr>
      <w:r>
        <w:rPr>
          <w:b/>
        </w:rPr>
        <w:t xml:space="preserve"> </w:t>
      </w:r>
    </w:p>
    <w:p w:rsidR="000B5A3E" w:rsidRDefault="00BD571A">
      <w:pPr>
        <w:ind w:right="784"/>
      </w:pPr>
      <w:r>
        <w:t xml:space="preserve">                Обеспечение потребителей Коротоякского сельского поселения услугой холодного водоснабжения осуществляется с помощью действующих хозяйствующих субъектов, источников водоснабжения, водонапорных емкостей, разводящих сетей водоснабжения протяже</w:t>
      </w:r>
      <w:r>
        <w:t>нность которых составляет 81 км. 60-200 мм. и подземных источников водоснабжения артезианских скважин в количестве 11 шт. Потребление воды всеми потребителями составляет 94000 м3 в год. Для решения проблемы с холодным водоснабжением необходим комплексный п</w:t>
      </w:r>
      <w:r>
        <w:t xml:space="preserve">одход к решению этого вопроса. </w:t>
      </w:r>
    </w:p>
    <w:p w:rsidR="000B5A3E" w:rsidRDefault="00BD571A">
      <w:r>
        <w:t xml:space="preserve">              Характеристика проблемы: </w:t>
      </w:r>
    </w:p>
    <w:p w:rsidR="000B5A3E" w:rsidRDefault="00BD571A">
      <w:pPr>
        <w:numPr>
          <w:ilvl w:val="2"/>
          <w:numId w:val="6"/>
        </w:numPr>
        <w:ind w:hanging="266"/>
      </w:pPr>
      <w:r>
        <w:t xml:space="preserve">Износ сетей и объектов водоснабжения составляет свыше 87%. </w:t>
      </w:r>
    </w:p>
    <w:p w:rsidR="000B5A3E" w:rsidRDefault="00BD571A">
      <w:pPr>
        <w:numPr>
          <w:ilvl w:val="2"/>
          <w:numId w:val="6"/>
        </w:numPr>
        <w:ind w:hanging="266"/>
      </w:pPr>
      <w:r>
        <w:t xml:space="preserve">Аварийность на сетях ВКХ сельского поселения на 1,2 км, составляет 1 случай в год. </w:t>
      </w:r>
    </w:p>
    <w:p w:rsidR="000B5A3E" w:rsidRDefault="00BD571A">
      <w:pPr>
        <w:numPr>
          <w:ilvl w:val="2"/>
          <w:numId w:val="6"/>
        </w:numPr>
        <w:ind w:hanging="266"/>
      </w:pPr>
      <w:r>
        <w:t>Анализ проб воды из 8-ми источников водо</w:t>
      </w:r>
      <w:r>
        <w:t xml:space="preserve">снабжения показывает, что вода в системе водоснабжения поселения является питьевого назначения. </w:t>
      </w:r>
    </w:p>
    <w:p w:rsidR="000B5A3E" w:rsidRDefault="00BD571A">
      <w:r>
        <w:t xml:space="preserve">              В связи с разработкой программы была проделана работа по сбору сведений о состоянии существующих систем водоснабжения, которые приведены в таблиц</w:t>
      </w:r>
      <w:r>
        <w:t xml:space="preserve">ах.                       </w:t>
      </w:r>
    </w:p>
    <w:p w:rsidR="000B5A3E" w:rsidRDefault="00BD571A">
      <w:pPr>
        <w:spacing w:after="10" w:line="276" w:lineRule="auto"/>
        <w:ind w:left="708" w:firstLine="0"/>
        <w:jc w:val="left"/>
      </w:pPr>
      <w:r>
        <w:t xml:space="preserve">                                                                                                            </w:t>
      </w:r>
    </w:p>
    <w:tbl>
      <w:tblPr>
        <w:tblStyle w:val="TableGrid"/>
        <w:tblW w:w="10037" w:type="dxa"/>
        <w:tblInd w:w="-113" w:type="dxa"/>
        <w:tblCellMar>
          <w:top w:w="0" w:type="dxa"/>
          <w:left w:w="34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219"/>
        <w:gridCol w:w="1616"/>
        <w:gridCol w:w="2418"/>
        <w:gridCol w:w="1034"/>
        <w:gridCol w:w="1560"/>
        <w:gridCol w:w="1783"/>
        <w:gridCol w:w="1215"/>
      </w:tblGrid>
      <w:tr w:rsidR="000B5A3E">
        <w:trPr>
          <w:trHeight w:val="1279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72" w:line="268" w:lineRule="auto"/>
              <w:ind w:left="0" w:firstLine="0"/>
              <w:jc w:val="center"/>
            </w:pPr>
            <w:r>
              <w:rPr>
                <w:b/>
              </w:rPr>
              <w:t xml:space="preserve">Наимено- вание </w:t>
            </w:r>
          </w:p>
          <w:p w:rsidR="000B5A3E" w:rsidRDefault="00BD571A">
            <w:pPr>
              <w:spacing w:after="0" w:line="276" w:lineRule="auto"/>
              <w:ind w:left="28" w:firstLine="0"/>
              <w:jc w:val="center"/>
            </w:pPr>
            <w:r>
              <w:rPr>
                <w:b/>
              </w:rPr>
              <w:t xml:space="preserve">населён- ного пункта </w:t>
            </w:r>
          </w:p>
        </w:tc>
        <w:tc>
          <w:tcPr>
            <w:tcW w:w="4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78" w:line="268" w:lineRule="auto"/>
              <w:ind w:left="535" w:hanging="331"/>
              <w:jc w:val="left"/>
            </w:pPr>
            <w:r>
              <w:rPr>
                <w:b/>
              </w:rPr>
              <w:t xml:space="preserve">Техническое состояние системы  водоснабжения (% износа, </w:t>
            </w:r>
          </w:p>
          <w:p w:rsidR="000B5A3E" w:rsidRDefault="00BD571A">
            <w:pPr>
              <w:spacing w:after="77" w:line="240" w:lineRule="auto"/>
              <w:ind w:left="0" w:firstLine="0"/>
              <w:jc w:val="center"/>
            </w:pPr>
            <w:r>
              <w:rPr>
                <w:b/>
              </w:rPr>
              <w:t xml:space="preserve">потребность в техническом </w:t>
            </w:r>
          </w:p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улучшении) 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78" w:line="268" w:lineRule="auto"/>
              <w:ind w:left="0" w:firstLine="0"/>
              <w:jc w:val="center"/>
            </w:pPr>
            <w:r>
              <w:rPr>
                <w:b/>
              </w:rPr>
              <w:t xml:space="preserve">Степень подвержен ности </w:t>
            </w:r>
          </w:p>
          <w:p w:rsidR="000B5A3E" w:rsidRDefault="00BD571A">
            <w:pPr>
              <w:spacing w:after="79" w:line="240" w:lineRule="auto"/>
              <w:ind w:left="115" w:firstLine="0"/>
              <w:jc w:val="left"/>
            </w:pPr>
            <w:r>
              <w:rPr>
                <w:b/>
              </w:rPr>
              <w:t>загрязнени</w:t>
            </w:r>
          </w:p>
          <w:p w:rsidR="000B5A3E" w:rsidRDefault="00BD571A">
            <w:pPr>
              <w:spacing w:after="82" w:line="240" w:lineRule="auto"/>
              <w:ind w:left="0" w:firstLine="0"/>
              <w:jc w:val="center"/>
            </w:pPr>
            <w:r>
              <w:rPr>
                <w:b/>
              </w:rPr>
              <w:t xml:space="preserve">я </w:t>
            </w:r>
          </w:p>
          <w:p w:rsidR="000B5A3E" w:rsidRDefault="00BD571A">
            <w:pPr>
              <w:spacing w:after="79" w:line="240" w:lineRule="auto"/>
              <w:ind w:left="86" w:firstLine="0"/>
            </w:pPr>
            <w:r>
              <w:rPr>
                <w:b/>
              </w:rPr>
              <w:t xml:space="preserve">источников </w:t>
            </w:r>
          </w:p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водоснабж ения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78" w:line="268" w:lineRule="auto"/>
              <w:ind w:left="0" w:firstLine="322"/>
              <w:jc w:val="left"/>
            </w:pPr>
            <w:r>
              <w:rPr>
                <w:b/>
              </w:rPr>
              <w:t xml:space="preserve">Нали- чие разве-данных </w:t>
            </w:r>
          </w:p>
          <w:p w:rsidR="000B5A3E" w:rsidRDefault="00BD571A">
            <w:pPr>
              <w:spacing w:after="77" w:line="240" w:lineRule="auto"/>
              <w:ind w:left="185" w:firstLine="0"/>
              <w:jc w:val="left"/>
            </w:pPr>
            <w:r>
              <w:rPr>
                <w:b/>
              </w:rPr>
              <w:t xml:space="preserve">запасов </w:t>
            </w:r>
          </w:p>
          <w:p w:rsidR="000B5A3E" w:rsidRDefault="00BD571A">
            <w:pPr>
              <w:spacing w:after="74" w:line="271" w:lineRule="auto"/>
              <w:ind w:left="341" w:hanging="281"/>
              <w:jc w:val="left"/>
            </w:pPr>
            <w:r>
              <w:rPr>
                <w:b/>
              </w:rPr>
              <w:t xml:space="preserve">питье-вой воды </w:t>
            </w:r>
          </w:p>
          <w:p w:rsidR="000B5A3E" w:rsidRDefault="00BD571A">
            <w:pPr>
              <w:spacing w:after="77" w:line="240" w:lineRule="auto"/>
              <w:ind w:left="187" w:firstLine="0"/>
              <w:jc w:val="left"/>
            </w:pPr>
            <w:r>
              <w:rPr>
                <w:b/>
              </w:rPr>
              <w:t>подзем-</w:t>
            </w:r>
          </w:p>
          <w:p w:rsidR="000B5A3E" w:rsidRDefault="00BD571A">
            <w:pPr>
              <w:spacing w:after="0" w:line="276" w:lineRule="auto"/>
              <w:ind w:left="309" w:hanging="302"/>
              <w:jc w:val="left"/>
            </w:pPr>
            <w:r>
              <w:rPr>
                <w:b/>
              </w:rPr>
              <w:t xml:space="preserve">ных источников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73" w:line="268" w:lineRule="auto"/>
              <w:ind w:left="20" w:right="4" w:firstLine="0"/>
              <w:jc w:val="center"/>
            </w:pPr>
            <w:r>
              <w:rPr>
                <w:b/>
              </w:rPr>
              <w:t xml:space="preserve">Объём ы </w:t>
            </w:r>
          </w:p>
          <w:p w:rsidR="000B5A3E" w:rsidRDefault="00BD571A">
            <w:pPr>
              <w:spacing w:after="78" w:line="268" w:lineRule="auto"/>
              <w:ind w:left="0" w:firstLine="0"/>
              <w:jc w:val="center"/>
            </w:pPr>
            <w:r>
              <w:rPr>
                <w:b/>
              </w:rPr>
              <w:t xml:space="preserve">питьевой </w:t>
            </w:r>
          </w:p>
          <w:p w:rsidR="000B5A3E" w:rsidRDefault="00BD571A">
            <w:pPr>
              <w:spacing w:after="78" w:line="271" w:lineRule="auto"/>
              <w:ind w:left="70" w:firstLine="0"/>
              <w:jc w:val="center"/>
            </w:pPr>
            <w:r>
              <w:rPr>
                <w:b/>
              </w:rPr>
              <w:t xml:space="preserve">воды на </w:t>
            </w:r>
          </w:p>
          <w:p w:rsidR="000B5A3E" w:rsidRDefault="00BD571A">
            <w:pPr>
              <w:spacing w:after="75" w:line="268" w:lineRule="auto"/>
              <w:ind w:left="0" w:firstLine="0"/>
              <w:jc w:val="center"/>
            </w:pPr>
            <w:r>
              <w:rPr>
                <w:b/>
              </w:rPr>
              <w:t xml:space="preserve">период ЧС  </w:t>
            </w:r>
          </w:p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/м куб. сут./ </w:t>
            </w:r>
          </w:p>
        </w:tc>
      </w:tr>
      <w:tr w:rsidR="000B5A3E">
        <w:trPr>
          <w:trHeight w:val="19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0B5A3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A3E" w:rsidRDefault="00BD571A">
            <w:pPr>
              <w:spacing w:after="0" w:line="276" w:lineRule="auto"/>
              <w:ind w:left="77" w:firstLine="0"/>
              <w:jc w:val="left"/>
            </w:pPr>
            <w:r>
              <w:rPr>
                <w:b/>
              </w:rPr>
              <w:t xml:space="preserve">Источник водоснабже 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A3E" w:rsidRDefault="00BD571A">
            <w:pPr>
              <w:spacing w:after="78" w:line="268" w:lineRule="auto"/>
              <w:ind w:left="0" w:firstLine="0"/>
              <w:jc w:val="center"/>
            </w:pPr>
            <w:r>
              <w:rPr>
                <w:b/>
              </w:rPr>
              <w:t xml:space="preserve">Напорнорегулирую щие </w:t>
            </w:r>
          </w:p>
          <w:p w:rsidR="000B5A3E" w:rsidRDefault="00BD571A">
            <w:pPr>
              <w:spacing w:after="68" w:line="240" w:lineRule="auto"/>
              <w:ind w:left="96" w:firstLine="0"/>
            </w:pPr>
            <w:r>
              <w:rPr>
                <w:b/>
              </w:rPr>
              <w:t>сооружени</w:t>
            </w:r>
          </w:p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A3E" w:rsidRDefault="00BD571A">
            <w:pPr>
              <w:spacing w:after="0" w:line="276" w:lineRule="auto"/>
              <w:ind w:left="26" w:right="15" w:firstLine="0"/>
              <w:jc w:val="center"/>
            </w:pPr>
            <w:r>
              <w:rPr>
                <w:b/>
              </w:rPr>
              <w:t xml:space="preserve">Водопр оводна я сеть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0B5A3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0B5A3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0B5A3E">
            <w:pPr>
              <w:spacing w:after="0" w:line="276" w:lineRule="auto"/>
              <w:ind w:left="0" w:firstLine="0"/>
              <w:jc w:val="left"/>
            </w:pPr>
          </w:p>
        </w:tc>
      </w:tr>
      <w:tr w:rsidR="000B5A3E">
        <w:trPr>
          <w:trHeight w:val="962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77" w:line="240" w:lineRule="auto"/>
              <w:ind w:left="74" w:firstLine="0"/>
              <w:jc w:val="left"/>
            </w:pPr>
            <w:r>
              <w:lastRenderedPageBreak/>
              <w:t xml:space="preserve">с. </w:t>
            </w:r>
          </w:p>
          <w:p w:rsidR="000B5A3E" w:rsidRDefault="00BD571A">
            <w:pPr>
              <w:spacing w:after="39" w:line="240" w:lineRule="auto"/>
              <w:ind w:left="74" w:firstLine="0"/>
              <w:jc w:val="left"/>
            </w:pPr>
            <w:r>
              <w:t xml:space="preserve">Коротояк </w:t>
            </w:r>
          </w:p>
          <w:p w:rsidR="000B5A3E" w:rsidRDefault="00BD571A">
            <w:pPr>
              <w:spacing w:after="0" w:line="276" w:lineRule="auto"/>
              <w:ind w:left="74" w:firstLine="0"/>
              <w:jc w:val="left"/>
            </w:pPr>
            <w: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79" w:line="240" w:lineRule="auto"/>
              <w:ind w:left="151" w:firstLine="0"/>
              <w:jc w:val="left"/>
            </w:pPr>
            <w:r>
              <w:t>Водозаборн</w:t>
            </w:r>
          </w:p>
          <w:p w:rsidR="000B5A3E" w:rsidRDefault="00BD571A">
            <w:pPr>
              <w:spacing w:after="76" w:line="240" w:lineRule="auto"/>
              <w:ind w:left="96" w:firstLine="0"/>
              <w:jc w:val="left"/>
            </w:pPr>
            <w:r>
              <w:t xml:space="preserve">ые скважины </w:t>
            </w:r>
          </w:p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–  11 шт.,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Водона- порные башни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39" w:firstLine="0"/>
              <w:jc w:val="center"/>
            </w:pPr>
            <w:r>
              <w:t xml:space="preserve">87 % кап. ремонт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2" w:firstLine="0"/>
              <w:jc w:val="center"/>
            </w:pPr>
            <w:r>
              <w:t xml:space="preserve">Санитарная охранная зона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нет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2640 </w:t>
            </w:r>
          </w:p>
        </w:tc>
      </w:tr>
    </w:tbl>
    <w:p w:rsidR="000B5A3E" w:rsidRDefault="00BD571A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79464" cy="611429"/>
                <wp:effectExtent l="0" t="0" r="0" b="0"/>
                <wp:docPr id="40789" name="Group 407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9464" cy="611429"/>
                          <a:chOff x="0" y="0"/>
                          <a:chExt cx="6379464" cy="611429"/>
                        </a:xfrm>
                      </wpg:grpSpPr>
                      <wps:wsp>
                        <wps:cNvPr id="915" name="Rectangle 915"/>
                        <wps:cNvSpPr/>
                        <wps:spPr>
                          <a:xfrm>
                            <a:off x="1059434" y="30831"/>
                            <a:ext cx="120338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5A3E" w:rsidRDefault="00BD571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муниципал.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16" name="Rectangle 916"/>
                        <wps:cNvSpPr/>
                        <wps:spPr>
                          <a:xfrm>
                            <a:off x="1126490" y="233777"/>
                            <a:ext cx="91373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5A3E" w:rsidRDefault="00BD571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>собствен.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17" name="Rectangle 917"/>
                        <wps:cNvSpPr/>
                        <wps:spPr>
                          <a:xfrm>
                            <a:off x="1812671" y="20680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5A3E" w:rsidRDefault="00BD571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18" name="Rectangle 918"/>
                        <wps:cNvSpPr/>
                        <wps:spPr>
                          <a:xfrm>
                            <a:off x="1469390" y="407975"/>
                            <a:ext cx="11306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5A3E" w:rsidRDefault="00BD571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19" name="Rectangle 919"/>
                        <wps:cNvSpPr/>
                        <wps:spPr>
                          <a:xfrm>
                            <a:off x="1554734" y="40797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5A3E" w:rsidRDefault="00BD571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20" name="Rectangle 920"/>
                        <wps:cNvSpPr/>
                        <wps:spPr>
                          <a:xfrm>
                            <a:off x="2265299" y="30831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5A3E" w:rsidRDefault="00BD571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21" name="Rectangle 921"/>
                        <wps:cNvSpPr/>
                        <wps:spPr>
                          <a:xfrm>
                            <a:off x="2350643" y="386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5A3E" w:rsidRDefault="00BD571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529" name="Rectangle 40529"/>
                        <wps:cNvSpPr/>
                        <wps:spPr>
                          <a:xfrm>
                            <a:off x="2478507" y="30831"/>
                            <a:ext cx="36808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5A3E" w:rsidRDefault="00BD571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шт.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528" name="Rectangle 40528"/>
                        <wps:cNvSpPr/>
                        <wps:spPr>
                          <a:xfrm>
                            <a:off x="2393315" y="30831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5A3E" w:rsidRDefault="00BD571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23" name="Rectangle 923"/>
                        <wps:cNvSpPr/>
                        <wps:spPr>
                          <a:xfrm>
                            <a:off x="2754503" y="386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5A3E" w:rsidRDefault="00BD571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24" name="Rectangle 924"/>
                        <wps:cNvSpPr/>
                        <wps:spPr>
                          <a:xfrm>
                            <a:off x="2083943" y="233777"/>
                            <a:ext cx="69300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5A3E" w:rsidRDefault="00BD571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>муници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25" name="Rectangle 925"/>
                        <wps:cNvSpPr/>
                        <wps:spPr>
                          <a:xfrm>
                            <a:off x="2605151" y="206807"/>
                            <a:ext cx="6749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5A3E" w:rsidRDefault="00BD571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26" name="Rectangle 926"/>
                        <wps:cNvSpPr/>
                        <wps:spPr>
                          <a:xfrm>
                            <a:off x="2656967" y="206807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5A3E" w:rsidRDefault="00BD571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27" name="Rectangle 927"/>
                        <wps:cNvSpPr/>
                        <wps:spPr>
                          <a:xfrm>
                            <a:off x="2083943" y="434946"/>
                            <a:ext cx="97798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5A3E" w:rsidRDefault="00BD571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>пал.собст.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28" name="Rectangle 928"/>
                        <wps:cNvSpPr/>
                        <wps:spPr>
                          <a:xfrm>
                            <a:off x="2818511" y="40797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5A3E" w:rsidRDefault="00BD571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29" name="Rectangle 929"/>
                        <wps:cNvSpPr/>
                        <wps:spPr>
                          <a:xfrm>
                            <a:off x="3946525" y="30831"/>
                            <a:ext cx="78381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5A3E" w:rsidRDefault="00BD571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>имеется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30" name="Rectangle 930"/>
                        <wps:cNvSpPr/>
                        <wps:spPr>
                          <a:xfrm>
                            <a:off x="4534789" y="3861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5A3E" w:rsidRDefault="00BD571A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9995" name="Shape 49995"/>
                        <wps:cNvSpPr/>
                        <wps:spPr>
                          <a:xfrm>
                            <a:off x="0" y="0"/>
                            <a:ext cx="9144" cy="60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53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5333"/>
                                </a:lnTo>
                                <a:lnTo>
                                  <a:pt x="0" y="6053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96" name="Shape 49996"/>
                        <wps:cNvSpPr/>
                        <wps:spPr>
                          <a:xfrm>
                            <a:off x="0" y="6053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97" name="Shape 49997"/>
                        <wps:cNvSpPr/>
                        <wps:spPr>
                          <a:xfrm>
                            <a:off x="0" y="6053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98" name="Shape 49998"/>
                        <wps:cNvSpPr/>
                        <wps:spPr>
                          <a:xfrm>
                            <a:off x="6096" y="605333"/>
                            <a:ext cx="9147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705" h="9144">
                                <a:moveTo>
                                  <a:pt x="0" y="0"/>
                                </a:moveTo>
                                <a:lnTo>
                                  <a:pt x="914705" y="0"/>
                                </a:lnTo>
                                <a:lnTo>
                                  <a:pt x="9147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999" name="Shape 49999"/>
                        <wps:cNvSpPr/>
                        <wps:spPr>
                          <a:xfrm>
                            <a:off x="920750" y="0"/>
                            <a:ext cx="9144" cy="60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53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5333"/>
                                </a:lnTo>
                                <a:lnTo>
                                  <a:pt x="0" y="6053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00" name="Shape 50000"/>
                        <wps:cNvSpPr/>
                        <wps:spPr>
                          <a:xfrm>
                            <a:off x="920750" y="6053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01" name="Shape 50001"/>
                        <wps:cNvSpPr/>
                        <wps:spPr>
                          <a:xfrm>
                            <a:off x="926846" y="605333"/>
                            <a:ext cx="10838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869" h="9144">
                                <a:moveTo>
                                  <a:pt x="0" y="0"/>
                                </a:moveTo>
                                <a:lnTo>
                                  <a:pt x="1083869" y="0"/>
                                </a:lnTo>
                                <a:lnTo>
                                  <a:pt x="10838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02" name="Shape 50002"/>
                        <wps:cNvSpPr/>
                        <wps:spPr>
                          <a:xfrm>
                            <a:off x="2010791" y="0"/>
                            <a:ext cx="9144" cy="60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53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5333"/>
                                </a:lnTo>
                                <a:lnTo>
                                  <a:pt x="0" y="6053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03" name="Shape 50003"/>
                        <wps:cNvSpPr/>
                        <wps:spPr>
                          <a:xfrm>
                            <a:off x="2010791" y="6053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04" name="Shape 50004"/>
                        <wps:cNvSpPr/>
                        <wps:spPr>
                          <a:xfrm>
                            <a:off x="2016887" y="605333"/>
                            <a:ext cx="984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 h="914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  <a:lnTo>
                                  <a:pt x="984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05" name="Shape 50005"/>
                        <wps:cNvSpPr/>
                        <wps:spPr>
                          <a:xfrm>
                            <a:off x="3001391" y="0"/>
                            <a:ext cx="9144" cy="60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53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5333"/>
                                </a:lnTo>
                                <a:lnTo>
                                  <a:pt x="0" y="6053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06" name="Shape 50006"/>
                        <wps:cNvSpPr/>
                        <wps:spPr>
                          <a:xfrm>
                            <a:off x="3001391" y="6053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07" name="Shape 50007"/>
                        <wps:cNvSpPr/>
                        <wps:spPr>
                          <a:xfrm>
                            <a:off x="3007487" y="605333"/>
                            <a:ext cx="7135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9144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08" name="Shape 50008"/>
                        <wps:cNvSpPr/>
                        <wps:spPr>
                          <a:xfrm>
                            <a:off x="3720973" y="0"/>
                            <a:ext cx="9144" cy="60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53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5333"/>
                                </a:lnTo>
                                <a:lnTo>
                                  <a:pt x="0" y="6053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09" name="Shape 50009"/>
                        <wps:cNvSpPr/>
                        <wps:spPr>
                          <a:xfrm>
                            <a:off x="3720973" y="6053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10" name="Shape 50010"/>
                        <wps:cNvSpPr/>
                        <wps:spPr>
                          <a:xfrm>
                            <a:off x="3727069" y="605333"/>
                            <a:ext cx="10259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5957" h="9144">
                                <a:moveTo>
                                  <a:pt x="0" y="0"/>
                                </a:moveTo>
                                <a:lnTo>
                                  <a:pt x="1025957" y="0"/>
                                </a:lnTo>
                                <a:lnTo>
                                  <a:pt x="10259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11" name="Shape 50011"/>
                        <wps:cNvSpPr/>
                        <wps:spPr>
                          <a:xfrm>
                            <a:off x="4753102" y="0"/>
                            <a:ext cx="9144" cy="60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53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5333"/>
                                </a:lnTo>
                                <a:lnTo>
                                  <a:pt x="0" y="6053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12" name="Shape 50012"/>
                        <wps:cNvSpPr/>
                        <wps:spPr>
                          <a:xfrm>
                            <a:off x="4753102" y="6053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13" name="Shape 50013"/>
                        <wps:cNvSpPr/>
                        <wps:spPr>
                          <a:xfrm>
                            <a:off x="4759198" y="605333"/>
                            <a:ext cx="894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588" h="9144">
                                <a:moveTo>
                                  <a:pt x="0" y="0"/>
                                </a:moveTo>
                                <a:lnTo>
                                  <a:pt x="894588" y="0"/>
                                </a:lnTo>
                                <a:lnTo>
                                  <a:pt x="894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14" name="Shape 50014"/>
                        <wps:cNvSpPr/>
                        <wps:spPr>
                          <a:xfrm>
                            <a:off x="5653786" y="0"/>
                            <a:ext cx="9144" cy="60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53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5333"/>
                                </a:lnTo>
                                <a:lnTo>
                                  <a:pt x="0" y="6053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15" name="Shape 50015"/>
                        <wps:cNvSpPr/>
                        <wps:spPr>
                          <a:xfrm>
                            <a:off x="5653786" y="6053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16" name="Shape 50016"/>
                        <wps:cNvSpPr/>
                        <wps:spPr>
                          <a:xfrm>
                            <a:off x="5659882" y="605333"/>
                            <a:ext cx="7135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37" h="9144">
                                <a:moveTo>
                                  <a:pt x="0" y="0"/>
                                </a:moveTo>
                                <a:lnTo>
                                  <a:pt x="713537" y="0"/>
                                </a:lnTo>
                                <a:lnTo>
                                  <a:pt x="7135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17" name="Shape 50017"/>
                        <wps:cNvSpPr/>
                        <wps:spPr>
                          <a:xfrm>
                            <a:off x="6373368" y="0"/>
                            <a:ext cx="9144" cy="605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533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05333"/>
                                </a:lnTo>
                                <a:lnTo>
                                  <a:pt x="0" y="6053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18" name="Shape 50018"/>
                        <wps:cNvSpPr/>
                        <wps:spPr>
                          <a:xfrm>
                            <a:off x="6373368" y="6053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19" name="Shape 50019"/>
                        <wps:cNvSpPr/>
                        <wps:spPr>
                          <a:xfrm>
                            <a:off x="6373368" y="6053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789" o:spid="_x0000_s1026" style="width:502.3pt;height:48.15pt;mso-position-horizontal-relative:char;mso-position-vertical-relative:line" coordsize="63794,6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">
                <v:rect id="Rectangle 915" o:spid="_x0000_s1027" style="position:absolute;left:10594;top:308;width:1203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uAPM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LgDzEAAAA3AAAAA8AAAAAAAAAAAAAAAAAmAIAAGRycy9k&#10;b3ducmV2LnhtbFBLBQYAAAAABAAEAPUAAACJAwAAAAA=&#10;" filled="f" stroked="f">
                  <v:textbox inset="0,0,0,0">
                    <w:txbxContent>
                      <w:p w:rsidR="000B5A3E" w:rsidRDefault="00BD571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муниципал.  </w:t>
                        </w:r>
                      </w:p>
                    </w:txbxContent>
                  </v:textbox>
                </v:rect>
                <v:rect id="Rectangle 916" o:spid="_x0000_s1028" style="position:absolute;left:11264;top:2337;width:9138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keS8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QTyawN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HkvEAAAA3AAAAA8AAAAAAAAAAAAAAAAAmAIAAGRycy9k&#10;b3ducmV2LnhtbFBLBQYAAAAABAAEAPUAAACJAwAAAAA=&#10;" filled="f" stroked="f">
                  <v:textbox inset="0,0,0,0">
                    <w:txbxContent>
                      <w:p w:rsidR="000B5A3E" w:rsidRDefault="00BD571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>собствен.</w:t>
                        </w:r>
                      </w:p>
                    </w:txbxContent>
                  </v:textbox>
                </v:rect>
                <v:rect id="Rectangle 917" o:spid="_x0000_s1029" style="position:absolute;left:18126;top:2068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W70MQA&#10;AADcAAAADwAAAGRycy9kb3ducmV2LnhtbESPQYvCMBSE74L/ITxhb5q6B9dWo4ir6NFVQb09mmdb&#10;bF5KE213f71ZEDwOM/MNM523phQPql1hWcFwEIEgTq0uOFNwPKz7YxDOI2ssLZOCX3Iwn3U7U0y0&#10;bfiHHnufiQBhl6CC3PsqkdKlORl0A1sRB+9qa4M+yDqTusYmwE0pP6NoJA0WHBZyrGiZU3rb342C&#10;zbhanLf2r8nK1WVz2p3i70PslfrotYsJCE+tf4df7a1WEA+/4P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Vu9DEAAAA3AAAAA8AAAAAAAAAAAAAAAAAmAIAAGRycy9k&#10;b3ducmV2LnhtbFBLBQYAAAAABAAEAPUAAACJAwAAAAA=&#10;" filled="f" stroked="f">
                  <v:textbox inset="0,0,0,0">
                    <w:txbxContent>
                      <w:p w:rsidR="000B5A3E" w:rsidRDefault="00BD571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18" o:spid="_x0000_s1030" style="position:absolute;left:14693;top:4079;width:1131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ovosMA&#10;AADcAAAADwAAAGRycy9kb3ducmV2LnhtbERPy2rCQBTdC/7DcAV3OtFFSVJHkbaSLOsDbHeXzG0S&#10;mrkTMtMk9uudheDycN6b3Wga0VPnassKVssIBHFhdc2lgsv5sIhBOI+ssbFMCm7kYLedTjaYajvw&#10;kfqTL0UIYZeigsr7NpXSFRUZdEvbEgfux3YGfYBdKXWHQwg3jVxH0Ys0WHNoqLClt4qK39OfUZDF&#10;7f4rt/9D2Xx8Z9fPa/J+TrxS89m4fwXhafRP8cOdawXJKqwNZ8IR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ovosMAAADcAAAADwAAAAAAAAAAAAAAAACYAgAAZHJzL2Rv&#10;d25yZXYueG1sUEsFBgAAAAAEAAQA9QAAAIgDAAAAAA==&#10;" filled="f" stroked="f">
                  <v:textbox inset="0,0,0,0">
                    <w:txbxContent>
                      <w:p w:rsidR="000B5A3E" w:rsidRDefault="00BD571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919" o:spid="_x0000_s1031" style="position:absolute;left:15547;top:4079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aKOcYA&#10;AADcAAAADwAAAGRycy9kb3ducmV2LnhtbESPQWvCQBSE74L/YXmCN7NJD8WkWSVUix5bLaTeHtln&#10;Epp9G7JbE/vru4VCj8PMfMPk28l04kaDay0rSKIYBHFldcu1gvfzy2oNwnlkjZ1lUnAnB9vNfJZj&#10;pu3Ib3Q7+VoECLsMFTTe95mUrmrIoItsTxy8qx0M+iCHWuoBxwA3nXyI40dpsOWw0GBPzw1Vn6cv&#10;o+Cw7ouPo/0e625/OZSvZbo7p16p5WIqnkB4mvx/+K991ArSJIX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aKOcYAAADcAAAADwAAAAAAAAAAAAAAAACYAgAAZHJz&#10;L2Rvd25yZXYueG1sUEsFBgAAAAAEAAQA9QAAAIsDAAAAAA==&#10;" filled="f" stroked="f">
                  <v:textbox inset="0,0,0,0">
                    <w:txbxContent>
                      <w:p w:rsidR="000B5A3E" w:rsidRDefault="00BD571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0" o:spid="_x0000_s1032" style="position:absolute;left:22652;top:308;width:1127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DpGc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nga5oc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Q6RnBAAAA3AAAAA8AAAAAAAAAAAAAAAAAmAIAAGRycy9kb3du&#10;cmV2LnhtbFBLBQYAAAAABAAEAPUAAACGAwAAAAA=&#10;" filled="f" stroked="f">
                  <v:textbox inset="0,0,0,0">
                    <w:txbxContent>
                      <w:p w:rsidR="000B5A3E" w:rsidRDefault="00BD571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921" o:spid="_x0000_s1033" style="position:absolute;left:23506;top:38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xMg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SCZz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3EyCxQAAANwAAAAPAAAAAAAAAAAAAAAAAJgCAABkcnMv&#10;ZG93bnJldi54bWxQSwUGAAAAAAQABAD1AAAAigMAAAAA&#10;" filled="f" stroked="f">
                  <v:textbox inset="0,0,0,0">
                    <w:txbxContent>
                      <w:p w:rsidR="000B5A3E" w:rsidRDefault="00BD571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529" o:spid="_x0000_s1034" style="position:absolute;left:24785;top:308;width:368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W3LscA&#10;AADeAAAADwAAAGRycy9kb3ducmV2LnhtbESPT2vCQBTE74LfYXmCN90otpjoKmJb9Fj/gHp7ZJ9J&#10;MPs2ZLcm9dO7hYLHYWZ+w8yXrSnFnWpXWFYwGkYgiFOrC84UHA9fgykI55E1lpZJwS85WC66nTkm&#10;2ja8o/veZyJA2CWoIPe+SqR0aU4G3dBWxMG72tqgD7LOpK6xCXBTynEUvUuDBYeFHCta55Te9j9G&#10;wWZarc5b+2iy8vOyOX2f4o9D7JXq99rVDISn1r/C/+2tVjCJ3sYx/N0JV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Vty7HAAAA3gAAAA8AAAAAAAAAAAAAAAAAmAIAAGRy&#10;cy9kb3ducmV2LnhtbFBLBQYAAAAABAAEAPUAAACMAwAAAAA=&#10;" filled="f" stroked="f">
                  <v:textbox inset="0,0,0,0">
                    <w:txbxContent>
                      <w:p w:rsidR="000B5A3E" w:rsidRDefault="00BD571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шт.</w:t>
                        </w:r>
                      </w:p>
                    </w:txbxContent>
                  </v:textbox>
                </v:rect>
                <v:rect id="Rectangle 40528" o:spid="_x0000_s1035" style="position:absolute;left:23933;top:308;width:1127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kStcMA&#10;AADeAAAADwAAAGRycy9kb3ducmV2LnhtbERPTYvCMBC9L/gfwgje1lRxRbtGEXXRo1bB3dvQzLbF&#10;ZlKaaKu/3hwEj4/3PVu0phQ3ql1hWcGgH4EgTq0uOFNwOv58TkA4j6yxtEwK7uRgMe98zDDWtuED&#10;3RKfiRDCLkYFufdVLKVLczLo+rYiDty/rQ36AOtM6hqbEG5KOYyisTRYcGjIsaJVTukluRoF20m1&#10;/N3ZR5OVm7/teX+ero9Tr1Sv2y6/QXhq/Vv8cu+0glH0NQx7w51wBe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kStcMAAADeAAAADwAAAAAAAAAAAAAAAACYAgAAZHJzL2Rv&#10;d25yZXYueG1sUEsFBgAAAAAEAAQA9QAAAIgDAAAAAA==&#10;" filled="f" stroked="f">
                  <v:textbox inset="0,0,0,0">
                    <w:txbxContent>
                      <w:p w:rsidR="000B5A3E" w:rsidRDefault="00BD571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>7</w:t>
                        </w:r>
                      </w:p>
                    </w:txbxContent>
                  </v:textbox>
                </v:rect>
                <v:rect id="Rectangle 923" o:spid="_x0000_s1036" style="position:absolute;left:27545;top:38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3b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J3bsYAAADcAAAADwAAAAAAAAAAAAAAAACYAgAAZHJz&#10;L2Rvd25yZXYueG1sUEsFBgAAAAAEAAQA9QAAAIsDAAAAAA==&#10;" filled="f" stroked="f">
                  <v:textbox inset="0,0,0,0">
                    <w:txbxContent>
                      <w:p w:rsidR="000B5A3E" w:rsidRDefault="00BD571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4" o:spid="_x0000_s1037" style="position:absolute;left:20839;top:2337;width:693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vGs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vvGsYAAADcAAAADwAAAAAAAAAAAAAAAACYAgAAZHJz&#10;L2Rvd25yZXYueG1sUEsFBgAAAAAEAAQA9QAAAIsDAAAAAA==&#10;" filled="f" stroked="f">
                  <v:textbox inset="0,0,0,0">
                    <w:txbxContent>
                      <w:p w:rsidR="000B5A3E" w:rsidRDefault="00BD571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>муници</w:t>
                        </w:r>
                      </w:p>
                    </w:txbxContent>
                  </v:textbox>
                </v:rect>
                <v:rect id="Rectangle 925" o:spid="_x0000_s1038" style="position:absolute;left:26051;top:2068;width:675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dKgc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dKgcYAAADcAAAADwAAAAAAAAAAAAAAAACYAgAAZHJz&#10;L2Rvd25yZXYueG1sUEsFBgAAAAAEAAQA9QAAAIsDAAAAAA==&#10;" filled="f" stroked="f">
                  <v:textbox inset="0,0,0,0">
                    <w:txbxContent>
                      <w:p w:rsidR="000B5A3E" w:rsidRDefault="00BD571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926" o:spid="_x0000_s1039" style="position:absolute;left:26569;top:2068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XU9s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E6j+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NdT2xQAAANwAAAAPAAAAAAAAAAAAAAAAAJgCAABkcnMv&#10;ZG93bnJldi54bWxQSwUGAAAAAAQABAD1AAAAigMAAAAA&#10;" filled="f" stroked="f">
                  <v:textbox inset="0,0,0,0">
                    <w:txbxContent>
                      <w:p w:rsidR="000B5A3E" w:rsidRDefault="00BD571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7" o:spid="_x0000_s1040" style="position:absolute;left:20839;top:4349;width:978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lxbc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qS+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lxbcYAAADcAAAADwAAAAAAAAAAAAAAAACYAgAAZHJz&#10;L2Rvd25yZXYueG1sUEsFBgAAAAAEAAQA9QAAAIsDAAAAAA==&#10;" filled="f" stroked="f">
                  <v:textbox inset="0,0,0,0">
                    <w:txbxContent>
                      <w:p w:rsidR="000B5A3E" w:rsidRDefault="00BD571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>пал.собст.</w:t>
                        </w:r>
                      </w:p>
                    </w:txbxContent>
                  </v:textbox>
                </v:rect>
                <v:rect id="Rectangle 928" o:spid="_x0000_s1041" style="position:absolute;left:28185;top:4079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blH8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nga1oY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m5R/BAAAA3AAAAA8AAAAAAAAAAAAAAAAAmAIAAGRycy9kb3du&#10;cmV2LnhtbFBLBQYAAAAABAAEAPUAAACGAwAAAAA=&#10;" filled="f" stroked="f">
                  <v:textbox inset="0,0,0,0">
                    <w:txbxContent>
                      <w:p w:rsidR="000B5A3E" w:rsidRDefault="00BD571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9" o:spid="_x0000_s1042" style="position:absolute;left:39465;top:308;width:7838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pAhM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ap/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kCExQAAANwAAAAPAAAAAAAAAAAAAAAAAJgCAABkcnMv&#10;ZG93bnJldi54bWxQSwUGAAAAAAQABAD1AAAAigMAAAAA&#10;" filled="f" stroked="f">
                  <v:textbox inset="0,0,0,0">
                    <w:txbxContent>
                      <w:p w:rsidR="000B5A3E" w:rsidRDefault="00BD571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>имеется</w:t>
                        </w:r>
                      </w:p>
                    </w:txbxContent>
                  </v:textbox>
                </v:rect>
                <v:rect id="Rectangle 930" o:spid="_x0000_s1043" style="position:absolute;left:45347;top:38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l/xM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Jf8TBAAAA3AAAAA8AAAAAAAAAAAAAAAAAmAIAAGRycy9kb3du&#10;cmV2LnhtbFBLBQYAAAAABAAEAPUAAACGAwAAAAA=&#10;" filled="f" stroked="f">
                  <v:textbox inset="0,0,0,0">
                    <w:txbxContent>
                      <w:p w:rsidR="000B5A3E" w:rsidRDefault="00BD571A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9995" o:spid="_x0000_s1044" style="position:absolute;width:91;height:6053;visibility:visible;mso-wrap-style:square;v-text-anchor:top" coordsize="9144,605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xSfsgA&#10;AADeAAAADwAAAGRycy9kb3ducmV2LnhtbESPUWvCMBSF3wf7D+EOfJupdZtrNYq4CUK3h6k/4NJc&#10;m2JzU5JM679fBoM9Hs453+EsVoPtxIV8aB0rmIwzEMS10y03Co6H7eMriBCRNXaOScGNAqyW93cL&#10;LLW78hdd9rERCcKhRAUmxr6UMtSGLIax64mTd3LeYkzSN1J7vCa47WSeZS/SYstpwWBPG0P1ef9t&#10;Fbxtq9ocD1N/y8+z6vP9o8pPu5lSo4dhPQcRaYj/4b/2Tit4KoriGX7vpCs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LFJ+yAAAAN4AAAAPAAAAAAAAAAAAAAAAAJgCAABk&#10;cnMvZG93bnJldi54bWxQSwUGAAAAAAQABAD1AAAAjQMAAAAA&#10;" path="m,l9144,r,605333l,605333,,e" fillcolor="black" stroked="f" strokeweight="0">
                  <v:stroke miterlimit="83231f" joinstyle="miter"/>
                  <v:path arrowok="t" textboxrect="0,0,9144,605333"/>
                </v:shape>
                <v:shape id="Shape 49996" o:spid="_x0000_s1045" style="position:absolute;top:605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ypMYA&#10;AADeAAAADwAAAGRycy9kb3ducmV2LnhtbESPQWvCQBSE74L/YXlCb3WjiG2iG9FCQQqFmvbQ4zP7&#10;TILZt3F3o+m/7xYKHoeZ+YZZbwbTiis531hWMJsmIIhLqxuuFHx9vj4+g/ABWWNrmRT8kIdNPh6t&#10;MdP2xge6FqESEcI+QwV1CF0mpS9rMuintiOO3sk6gyFKV0nt8BbhppXzJFlKgw3HhRo7eqmpPBe9&#10;UdBdKvd98XrHx/7j7YmTPQ3vC6UeJsN2BSLQEO7h//ZeK1ikabqEvzvxCs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kyp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997" o:spid="_x0000_s1046" style="position:absolute;top:605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WXP8YA&#10;AADeAAAADwAAAGRycy9kb3ducmV2LnhtbESPQWvCQBSE7wX/w/IK3uqmRaqJbsQKgggFjT30+My+&#10;JqHZt3F3o+m/7wqFHoeZ+YZZrgbTiis531hW8DxJQBCXVjdcKfg4bZ/mIHxA1thaJgU/5GGVjx6W&#10;mGl74yNdi1CJCGGfoYI6hC6T0pc1GfQT2xFH78s6gyFKV0nt8BbhppUvSfIqDTYcF2rsaFNT+V30&#10;RkF3qdznxes3PveH/YyTHQ3vU6XGj8N6ASLQEP7Df+2dVjBN03QG9zvxCs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WXP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9998" o:spid="_x0000_s1047" style="position:absolute;left:60;top:6053;width:9148;height:91;visibility:visible;mso-wrap-style:square;v-text-anchor:top" coordsize="91470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nmacUA&#10;AADeAAAADwAAAGRycy9kb3ducmV2LnhtbERPTWvCQBC9C/6HZQRvZqMUaVJXEakgtCBVoT1Os2MS&#10;zc6G7BoTf333UPD4eN+LVWcq0VLjSssKplEMgjizuuRcwem4nbyCcB5ZY2WZFPTkYLUcDhaYanvn&#10;L2oPPhchhF2KCgrv61RKlxVk0EW2Jg7c2TYGfYBNLnWD9xBuKjmL47k0WHJoKLCmTUHZ9XAzCr7L&#10;eT/r97tEnz/XH+1vdfnZvj+UGo+69RsIT51/iv/dO63gJUmSsDfcCV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6eZpxQAAAN4AAAAPAAAAAAAAAAAAAAAAAJgCAABkcnMv&#10;ZG93bnJldi54bWxQSwUGAAAAAAQABAD1AAAAigMAAAAA&#10;" path="m,l914705,r,9144l,9144,,e" fillcolor="black" stroked="f" strokeweight="0">
                  <v:stroke miterlimit="83231f" joinstyle="miter"/>
                  <v:path arrowok="t" textboxrect="0,0,914705,9144"/>
                </v:shape>
                <v:shape id="Shape 49999" o:spid="_x0000_s1048" style="position:absolute;left:9207;width:91;height:6053;visibility:visible;mso-wrap-style:square;v-text-anchor:top" coordsize="9144,605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FYe8QA&#10;AADeAAAADwAAAGRycy9kb3ducmV2LnhtbERPXWvCMBR9H+w/hDvwbabrZM5qlLEpCNWHqT/g0lyb&#10;YnNTkkzrvzeCsPN2OF+c2aK3rTiTD41jBW/DDARx5XTDtYLDfvX6CSJEZI2tY1JwpQCL+fPTDAvt&#10;LvxL512sRSrhUKACE2NXSBkqQxbD0HXESTs6bzEm6mupPV5SuW1lnmUf0mLDacFgR9+GqtPuzyr4&#10;WZWVOezf/TU/jcvtclPmx/VYqcFL/zUFEamP/+ZHeq0VjCYJcL+Tr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hWHvEAAAA3gAAAA8AAAAAAAAAAAAAAAAAmAIAAGRycy9k&#10;b3ducmV2LnhtbFBLBQYAAAAABAAEAPUAAACJAwAAAAA=&#10;" path="m,l9144,r,605333l,605333,,e" fillcolor="black" stroked="f" strokeweight="0">
                  <v:stroke miterlimit="83231f" joinstyle="miter"/>
                  <v:path arrowok="t" textboxrect="0,0,9144,605333"/>
                </v:shape>
                <v:shape id="Shape 50000" o:spid="_x0000_s1049" style="position:absolute;left:9207;top:605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/WusMA&#10;AADeAAAADwAAAGRycy9kb3ducmV2LnhtbERPXWvCMBR9F/YfwhV8m4mibnRNZQqCCAPn9rDHu+au&#10;LWtuahK1/nszGHjeDueLky9724oz+dA41jAZKxDEpTMNVxo+PzaPzyBCRDbYOiYNVwqwLB4GOWbG&#10;XfidzodYiVTCIUMNdYxdJmUoa7IYxq4jTtqP8xZjor6SxuMlldtWTpVaSIsNp4UaO1rXVP4eTlZD&#10;d6z81zGYFX+f9rsnVlvq32Zaj4b96wuISH28m//TW6NhrhLg7066Ar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/Wus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0001" o:spid="_x0000_s1050" style="position:absolute;left:9268;top:6053;width:10839;height:91;visibility:visible;mso-wrap-style:square;v-text-anchor:top" coordsize="108386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/5FcYA&#10;AADeAAAADwAAAGRycy9kb3ducmV2LnhtbESPX0vDQBDE3wW/w7FC3+xdW2pt7LUUoaW+SP/o+5Jb&#10;k2B2L+TOJPXTe4Lg4zAzv2FWm4Fr1VEbKi8WJmMDiiT3rpLCwttld/8IKkQUh7UXsnClAJv17c0K&#10;M+d7OVF3joVKEAkZWihjbDKtQ14SYxj7hiR5H75ljEm2hXYt9gnOtZ4a86AZK0kLJTb0XFL+ef5i&#10;C7Od3x9eeWm6l/1l0b9z5OP30trR3bB9AhVpiP/hv/bBWZgbYybweyddAb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/5FcYAAADeAAAADwAAAAAAAAAAAAAAAACYAgAAZHJz&#10;L2Rvd25yZXYueG1sUEsFBgAAAAAEAAQA9QAAAIsDAAAAAA==&#10;" path="m,l1083869,r,9144l,9144,,e" fillcolor="black" stroked="f" strokeweight="0">
                  <v:stroke miterlimit="83231f" joinstyle="miter"/>
                  <v:path arrowok="t" textboxrect="0,0,1083869,9144"/>
                </v:shape>
                <v:shape id="Shape 50002" o:spid="_x0000_s1051" style="position:absolute;left:20107;width:92;height:6053;visibility:visible;mso-wrap-style:square;v-text-anchor:top" coordsize="9144,605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T+8YA&#10;AADeAAAADwAAAGRycy9kb3ducmV2LnhtbESP0WoCMRRE3wv+Q7hC32rSldayNYpYBWHrQ9UPuGyu&#10;m8XNzZKkuv59Uyj0cZiZM8x8ObhOXCnE1rOG54kCQVx703Kj4XTcPr2BiAnZYOeZNNwpwnIxephj&#10;afyNv+h6SI3IEI4larAp9aWUsbbkME58T5y9sw8OU5ahkSbgLcNdJwulXqXDlvOCxZ7WlurL4dtp&#10;+NhWtT0dp+FeXGbVfvNZFefdTOvH8bB6B5FoSP/hv/bOaHhRShXweydf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YT+8YAAADeAAAADwAAAAAAAAAAAAAAAACYAgAAZHJz&#10;L2Rvd25yZXYueG1sUEsFBgAAAAAEAAQA9QAAAIsDAAAAAA==&#10;" path="m,l9144,r,605333l,605333,,e" fillcolor="black" stroked="f" strokeweight="0">
                  <v:stroke miterlimit="83231f" joinstyle="miter"/>
                  <v:path arrowok="t" textboxrect="0,0,9144,605333"/>
                </v:shape>
                <v:shape id="Shape 50003" o:spid="_x0000_s1052" style="position:absolute;left:20107;top:60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1IzcYA&#10;AADeAAAADwAAAGRycy9kb3ducmV2LnhtbESPT2sCMRTE74LfITyht5r0j7asRmkLBREE3Xrw+Lp5&#10;7i7dvKxJ1PXbG6HgcZiZ3zDTeWcbcSIfascanoYKBHHhTM2lhu3P9+M7iBCRDTaOScOFAsxn/d4U&#10;M+POvKFTHkuRIBwy1FDF2GZShqIii2HoWuLk7Z23GJP0pTQezwluG/ms1FharDktVNjSV0XFX360&#10;GtpD6XeHYD7597hevrFaULd61fph0H1MQETq4j38314YDSOl1Avc7qQr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1Izc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0004" o:spid="_x0000_s1053" style="position:absolute;left:20168;top:6053;width:9845;height:91;visibility:visible;mso-wrap-style:square;v-text-anchor:top" coordsize="9845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ZFUsUA&#10;AADeAAAADwAAAGRycy9kb3ducmV2LnhtbESPT2sCMRTE7wW/Q3iCt5pYtMjWKCIU1J78g+DtdfO6&#10;Wbp5WZK4br99UxB6HGbmN8xi1btGdBRi7VnDZKxAEJfe1FxpOJ/en+cgYkI22HgmDT8UYbUcPC2w&#10;MP7OB+qOqRIZwrFADTaltpAylpYcxrFvibP35YPDlGWopAl4z3DXyBelXqXDmvOCxZY2lsrv481p&#10;4Gn6mO3b+aft/MU3+8k17M5XrUfDfv0GIlGf/sOP9tZomCmlpvB3J18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kVSxQAAAN4AAAAPAAAAAAAAAAAAAAAAAJgCAABkcnMv&#10;ZG93bnJldi54bWxQSwUGAAAAAAQABAD1AAAAigMAAAAA&#10;" path="m,l984504,r,9144l,9144,,e" fillcolor="black" stroked="f" strokeweight="0">
                  <v:stroke miterlimit="83231f" joinstyle="miter"/>
                  <v:path arrowok="t" textboxrect="0,0,984504,9144"/>
                </v:shape>
                <v:shape id="Shape 50005" o:spid="_x0000_s1054" style="position:absolute;left:30013;width:92;height:6053;visibility:visible;mso-wrap-style:square;v-text-anchor:top" coordsize="9144,605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+Lj8YA&#10;AADeAAAADwAAAGRycy9kb3ducmV2LnhtbESP0WoCMRRE3wv+Q7hC32riFqusRpG2grDtQ9UPuGyu&#10;m8XNzZKkuv59Uyj0cZiZM8xqM7hOXCnE1rOG6USBIK69abnRcDrunhYgYkI22HkmDXeKsFmPHlZY&#10;Gn/jL7oeUiMyhGOJGmxKfSllrC05jBPfE2fv7IPDlGVopAl4y3DXyUKpF+mw5bxgsadXS/Xl8O00&#10;vO2q2p6Oz+FeXObV5/tHVZz3c60fx8N2CSLRkP7Df+290TBTSs3g906+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+Lj8YAAADeAAAADwAAAAAAAAAAAAAAAACYAgAAZHJz&#10;L2Rvd25yZXYueG1sUEsFBgAAAAAEAAQA9QAAAIsDAAAAAA==&#10;" path="m,l9144,r,605333l,605333,,e" fillcolor="black" stroked="f" strokeweight="0">
                  <v:stroke miterlimit="83231f" joinstyle="miter"/>
                  <v:path arrowok="t" textboxrect="0,0,9144,605333"/>
                </v:shape>
                <v:shape id="Shape 50006" o:spid="_x0000_s1055" style="position:absolute;left:30013;top:60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rrVcUA&#10;AADeAAAADwAAAGRycy9kb3ducmV2LnhtbESPQWsCMRSE70L/Q3iCt5ooast2s1IFQYSCtT30+Lp5&#10;3V26eVmTqOu/N4WCx2FmvmHyZW9bcSYfGscaJmMFgrh0puFKw+fH5vEZRIjIBlvHpOFKAZbFwyDH&#10;zLgLv9P5ECuRIBwy1FDH2GVShrImi2HsOuLk/ThvMSbpK2k8XhLctnKq1EJabDgt1NjRuqby93Cy&#10;Grpj5b+Owaz4+7TfPbHaUv8203o07F9fQETq4z38394aDXOVkPB3J10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utV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0007" o:spid="_x0000_s1056" style="position:absolute;left:30074;top:6053;width:7136;height:91;visibility:visible;mso-wrap-style:square;v-text-anchor:top" coordsize="71353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3rT8QA&#10;AADeAAAADwAAAGRycy9kb3ducmV2LnhtbESPUWsCMRCE3wv+h7BCX0pNWvCUq1FELNjHqj9gvayX&#10;w8vmuGzP679vCoU+DjPzDbPajKFVA/WpiWzhZWZAEVfRNVxbOJ/en5egkiA7bCOThW9KsFlPHlZY&#10;unjnTxqOUqsM4VSiBS/SlVqnylPANIsdcfausQ8oWfa1dj3eMzy0+tWYQgdsOC947Gjnqbodv4KF&#10;9iSengq/bObX/eHjMhS7vRTWPk7H7RsooVH+w3/tg7MwN8Ys4PdOvgJ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t60/EAAAA3gAAAA8AAAAAAAAAAAAAAAAAmAIAAGRycy9k&#10;b3ducmV2LnhtbFBLBQYAAAAABAAEAPUAAACJAwAAAAA=&#10;" path="m,l713537,r,9144l,9144,,e" fillcolor="black" stroked="f" strokeweight="0">
                  <v:stroke miterlimit="83231f" joinstyle="miter"/>
                  <v:path arrowok="t" textboxrect="0,0,713537,9144"/>
                </v:shape>
                <v:shape id="Shape 50008" o:spid="_x0000_s1057" style="position:absolute;left:37209;width:92;height:6053;visibility:visible;mso-wrap-style:square;v-text-anchor:top" coordsize="9144,605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4kEcMA&#10;AADeAAAADwAAAGRycy9kb3ducmV2LnhtbERPy2oCMRTdF/oP4Qrd1cQp1TI1SmkrCKMLHx9wmVwn&#10;g5ObIUl1/PtmIbg8nPd8ObhOXCjE1rOGyViBIK69abnRcDysXj9AxIRssPNMGm4UYbl4fppjafyV&#10;d3TZp0bkEI4larAp9aWUsbbkMI59T5y5kw8OU4ahkSbgNYe7ThZKTaXDlnODxZ6+LdXn/Z/T8LOq&#10;ans8vIVbcZ5V299NVZzWM61fRsPXJ4hEQ3qI7+610fCulMp78518Be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4kEcMAAADeAAAADwAAAAAAAAAAAAAAAACYAgAAZHJzL2Rv&#10;d25yZXYueG1sUEsFBgAAAAAEAAQA9QAAAIgDAAAAAA==&#10;" path="m,l9144,r,605333l,605333,,e" fillcolor="black" stroked="f" strokeweight="0">
                  <v:stroke miterlimit="83231f" joinstyle="miter"/>
                  <v:path arrowok="t" textboxrect="0,0,9144,605333"/>
                </v:shape>
                <v:shape id="Shape 50009" o:spid="_x0000_s1058" style="position:absolute;left:37209;top:60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V/J8YA&#10;AADeAAAADwAAAGRycy9kb3ducmV2LnhtbESPQWsCMRSE74L/ITyht5q0tNquRmkLBREE3Xrw+Lp5&#10;7i7dvKxJ1PXfG6HgcZiZb5jpvLONOJEPtWMNT0MFgrhwpuZSw/bn+/ENRIjIBhvHpOFCAeazfm+K&#10;mXFn3tApj6VIEA4ZaqhibDMpQ1GRxTB0LXHy9s5bjEn6UhqP5wS3jXxWaiQt1pwWKmzpq6LiLz9a&#10;De2h9LtDMJ/8e1wvx6wW1K1etH4YdB8TEJG6eA//txdGw6tS6h1ud9IV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V/J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0010" o:spid="_x0000_s1059" style="position:absolute;left:37270;top:6053;width:10260;height:91;visibility:visible;mso-wrap-style:square;v-text-anchor:top" coordsize="10259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5IcYA&#10;AADeAAAADwAAAGRycy9kb3ducmV2LnhtbESPXWvCMBSG7wX/QzjC7jSxoJPOKENQyhDH3GDs7tCc&#10;tWXNSU2i7f79ciHs8uX94llvB9uKG/nQONYwnykQxKUzDVcaPt730xWIEJENto5Jwy8F2G7GozXm&#10;xvX8RrdzrEQa4ZCjhjrGLpcylDVZDDPXESfv23mLMUlfSeOxT+O2lZlSS2mx4fRQY0e7msqf89Vq&#10;oCwUh+xyun61n33xujo+HsoXr/XDZHh+AhFpiP/he7swGhZKzRNAwkko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T5IcYAAADeAAAADwAAAAAAAAAAAAAAAACYAgAAZHJz&#10;L2Rvd25yZXYueG1sUEsFBgAAAAAEAAQA9QAAAIsDAAAAAA==&#10;" path="m,l1025957,r,9144l,9144,,e" fillcolor="black" stroked="f" strokeweight="0">
                  <v:stroke miterlimit="83231f" joinstyle="miter"/>
                  <v:path arrowok="t" textboxrect="0,0,1025957,9144"/>
                </v:shape>
                <v:shape id="Shape 50011" o:spid="_x0000_s1060" style="position:absolute;left:47531;width:91;height:6053;visibility:visible;mso-wrap-style:square;v-text-anchor:top" coordsize="9144,605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0bUccA&#10;AADeAAAADwAAAGRycy9kb3ducmV2LnhtbESP0WoCMRRE3wv9h3ALfavJrrSWrVHEKgjbPlT9gMvm&#10;ulnc3CxJquvfN4VCH4eZOcPMl6PrxYVC7DxrKCYKBHHjTcethuNh+/QKIiZkg71n0nCjCMvF/d0c&#10;K+Ov/EWXfWpFhnCsUINNaaikjI0lh3HiB+LsnXxwmLIMrTQBrxnuelkq9SIddpwXLA60ttSc999O&#10;w/u2buzxMA238jyrPzcfdXnazbR+fBhXbyASjek//NfeGQ3PShUF/N7JV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9G1HHAAAA3gAAAA8AAAAAAAAAAAAAAAAAmAIAAGRy&#10;cy9kb3ducmV2LnhtbFBLBQYAAAAABAAEAPUAAACMAwAAAAA=&#10;" path="m,l9144,r,605333l,605333,,e" fillcolor="black" stroked="f" strokeweight="0">
                  <v:stroke miterlimit="83231f" joinstyle="miter"/>
                  <v:path arrowok="t" textboxrect="0,0,9144,605333"/>
                </v:shape>
                <v:shape id="Shape 50012" o:spid="_x0000_s1061" style="position:absolute;left:47531;top:605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h7i8YA&#10;AADeAAAADwAAAGRycy9kb3ducmV2LnhtbESPQWsCMRSE74L/ITyht5q4tFa2RtFCQQoFa3vw+Lp5&#10;7i5uXnaTqOu/N4WCx2FmvmHmy9424kw+1I41TMYKBHHhTM2lhp/v98cZiBCRDTaOScOVAiwXw8Ec&#10;c+Mu/EXnXSxFgnDIUUMVY5tLGYqKLIaxa4mTd3DeYkzSl9J4vCS4bWSm1FRarDktVNjSW0XFcXey&#10;Gtqu9PsumDX/nrYfL6w21H8+af0w6levICL18R7+b2+MhmelJhn83UlX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h7i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0013" o:spid="_x0000_s1062" style="position:absolute;left:47591;top:6053;width:8946;height:91;visibility:visible;mso-wrap-style:square;v-text-anchor:top" coordsize="8945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31McA&#10;AADeAAAADwAAAGRycy9kb3ducmV2LnhtbESPQWsCMRSE74X+h/AKvRRNbGnR1SgiFXrYHtyq58fm&#10;ubu6eVk2qZv++6ZQ8DjMzDfMYhVtK67U+8axhslYgSAunWm40rD/2o6mIHxANtg6Jg0/5GG1vL9b&#10;YGbcwDu6FqESCcI+Qw11CF0mpS9rsujHriNO3sn1FkOSfSVNj0OC21Y+K/UmLTacFmrsaFNTeSm+&#10;rYZjvjtEmuX5eea7z6eB9nFbvGv9+BDXcxCBYriF/9sfRsOrUpMX+LuTr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zN9THAAAA3gAAAA8AAAAAAAAAAAAAAAAAmAIAAGRy&#10;cy9kb3ducmV2LnhtbFBLBQYAAAAABAAEAPUAAACMAwAAAAA=&#10;" path="m,l894588,r,9144l,9144,,e" fillcolor="black" stroked="f" strokeweight="0">
                  <v:stroke miterlimit="83231f" joinstyle="miter"/>
                  <v:path arrowok="t" textboxrect="0,0,894588,9144"/>
                </v:shape>
                <v:shape id="Shape 50014" o:spid="_x0000_s1063" style="position:absolute;left:56537;width:92;height:6053;visibility:visible;mso-wrap-style:square;v-text-anchor:top" coordsize="9144,605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q4yccA&#10;AADeAAAADwAAAGRycy9kb3ducmV2LnhtbESP0WoCMRRE3wv9h3ALvtXEta1la5RSFYS1D1U/4LK5&#10;bhY3N0uS6vr3TaHQx2FmzjDz5eA6caEQW88aJmMFgrj2puVGw/GweXwFEROywc4zabhRhOXi/m6O&#10;pfFX/qLLPjUiQziWqMGm1JdSxtqSwzj2PXH2Tj44TFmGRpqA1wx3nSyUepEOW84LFnv6sFSf999O&#10;w2pT1fZ4mIZbcZ5Vn+tdVZy2M61HD8P7G4hEQ/oP/7W3RsOzUpMn+L2Tr4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KuMnHAAAA3gAAAA8AAAAAAAAAAAAAAAAAmAIAAGRy&#10;cy9kb3ducmV2LnhtbFBLBQYAAAAABAAEAPUAAACMAwAAAAA=&#10;" path="m,l9144,r,605333l,605333,,e" fillcolor="black" stroked="f" strokeweight="0">
                  <v:stroke miterlimit="83231f" joinstyle="miter"/>
                  <v:path arrowok="t" textboxrect="0,0,9144,605333"/>
                </v:shape>
                <v:shape id="Shape 50015" o:spid="_x0000_s1064" style="position:absolute;left:56537;top:60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Hj/8YA&#10;AADeAAAADwAAAGRycy9kb3ducmV2LnhtbESPQWsCMRSE74X+h/AK3mqi1FbWjdIKBRGEVj14fG5e&#10;d5duXtYkq+u/N0Khx2FmvmHyRW8bcSYfascaRkMFgrhwpuZSw373+TwFESKywcYxabhSgMX88SHH&#10;zLgLf9N5G0uRIBwy1FDF2GZShqIii2HoWuLk/ThvMSbpS2k8XhLcNnKs1Ku0WHNaqLClZUXF77az&#10;GtpT6Q+nYD742H2t31itqN+8aD146t9nICL18T/8114ZDROlRhO430lX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Hj/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0016" o:spid="_x0000_s1065" style="position:absolute;left:56598;top:6053;width:7136;height:91;visibility:visible;mso-wrap-style:square;v-text-anchor:top" coordsize="71353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jYCcQA&#10;AADeAAAADwAAAGRycy9kb3ducmV2LnhtbESPUUsDMRCE3wX/Q1jBF7FJhYZybVqkVKiPtv0B62V7&#10;OXrZHJf1ev57Iwg+DjPzDbPeTrFTIw25TexgPjOgiOvkW24cnE9vz0tQWZA9donJwTdl2G7u79ZY&#10;+XTjDxqP0qgC4VyhgyDSV1rnOlDEPEs9cfEuaYgoRQ6N9gPeCjx2+sUYqyO2XBYC9rQLVF+PX9FB&#10;d5JATzYs28Vlf3j/HO1uL9a5x4fpdQVKaJL/8F/74B0sjJlb+L1TroD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42AnEAAAA3gAAAA8AAAAAAAAAAAAAAAAAmAIAAGRycy9k&#10;b3ducmV2LnhtbFBLBQYAAAAABAAEAPUAAACJAwAAAAA=&#10;" path="m,l713537,r,9144l,9144,,e" fillcolor="black" stroked="f" strokeweight="0">
                  <v:stroke miterlimit="83231f" joinstyle="miter"/>
                  <v:path arrowok="t" textboxrect="0,0,713537,9144"/>
                </v:shape>
                <v:shape id="Shape 50017" o:spid="_x0000_s1066" style="position:absolute;left:63733;width:92;height:6053;visibility:visible;mso-wrap-style:square;v-text-anchor:top" coordsize="9144,605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mvscA&#10;AADeAAAADwAAAGRycy9kb3ducmV2LnhtbESP0WoCMRRE3wv9h3ALfauJK+2WrVHEKgjbPlT9gMvm&#10;ulnc3CxJquvfN4VCH4eZOcPMl6PrxYVC7DxrmE4UCOLGm45bDcfD9ukVREzIBnvPpOFGEZaL+7s5&#10;VsZf+Ysu+9SKDOFYoQab0lBJGRtLDuPED8TZO/ngMGUZWmkCXjPc9bJQ6kU67DgvWBxobak577+d&#10;hvdt3djjYRZuxbmsPzcfdXHalVo/PoyrNxCJxvQf/mvvjIZnpaYl/N7JV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MYJr7HAAAA3gAAAA8AAAAAAAAAAAAAAAAAmAIAAGRy&#10;cy9kb3ducmV2LnhtbFBLBQYAAAAABAAEAPUAAACMAwAAAAA=&#10;" path="m,l9144,r,605333l,605333,,e" fillcolor="black" stroked="f" strokeweight="0">
                  <v:stroke miterlimit="83231f" joinstyle="miter"/>
                  <v:path arrowok="t" textboxrect="0,0,9144,605333"/>
                </v:shape>
                <v:shape id="Shape 50018" o:spid="_x0000_s1067" style="position:absolute;left:63733;top:60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BMYcIA&#10;AADeAAAADwAAAGRycy9kb3ducmV2LnhtbERPTWsCMRC9F/wPYQRvNVG0ldUoKggiFFr14HHcjLuL&#10;m8maRF3/fXMo9Ph437NFa2vxIB8qxxoGfQWCOHem4kLD8bB5n4AIEdlg7Zg0vCjAYt55m2Fm3JN/&#10;6LGPhUghHDLUUMbYZFKGvCSLoe8a4sRdnLcYE/SFNB6fKdzWcqjUh7RYcWoosaF1Sfl1f7camlvh&#10;T7dgVny+f+8+WW2p/Rpp3eu2yymISG38F/+5t0bDWKlB2pvupCs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QExhwgAAAN4AAAAPAAAAAAAAAAAAAAAAAJgCAABkcnMvZG93&#10;bnJldi54bWxQSwUGAAAAAAQABAD1AAAAhw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0019" o:spid="_x0000_s1068" style="position:absolute;left:63733;top:60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p+sYA&#10;AADeAAAADwAAAGRycy9kb3ducmV2LnhtbESPQWsCMRSE74L/ITyhN00sta2rUdqCIAWh3fbg8bl5&#10;7i5uXtYk6vbfm4LgcZiZb5j5srONOJMPtWMN45ECQVw4U3Op4fdnNXwFESKywcYxafijAMtFvzfH&#10;zLgLf9M5j6VIEA4ZaqhibDMpQ1GRxTByLXHy9s5bjEn6UhqPlwS3jXxU6llarDktVNjSR0XFIT9Z&#10;De2x9NtjMO+8O319vrBaU7d50vph0L3NQETq4j18a6+NholS4yn830lX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zp+s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0B5A3E" w:rsidRDefault="00BD571A">
      <w:pPr>
        <w:spacing w:after="0" w:line="240" w:lineRule="auto"/>
        <w:ind w:left="708" w:firstLine="0"/>
        <w:jc w:val="left"/>
      </w:pPr>
      <w:r>
        <w:t xml:space="preserve"> </w:t>
      </w:r>
    </w:p>
    <w:p w:rsidR="000B5A3E" w:rsidRDefault="00BD571A">
      <w:pPr>
        <w:spacing w:after="0" w:line="240" w:lineRule="auto"/>
        <w:ind w:left="708" w:firstLine="0"/>
        <w:jc w:val="left"/>
      </w:pPr>
      <w:r>
        <w:t xml:space="preserve"> </w:t>
      </w:r>
    </w:p>
    <w:p w:rsidR="000B5A3E" w:rsidRDefault="00BD571A">
      <w:pPr>
        <w:spacing w:after="0" w:line="240" w:lineRule="auto"/>
        <w:ind w:left="708" w:firstLine="0"/>
        <w:jc w:val="left"/>
      </w:pPr>
      <w:r>
        <w:t xml:space="preserve"> </w:t>
      </w:r>
    </w:p>
    <w:p w:rsidR="000B5A3E" w:rsidRDefault="00BD571A">
      <w:pPr>
        <w:spacing w:after="0" w:line="240" w:lineRule="auto"/>
        <w:ind w:left="708" w:firstLine="0"/>
        <w:jc w:val="left"/>
      </w:pPr>
      <w:r>
        <w:t xml:space="preserve"> </w:t>
      </w:r>
    </w:p>
    <w:p w:rsidR="000B5A3E" w:rsidRDefault="00BD571A">
      <w:pPr>
        <w:spacing w:after="0" w:line="240" w:lineRule="auto"/>
        <w:ind w:left="708" w:firstLine="0"/>
        <w:jc w:val="left"/>
      </w:pPr>
      <w:r>
        <w:t xml:space="preserve"> </w:t>
      </w:r>
    </w:p>
    <w:p w:rsidR="000B5A3E" w:rsidRDefault="00BD571A">
      <w:pPr>
        <w:spacing w:after="0" w:line="240" w:lineRule="auto"/>
        <w:ind w:left="708" w:firstLine="0"/>
        <w:jc w:val="left"/>
      </w:pPr>
      <w:r>
        <w:t xml:space="preserve"> </w:t>
      </w:r>
    </w:p>
    <w:p w:rsidR="000B5A3E" w:rsidRDefault="00BD571A">
      <w:pPr>
        <w:spacing w:after="39" w:line="240" w:lineRule="auto"/>
        <w:ind w:left="708" w:firstLine="0"/>
        <w:jc w:val="left"/>
      </w:pPr>
      <w:r>
        <w:t xml:space="preserve"> </w:t>
      </w:r>
    </w:p>
    <w:p w:rsidR="000B5A3E" w:rsidRDefault="00BD571A">
      <w:pPr>
        <w:spacing w:after="36" w:line="237" w:lineRule="auto"/>
        <w:ind w:left="188" w:right="-15"/>
      </w:pPr>
      <w:r>
        <w:rPr>
          <w:b/>
        </w:rPr>
        <w:t xml:space="preserve">Техническое состояние водопроводных сетей (муниципальная собственность)   </w:t>
      </w:r>
    </w:p>
    <w:p w:rsidR="000B5A3E" w:rsidRDefault="00BD571A">
      <w:pPr>
        <w:spacing w:after="10" w:line="276" w:lineRule="auto"/>
        <w:ind w:left="0" w:right="783" w:firstLine="0"/>
        <w:jc w:val="right"/>
      </w:pPr>
      <w:r>
        <w:t xml:space="preserve"> </w:t>
      </w:r>
    </w:p>
    <w:tbl>
      <w:tblPr>
        <w:tblStyle w:val="TableGrid"/>
        <w:tblW w:w="10097" w:type="dxa"/>
        <w:tblInd w:w="-55" w:type="dxa"/>
        <w:tblCellMar>
          <w:top w:w="66" w:type="dxa"/>
          <w:left w:w="55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448"/>
        <w:gridCol w:w="2103"/>
        <w:gridCol w:w="1051"/>
        <w:gridCol w:w="614"/>
        <w:gridCol w:w="562"/>
        <w:gridCol w:w="927"/>
        <w:gridCol w:w="658"/>
        <w:gridCol w:w="1153"/>
        <w:gridCol w:w="850"/>
        <w:gridCol w:w="1731"/>
      </w:tblGrid>
      <w:tr w:rsidR="000B5A3E">
        <w:trPr>
          <w:trHeight w:val="139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right="15" w:firstLine="0"/>
              <w:jc w:val="center"/>
            </w:pPr>
            <w:r>
              <w:rPr>
                <w:b/>
              </w:rPr>
              <w:t xml:space="preserve">№ п/ п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Наименование объекта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right="25" w:firstLine="0"/>
              <w:jc w:val="center"/>
            </w:pPr>
            <w:r>
              <w:rPr>
                <w:b/>
              </w:rPr>
              <w:t xml:space="preserve">Адрес объект а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5" w:hanging="5"/>
              <w:jc w:val="center"/>
            </w:pPr>
            <w:r>
              <w:rPr>
                <w:b/>
              </w:rPr>
              <w:t xml:space="preserve">Дли на, км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Д </w:t>
            </w:r>
            <w:r>
              <w:rPr>
                <w:b/>
                <w:vertAlign w:val="subscript"/>
              </w:rPr>
              <w:t>у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</w:rPr>
              <w:t xml:space="preserve">мм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Мате- риал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A3E" w:rsidRDefault="00BD571A">
            <w:pPr>
              <w:spacing w:after="73" w:line="271" w:lineRule="auto"/>
              <w:ind w:left="0" w:right="23" w:firstLine="0"/>
              <w:jc w:val="center"/>
            </w:pPr>
            <w:r>
              <w:rPr>
                <w:b/>
              </w:rPr>
              <w:t xml:space="preserve">Кол о </w:t>
            </w:r>
          </w:p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нок, шт.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A3E" w:rsidRDefault="00BD571A">
            <w:pPr>
              <w:spacing w:after="78" w:line="271" w:lineRule="auto"/>
              <w:ind w:left="0" w:firstLine="0"/>
              <w:jc w:val="center"/>
            </w:pPr>
            <w:r>
              <w:rPr>
                <w:b/>
              </w:rPr>
              <w:t xml:space="preserve">Техниче ское </w:t>
            </w:r>
          </w:p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состоян 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Пож. гидра нт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132" w:firstLine="175"/>
              <w:jc w:val="left"/>
            </w:pPr>
            <w:r>
              <w:rPr>
                <w:b/>
              </w:rPr>
              <w:t xml:space="preserve">Баланса  держатель </w:t>
            </w:r>
          </w:p>
        </w:tc>
      </w:tr>
      <w:tr w:rsidR="000B5A3E">
        <w:trPr>
          <w:trHeight w:val="1709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70" w:firstLine="0"/>
              <w:jc w:val="left"/>
            </w:pPr>
            <w:r>
              <w:t xml:space="preserve">1.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75" w:line="269" w:lineRule="auto"/>
              <w:ind w:left="2" w:firstLine="0"/>
              <w:jc w:val="left"/>
            </w:pPr>
            <w:r>
              <w:t xml:space="preserve">Водопроводная сеть (требуется замена, капит. </w:t>
            </w:r>
          </w:p>
          <w:p w:rsidR="000B5A3E" w:rsidRDefault="00BD571A">
            <w:pPr>
              <w:spacing w:after="0" w:line="276" w:lineRule="auto"/>
              <w:ind w:left="2" w:firstLine="0"/>
              <w:jc w:val="left"/>
            </w:pPr>
            <w:r>
              <w:t xml:space="preserve">ремонт)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82" w:line="240" w:lineRule="auto"/>
              <w:ind w:left="2" w:firstLine="0"/>
              <w:jc w:val="left"/>
            </w:pPr>
            <w:r>
              <w:t xml:space="preserve">с. </w:t>
            </w:r>
          </w:p>
          <w:p w:rsidR="000B5A3E" w:rsidRDefault="00BD571A">
            <w:pPr>
              <w:spacing w:after="63" w:line="240" w:lineRule="auto"/>
              <w:ind w:left="2" w:firstLine="0"/>
            </w:pPr>
            <w:r>
              <w:t>Коротоя</w:t>
            </w:r>
          </w:p>
          <w:p w:rsidR="000B5A3E" w:rsidRDefault="00BD571A">
            <w:pPr>
              <w:spacing w:after="37" w:line="240" w:lineRule="auto"/>
              <w:ind w:left="2" w:firstLine="0"/>
              <w:jc w:val="left"/>
            </w:pPr>
            <w:r>
              <w:t xml:space="preserve">к </w:t>
            </w:r>
          </w:p>
          <w:p w:rsidR="000B5A3E" w:rsidRDefault="00BD571A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118" w:firstLine="0"/>
              <w:jc w:val="left"/>
            </w:pPr>
            <w:r>
              <w:t xml:space="preserve">81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40" w:line="240" w:lineRule="auto"/>
              <w:ind w:left="91" w:firstLine="0"/>
              <w:jc w:val="left"/>
            </w:pPr>
            <w:r>
              <w:t xml:space="preserve">60 </w:t>
            </w:r>
          </w:p>
          <w:p w:rsidR="000B5A3E" w:rsidRDefault="00BD571A">
            <w:pPr>
              <w:spacing w:after="37" w:line="240" w:lineRule="auto"/>
              <w:ind w:left="24" w:firstLine="0"/>
            </w:pPr>
            <w:r>
              <w:t xml:space="preserve">200 </w:t>
            </w:r>
          </w:p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74" w:line="271" w:lineRule="auto"/>
              <w:ind w:left="0" w:firstLine="0"/>
              <w:jc w:val="center"/>
            </w:pPr>
            <w:r>
              <w:t xml:space="preserve">Чугун п/этил </w:t>
            </w:r>
          </w:p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Сталь асбест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40" w:line="240" w:lineRule="auto"/>
              <w:ind w:left="142" w:firstLine="0"/>
              <w:jc w:val="left"/>
            </w:pPr>
            <w:r>
              <w:t xml:space="preserve">15 </w:t>
            </w:r>
          </w:p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неудовл етв.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40" w:line="240" w:lineRule="auto"/>
              <w:ind w:left="0" w:firstLine="0"/>
              <w:jc w:val="center"/>
            </w:pPr>
            <w:r>
              <w:t xml:space="preserve">4 </w:t>
            </w:r>
          </w:p>
          <w:p w:rsidR="000B5A3E" w:rsidRDefault="00BD571A">
            <w:pPr>
              <w:spacing w:after="37" w:line="240" w:lineRule="auto"/>
              <w:ind w:left="0" w:firstLine="0"/>
              <w:jc w:val="center"/>
            </w:pPr>
            <w:r>
              <w:t xml:space="preserve"> </w:t>
            </w:r>
          </w:p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A3E" w:rsidRDefault="00BD571A">
            <w:pPr>
              <w:spacing w:after="78" w:line="271" w:lineRule="auto"/>
              <w:ind w:left="0" w:firstLine="0"/>
              <w:jc w:val="left"/>
            </w:pPr>
            <w:r>
              <w:t xml:space="preserve">Администрац ия </w:t>
            </w:r>
          </w:p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Коротоякского сельского поселения </w:t>
            </w:r>
          </w:p>
        </w:tc>
      </w:tr>
    </w:tbl>
    <w:p w:rsidR="000B5A3E" w:rsidRDefault="00BD571A">
      <w:pPr>
        <w:spacing w:after="39" w:line="240" w:lineRule="auto"/>
        <w:ind w:left="0" w:firstLine="0"/>
        <w:jc w:val="center"/>
      </w:pPr>
      <w:r>
        <w:rPr>
          <w:b/>
        </w:rPr>
        <w:t xml:space="preserve">                </w:t>
      </w:r>
    </w:p>
    <w:p w:rsidR="000B5A3E" w:rsidRDefault="00BD571A">
      <w:pPr>
        <w:ind w:left="-15" w:right="784" w:firstLine="852"/>
      </w:pPr>
      <w:r>
        <w:t>Действующая система водоснабжения находится в чрезвычайно плохом состоянии. За весь период эксплуатации, а это более 53 лет, реконструкция водопроводных сетей не проводилась, производился лишь частичный ремонт с заменой небольших участков водоводов при воз</w:t>
      </w:r>
      <w:r>
        <w:t>никновении аварийных ситуаций. В результате этого санитарно-техническое состояние большей части водопроводных сетей неудовлетворительное, трубы изношены и коррозированы, что обуславливает аварии на системах водоснабжения. Физический износ водопроводных сет</w:t>
      </w:r>
      <w:r>
        <w:t>ей в среднем по Коротоякскому сельскому поселению составляет 87%. В результате плохого технического состояния водопроводных сетей и запорной арматуры значительная часть от отпущенной воды ежедневно теряется из-за утечек и неучтенных расходов воды в сетях к</w:t>
      </w:r>
      <w:r>
        <w:t xml:space="preserve">оммунальных водопроводов, поэтому дальнейшая эксплуатация без проведения реконструкционных мероприятий проблематична и неэффективна. </w:t>
      </w:r>
    </w:p>
    <w:p w:rsidR="000B5A3E" w:rsidRDefault="00BD571A">
      <w:pPr>
        <w:ind w:left="-15" w:right="783" w:firstLine="852"/>
      </w:pPr>
      <w:r>
        <w:t>Качество воды, подаваемой в водопроводную сеть населенных пунктов поселения, соответствует требованиям п.3.ст.1, п.4.ст.23</w:t>
      </w:r>
      <w:r>
        <w:t xml:space="preserve"> ФЗ «О водоснабжении и водоотведении» от 07.12.2011 г.№ 416-ФЗ, п.3.4.3, п.3.5 СанПиН 2.1.4.1074-01 «Питьевая вода. Гигиенические требования к качеству воды централизованных систем питьевого водоснабжения. Контроль качества </w:t>
      </w:r>
    </w:p>
    <w:p w:rsidR="000B5A3E" w:rsidRDefault="00BD571A">
      <w:pPr>
        <w:ind w:left="-15" w:right="784" w:firstLine="852"/>
      </w:pPr>
      <w:r>
        <w:t>Главной целью должно стать обес</w:t>
      </w:r>
      <w:r>
        <w:t xml:space="preserve">печение населения Коротоякского сельского поселения питьевой водой нормативного качества и в достаточном количестве, улучшение на этой основе состояния здоровья населения. Поэтому необходимо </w:t>
      </w:r>
      <w:r>
        <w:lastRenderedPageBreak/>
        <w:t>произвести реконструкцию существующих водопроводных сетей, строит</w:t>
      </w:r>
      <w:r>
        <w:t xml:space="preserve">ельство новых водозаборов </w:t>
      </w:r>
    </w:p>
    <w:p w:rsidR="000B5A3E" w:rsidRDefault="00BD571A">
      <w:pPr>
        <w:spacing w:after="38" w:line="240" w:lineRule="auto"/>
        <w:ind w:left="852" w:firstLine="0"/>
        <w:jc w:val="left"/>
      </w:pPr>
      <w:r>
        <w:t xml:space="preserve"> </w:t>
      </w:r>
    </w:p>
    <w:p w:rsidR="000B5A3E" w:rsidRDefault="00BD571A">
      <w:pPr>
        <w:spacing w:after="0" w:line="240" w:lineRule="auto"/>
        <w:ind w:left="0" w:firstLine="0"/>
        <w:jc w:val="left"/>
      </w:pPr>
      <w:r>
        <w:rPr>
          <w:b/>
          <w:color w:val="0D0D0D"/>
        </w:rPr>
        <w:t xml:space="preserve">2.3. Характеристика систем газоснабжения </w:t>
      </w:r>
    </w:p>
    <w:p w:rsidR="000B5A3E" w:rsidRDefault="00BD571A">
      <w:pPr>
        <w:spacing w:after="39" w:line="240" w:lineRule="auto"/>
        <w:ind w:left="0" w:firstLine="0"/>
        <w:jc w:val="left"/>
      </w:pPr>
      <w:r>
        <w:rPr>
          <w:b/>
          <w:color w:val="FF0000"/>
        </w:rPr>
        <w:t xml:space="preserve"> </w:t>
      </w:r>
    </w:p>
    <w:p w:rsidR="000B5A3E" w:rsidRDefault="00BD571A">
      <w:r>
        <w:t xml:space="preserve"> В настоящее время газоснабжение Коротоякского сельского поселения развивается на базе природного газа через ГРС Коротояк от магистрального </w:t>
      </w:r>
      <w:r>
        <w:t xml:space="preserve">газопровода — отвода на с. Коротояк, через магистральный газопровод — отвод на г. Лиски. </w:t>
      </w:r>
    </w:p>
    <w:p w:rsidR="000B5A3E" w:rsidRDefault="00BD571A">
      <w:r>
        <w:t xml:space="preserve">Природный газ давлением 0,6 Мпа подается в поселение от существующей ГРС «Коротояк». </w:t>
      </w:r>
    </w:p>
    <w:p w:rsidR="000B5A3E" w:rsidRDefault="00BD571A">
      <w:pPr>
        <w:spacing w:after="45" w:line="234" w:lineRule="auto"/>
        <w:ind w:right="1604"/>
        <w:jc w:val="left"/>
      </w:pPr>
      <w:r>
        <w:t xml:space="preserve">Распределение газа по поселению осуществляется по 3-х ступенчатой схеме: - </w:t>
      </w:r>
      <w:r>
        <w:tab/>
        <w:t xml:space="preserve">I-я </w:t>
      </w:r>
      <w:r>
        <w:t xml:space="preserve">ступень — газопровод высокого давления II - ой категории р &lt; 0,6 МПА; - </w:t>
      </w:r>
      <w:r>
        <w:tab/>
        <w:t xml:space="preserve">II-я ступень — газопровод среднего давления р &lt; 0,3 МПА. </w:t>
      </w:r>
    </w:p>
    <w:p w:rsidR="000B5A3E" w:rsidRDefault="00BD571A">
      <w:r>
        <w:t xml:space="preserve">- </w:t>
      </w:r>
      <w:r>
        <w:tab/>
        <w:t xml:space="preserve">II-я ступень — газопровод низкого давления р &lt; 0,003 МПА. </w:t>
      </w:r>
    </w:p>
    <w:p w:rsidR="000B5A3E" w:rsidRDefault="00BD571A">
      <w:pPr>
        <w:ind w:right="789"/>
      </w:pPr>
      <w:r>
        <w:t>Связь между ступенями осуществляется через газорегуляторные пун</w:t>
      </w:r>
      <w:r>
        <w:t>кты (ГРП, ШРП). Всего в поселении насчитывается 3 ГРП и 2 ШРП. По типу прокладки газопроводы всех категорий давления делятся на подземный и надземный. Надземный тип прокладки в основном для газопровода низкого давления</w:t>
      </w:r>
      <w:r>
        <w:rPr>
          <w:color w:val="FF0000"/>
        </w:rPr>
        <w:t xml:space="preserve"> </w:t>
      </w:r>
    </w:p>
    <w:p w:rsidR="000B5A3E" w:rsidRDefault="00BD571A">
      <w:pPr>
        <w:spacing w:after="0" w:line="236" w:lineRule="auto"/>
        <w:ind w:left="364" w:right="-15"/>
        <w:jc w:val="center"/>
      </w:pPr>
      <w:r>
        <w:rPr>
          <w:b/>
        </w:rPr>
        <w:t>Характеристика газопроводов на терри</w:t>
      </w:r>
      <w:r>
        <w:rPr>
          <w:b/>
        </w:rPr>
        <w:t xml:space="preserve">тории  </w:t>
      </w:r>
    </w:p>
    <w:p w:rsidR="000B5A3E" w:rsidRDefault="00BD571A">
      <w:pPr>
        <w:spacing w:after="0" w:line="236" w:lineRule="auto"/>
        <w:ind w:left="364" w:right="-15"/>
        <w:jc w:val="center"/>
      </w:pPr>
      <w:r>
        <w:rPr>
          <w:b/>
        </w:rPr>
        <w:t xml:space="preserve">Коротоякского сельского поселения </w:t>
      </w:r>
    </w:p>
    <w:p w:rsidR="000B5A3E" w:rsidRDefault="00BD571A">
      <w:pPr>
        <w:spacing w:after="10" w:line="276" w:lineRule="auto"/>
        <w:ind w:left="0" w:right="783" w:firstLine="0"/>
        <w:jc w:val="right"/>
      </w:pPr>
      <w:r>
        <w:rPr>
          <w:color w:val="FF0000"/>
        </w:rPr>
        <w:t xml:space="preserve"> </w:t>
      </w:r>
    </w:p>
    <w:tbl>
      <w:tblPr>
        <w:tblStyle w:val="TableGrid"/>
        <w:tblW w:w="9352" w:type="dxa"/>
        <w:tblInd w:w="-19" w:type="dxa"/>
        <w:tblCellMar>
          <w:top w:w="0" w:type="dxa"/>
          <w:left w:w="10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2629"/>
        <w:gridCol w:w="1488"/>
        <w:gridCol w:w="1560"/>
        <w:gridCol w:w="1767"/>
        <w:gridCol w:w="1908"/>
      </w:tblGrid>
      <w:tr w:rsidR="000B5A3E">
        <w:trPr>
          <w:trHeight w:val="646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104" w:firstLine="0"/>
              <w:jc w:val="left"/>
            </w:pPr>
            <w:r>
              <w:t xml:space="preserve">Наименование и адрес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Входной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right"/>
            </w:pPr>
            <w:r>
              <w:t xml:space="preserve">Выходной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521" w:firstLine="0"/>
              <w:jc w:val="left"/>
            </w:pPr>
            <w:r>
              <w:t xml:space="preserve">Входное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Выходные </w:t>
            </w:r>
          </w:p>
        </w:tc>
      </w:tr>
      <w:tr w:rsidR="000B5A3E">
        <w:trPr>
          <w:trHeight w:val="326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размещения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диаметр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диаметр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давление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давления </w:t>
            </w:r>
          </w:p>
        </w:tc>
      </w:tr>
      <w:tr w:rsidR="000B5A3E">
        <w:trPr>
          <w:trHeight w:val="329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кг/см2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кг/см2 </w:t>
            </w:r>
          </w:p>
        </w:tc>
      </w:tr>
      <w:tr w:rsidR="000B5A3E">
        <w:trPr>
          <w:trHeight w:val="398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483" w:firstLine="0"/>
              <w:jc w:val="left"/>
            </w:pPr>
            <w:r>
              <w:t xml:space="preserve">ГРС «Коротояк»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426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219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55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</w:tr>
      <w:tr w:rsidR="000B5A3E">
        <w:trPr>
          <w:trHeight w:val="341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ГРП №1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159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159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</w:tr>
      <w:tr w:rsidR="000B5A3E">
        <w:trPr>
          <w:trHeight w:val="341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159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159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0,3 </w:t>
            </w:r>
          </w:p>
        </w:tc>
      </w:tr>
      <w:tr w:rsidR="000B5A3E">
        <w:trPr>
          <w:trHeight w:val="394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ГРП №2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159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219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0,3 </w:t>
            </w:r>
          </w:p>
        </w:tc>
      </w:tr>
      <w:tr w:rsidR="000B5A3E">
        <w:trPr>
          <w:trHeight w:val="396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ГРП №3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89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32,5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0,3 </w:t>
            </w:r>
          </w:p>
        </w:tc>
      </w:tr>
      <w:tr w:rsidR="000B5A3E">
        <w:trPr>
          <w:trHeight w:val="398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ШРП №1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57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57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0,3 </w:t>
            </w:r>
          </w:p>
        </w:tc>
      </w:tr>
      <w:tr w:rsidR="000B5A3E">
        <w:trPr>
          <w:trHeight w:val="422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ШРП №2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57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57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0,3 </w:t>
            </w:r>
          </w:p>
        </w:tc>
      </w:tr>
    </w:tbl>
    <w:p w:rsidR="000B5A3E" w:rsidRDefault="00BD571A">
      <w:pPr>
        <w:spacing w:after="45" w:line="234" w:lineRule="auto"/>
        <w:ind w:right="1935"/>
        <w:jc w:val="left"/>
      </w:pPr>
      <w:r>
        <w:t xml:space="preserve">• </w:t>
      </w:r>
      <w:r>
        <w:tab/>
        <w:t xml:space="preserve">газифицированных квартир в поселении: природным газом — 1800 шт.; • </w:t>
      </w:r>
      <w:r>
        <w:tab/>
        <w:t xml:space="preserve">природным газом газифицировано 98 % квартир от общего количества; • </w:t>
      </w:r>
      <w:r>
        <w:tab/>
        <w:t>общая протяженность газопроводов составляет 57,39 км, в том числе: высокого давления — 1,64 км; среднего давления —</w:t>
      </w:r>
      <w:r>
        <w:t xml:space="preserve"> 1,64 км; низкого давления — 54,1 км; </w:t>
      </w:r>
    </w:p>
    <w:p w:rsidR="000B5A3E" w:rsidRDefault="00BD571A">
      <w:pPr>
        <w:ind w:left="-15" w:right="789" w:firstLine="852"/>
      </w:pPr>
      <w:r>
        <w:t>Основной объем газа, поступающий на жизнеобеспечение жилого фонда распределяется на эксплуатацию бытовых газовых приборов (газовые плиты, газовые проточные водонагреватели)</w:t>
      </w:r>
      <w:r>
        <w:rPr>
          <w:color w:val="FF0000"/>
        </w:rPr>
        <w:t xml:space="preserve"> </w:t>
      </w:r>
    </w:p>
    <w:p w:rsidR="000B5A3E" w:rsidRDefault="00BD571A">
      <w:pPr>
        <w:ind w:left="-15" w:firstLine="540"/>
      </w:pPr>
      <w:r>
        <w:t xml:space="preserve">   В системе газоснабжения сельского поселе</w:t>
      </w:r>
      <w:r>
        <w:t xml:space="preserve">ния, можно выделить следующие основные задачи: </w:t>
      </w:r>
    </w:p>
    <w:p w:rsidR="000B5A3E" w:rsidRDefault="00BD571A">
      <w:pPr>
        <w:numPr>
          <w:ilvl w:val="1"/>
          <w:numId w:val="7"/>
        </w:numPr>
        <w:spacing w:after="37" w:line="240" w:lineRule="auto"/>
        <w:ind w:hanging="564"/>
        <w:jc w:val="right"/>
      </w:pPr>
      <w:r>
        <w:t xml:space="preserve">подключение к газораспределительной системе  объектов нового </w:t>
      </w:r>
    </w:p>
    <w:p w:rsidR="000B5A3E" w:rsidRDefault="00BD571A">
      <w:r>
        <w:t xml:space="preserve">строительства;  </w:t>
      </w:r>
    </w:p>
    <w:p w:rsidR="000B5A3E" w:rsidRDefault="00BD571A">
      <w:pPr>
        <w:numPr>
          <w:ilvl w:val="1"/>
          <w:numId w:val="7"/>
        </w:numPr>
        <w:ind w:hanging="564"/>
        <w:jc w:val="right"/>
      </w:pPr>
      <w:r>
        <w:t xml:space="preserve">обеспечение надежности газоснабжения потребителей; </w:t>
      </w:r>
    </w:p>
    <w:p w:rsidR="000B5A3E" w:rsidRDefault="00BD571A">
      <w:pPr>
        <w:numPr>
          <w:ilvl w:val="1"/>
          <w:numId w:val="7"/>
        </w:numPr>
        <w:spacing w:after="33" w:line="240" w:lineRule="auto"/>
        <w:ind w:hanging="564"/>
        <w:jc w:val="right"/>
      </w:pPr>
      <w:r>
        <w:t xml:space="preserve">своевременная перекладка газовых сетей и замена оборудования; </w:t>
      </w:r>
    </w:p>
    <w:p w:rsidR="000B5A3E" w:rsidRDefault="00BD571A">
      <w:pPr>
        <w:ind w:left="-15" w:right="784" w:firstLine="228"/>
      </w:pPr>
      <w:r>
        <w:lastRenderedPageBreak/>
        <w:t xml:space="preserve">        Мероприятия по газификации предусматривают повышение уровня обеспеченности приборным учетом потребителей в жилищном фонде.</w:t>
      </w:r>
      <w:r>
        <w:rPr>
          <w:b/>
        </w:rPr>
        <w:t xml:space="preserve"> </w:t>
      </w:r>
      <w:r>
        <w:t xml:space="preserve">Оказать содействие в подключении домовладений к газораспределительным сетям. </w:t>
      </w:r>
    </w:p>
    <w:p w:rsidR="000B5A3E" w:rsidRDefault="00BD571A">
      <w:pPr>
        <w:spacing w:after="38" w:line="240" w:lineRule="auto"/>
        <w:ind w:left="0" w:firstLine="0"/>
        <w:jc w:val="center"/>
      </w:pPr>
      <w:r>
        <w:rPr>
          <w:b/>
        </w:rPr>
        <w:t xml:space="preserve"> </w:t>
      </w:r>
    </w:p>
    <w:p w:rsidR="000B5A3E" w:rsidRDefault="00BD571A">
      <w:pPr>
        <w:spacing w:after="36" w:line="237" w:lineRule="auto"/>
        <w:ind w:right="-15"/>
      </w:pPr>
      <w:r>
        <w:rPr>
          <w:b/>
        </w:rPr>
        <w:t>2.4. Характеристика сферы сбора твердых бытов</w:t>
      </w:r>
      <w:r>
        <w:rPr>
          <w:b/>
        </w:rPr>
        <w:t xml:space="preserve">ых отходов. </w:t>
      </w:r>
    </w:p>
    <w:p w:rsidR="000B5A3E" w:rsidRDefault="00BD571A">
      <w:pPr>
        <w:ind w:left="-15" w:right="791" w:firstLine="708"/>
      </w:pPr>
      <w:r>
        <w:t xml:space="preserve">Большим и проблематичным вопросом на протяжении целого ряда лет является уборка и вывоз хозяйственного мусора и твердых бытовых отходов. На территории поселения с 2010 г. организован сбора и вывоза твердых бытовых отходов, а именно: </w:t>
      </w:r>
    </w:p>
    <w:p w:rsidR="000B5A3E" w:rsidRDefault="00BD571A">
      <w:pPr>
        <w:numPr>
          <w:ilvl w:val="1"/>
          <w:numId w:val="8"/>
        </w:numPr>
        <w:ind w:firstLine="708"/>
      </w:pPr>
      <w:r>
        <w:t>Вывоз быт</w:t>
      </w:r>
      <w:r>
        <w:t xml:space="preserve">овых отходов осуществляет МУП «Коротояккоммунхоз» по графику.  </w:t>
      </w:r>
    </w:p>
    <w:p w:rsidR="000B5A3E" w:rsidRDefault="00BD571A">
      <w:pPr>
        <w:numPr>
          <w:ilvl w:val="1"/>
          <w:numId w:val="8"/>
        </w:numPr>
        <w:ind w:firstLine="708"/>
      </w:pPr>
      <w:r>
        <w:t xml:space="preserve">Заключен договор на вывоз и утилизацию твердых бытовых отходов с МУП «Острогожский комбинат по благоустройству» по вывозу ТБО. </w:t>
      </w:r>
    </w:p>
    <w:p w:rsidR="000B5A3E" w:rsidRDefault="00BD571A">
      <w:pPr>
        <w:ind w:left="-15" w:right="784" w:firstLine="708"/>
      </w:pPr>
      <w:r>
        <w:t>С целью обеспечения санитарно-эпидемиологического благополучия н</w:t>
      </w:r>
      <w:r>
        <w:t xml:space="preserve">аселения Коротоякского сельского поселения, необходима рекультивация территорий, на которой ранее располагались несанкционированные свалки. </w:t>
      </w:r>
    </w:p>
    <w:p w:rsidR="000B5A3E" w:rsidRDefault="00BD571A">
      <w:pPr>
        <w:ind w:left="-15" w:right="787" w:firstLine="708"/>
      </w:pPr>
      <w:r>
        <w:t>Осуществлять увеличение процента охвата населения услугами по сбору и вывозу бытовых отходов и мусора до 100%, с да</w:t>
      </w:r>
      <w:r>
        <w:t xml:space="preserve">льнейшей утилизацией мусора на полигон промышленных и бытовых отходов. </w:t>
      </w:r>
    </w:p>
    <w:p w:rsidR="000B5A3E" w:rsidRDefault="00BD571A">
      <w:pPr>
        <w:ind w:left="-15" w:right="787" w:firstLine="708"/>
      </w:pPr>
      <w:r>
        <w:t>Необходимо Строительство в Коротоякском сельском поселении десяти контейнерных площадок для сбора и временного накопления отходов, с установкой контейнеров емкостью 30 м3, оснащенных с</w:t>
      </w:r>
      <w:r>
        <w:t xml:space="preserve">истемой «Мультилифт» с последующим вывозом на полигон ТБО Острогожского муниципального района. </w:t>
      </w:r>
    </w:p>
    <w:p w:rsidR="000B5A3E" w:rsidRDefault="00BD571A">
      <w:pPr>
        <w:ind w:left="718"/>
      </w:pPr>
      <w:r>
        <w:t xml:space="preserve">Выявление всех несанкционированных свалок и их рекультивация. </w:t>
      </w:r>
    </w:p>
    <w:p w:rsidR="000B5A3E" w:rsidRDefault="00BD571A">
      <w:pPr>
        <w:ind w:left="-15" w:right="548" w:firstLine="708"/>
      </w:pPr>
      <w:r>
        <w:t xml:space="preserve">Заключение договоров на сдачу вторичного сырья на дальнейшую переработку за пределами населенного пункта. </w:t>
      </w:r>
    </w:p>
    <w:p w:rsidR="000B5A3E" w:rsidRDefault="00BD571A">
      <w:pPr>
        <w:spacing w:after="38" w:line="240" w:lineRule="auto"/>
        <w:ind w:left="708" w:firstLine="0"/>
        <w:jc w:val="left"/>
      </w:pPr>
      <w:r>
        <w:rPr>
          <w:b/>
          <w:color w:val="FF0000"/>
        </w:rPr>
        <w:t xml:space="preserve"> </w:t>
      </w:r>
    </w:p>
    <w:p w:rsidR="000B5A3E" w:rsidRDefault="00BD571A">
      <w:pPr>
        <w:spacing w:after="36" w:line="237" w:lineRule="auto"/>
        <w:ind w:right="-15"/>
      </w:pPr>
      <w:r>
        <w:rPr>
          <w:b/>
        </w:rPr>
        <w:t xml:space="preserve">2.5.  Характеристика системы электроснабжения. </w:t>
      </w:r>
    </w:p>
    <w:p w:rsidR="000B5A3E" w:rsidRDefault="00BD571A">
      <w:pPr>
        <w:ind w:right="784"/>
      </w:pPr>
      <w:r>
        <w:t xml:space="preserve">          Электроснабжение потребителей Коротоякского сельского поселения осуществляется по распределительным линиям ВЛ 10 кВ от электроподстанции, обслуживаемой ПАО «МРСК-Центра» (филиал ПАО «МРСК Центра «Воронежэнерго»).  Через поселение проходят ВЛ 330 </w:t>
      </w:r>
      <w:r>
        <w:t xml:space="preserve">кВ «Валуйки – Лиски»; 3 линии ВЛ 110 кВ: «Острогожск – Краснолипье», «Острогожск – Коротояк» и «Коротояк – Лиски»; а также ВЛ 35 кВ «Коротояк – Болдыревка». </w:t>
      </w:r>
    </w:p>
    <w:p w:rsidR="000B5A3E" w:rsidRDefault="00BD571A">
      <w:pPr>
        <w:ind w:right="791"/>
      </w:pPr>
      <w:r>
        <w:t>Распределение электроэнергии по потребителям поселения осуществляется через понижающие трансформат</w:t>
      </w:r>
      <w:r>
        <w:t xml:space="preserve">орные подстанции (в количестве 29 шт, присоединенной мощностью – 4108 кВа) </w:t>
      </w:r>
    </w:p>
    <w:p w:rsidR="000B5A3E" w:rsidRDefault="00BD571A">
      <w:r>
        <w:t xml:space="preserve">Оборудование на подстанции находится в удовлетворительном состоянии. </w:t>
      </w:r>
    </w:p>
    <w:p w:rsidR="000B5A3E" w:rsidRDefault="00BD571A">
      <w:pPr>
        <w:ind w:left="862"/>
      </w:pPr>
      <w:r>
        <w:t xml:space="preserve">В настоящее время необходима реконструкция электрических сетей. </w:t>
      </w:r>
    </w:p>
    <w:p w:rsidR="000B5A3E" w:rsidRDefault="00BD571A">
      <w:pPr>
        <w:ind w:left="-15" w:right="791" w:firstLine="540"/>
      </w:pPr>
      <w:r>
        <w:t xml:space="preserve">   Приборами учета электрической энергии обес</w:t>
      </w:r>
      <w:r>
        <w:t xml:space="preserve">печены практически все потребители. Внедрение автоматизированной системы коммерческого учета электроэнергии. </w:t>
      </w:r>
    </w:p>
    <w:p w:rsidR="000B5A3E" w:rsidRDefault="00BD571A">
      <w:pPr>
        <w:ind w:left="-15" w:right="784" w:firstLine="540"/>
      </w:pPr>
      <w:r>
        <w:t xml:space="preserve">   Нормы потребления жилищно-коммунального сектора включая расход электроэнергии на жилые и общественные здания, предприятия коммунально-бытового </w:t>
      </w:r>
      <w:r>
        <w:t xml:space="preserve">обслуживания, наружного освещение, системы водоснабжения, водоотведения.  </w:t>
      </w:r>
    </w:p>
    <w:p w:rsidR="000B5A3E" w:rsidRDefault="00BD571A">
      <w:pPr>
        <w:ind w:left="-15" w:firstLine="852"/>
      </w:pPr>
      <w:r>
        <w:t xml:space="preserve">В результате анализа существующего положения электросетевого хозяйства Коротоякского сельского поселения были выявлены следующие проблемы: </w:t>
      </w:r>
    </w:p>
    <w:p w:rsidR="000B5A3E" w:rsidRDefault="00BD571A">
      <w:pPr>
        <w:numPr>
          <w:ilvl w:val="0"/>
          <w:numId w:val="9"/>
        </w:numPr>
        <w:ind w:hanging="502"/>
      </w:pPr>
      <w:r>
        <w:t>Необходима реконструкция электрических се</w:t>
      </w:r>
      <w:r>
        <w:t xml:space="preserve">тей  </w:t>
      </w:r>
    </w:p>
    <w:p w:rsidR="000B5A3E" w:rsidRDefault="00BD571A">
      <w:pPr>
        <w:numPr>
          <w:ilvl w:val="0"/>
          <w:numId w:val="9"/>
        </w:numPr>
        <w:ind w:hanging="502"/>
      </w:pPr>
      <w:r>
        <w:t xml:space="preserve">Замена существующих КТП; </w:t>
      </w:r>
    </w:p>
    <w:p w:rsidR="000B5A3E" w:rsidRDefault="00BD571A">
      <w:pPr>
        <w:numPr>
          <w:ilvl w:val="0"/>
          <w:numId w:val="9"/>
        </w:numPr>
        <w:ind w:hanging="502"/>
      </w:pPr>
      <w:r>
        <w:t>Модернизация автоматики уличного освещения.</w:t>
      </w:r>
      <w:r>
        <w:rPr>
          <w:b/>
        </w:rPr>
        <w:t xml:space="preserve"> </w:t>
      </w:r>
    </w:p>
    <w:p w:rsidR="000B5A3E" w:rsidRDefault="00BD571A">
      <w:pPr>
        <w:spacing w:after="39" w:line="240" w:lineRule="auto"/>
        <w:ind w:left="392" w:firstLine="0"/>
        <w:jc w:val="left"/>
      </w:pPr>
      <w:r>
        <w:rPr>
          <w:b/>
        </w:rPr>
        <w:lastRenderedPageBreak/>
        <w:t xml:space="preserve"> </w:t>
      </w:r>
    </w:p>
    <w:p w:rsidR="000B5A3E" w:rsidRDefault="00BD571A">
      <w:pPr>
        <w:spacing w:after="0" w:line="236" w:lineRule="auto"/>
        <w:ind w:left="364" w:right="748"/>
        <w:jc w:val="center"/>
      </w:pPr>
      <w:r>
        <w:rPr>
          <w:b/>
        </w:rPr>
        <w:t xml:space="preserve">3. План развития поселения план прогнозируемой застройки и прогнозируемый спрос на коммунальные ресурсы на период действия генерального плана. </w:t>
      </w:r>
    </w:p>
    <w:p w:rsidR="000B5A3E" w:rsidRDefault="00BD571A">
      <w:pPr>
        <w:ind w:left="-15" w:right="785" w:firstLine="540"/>
      </w:pPr>
      <w:r>
        <w:t>Наряду с прогнозами территориальн</w:t>
      </w:r>
      <w:r>
        <w:t>ого развития поселения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комплекса. Вопервых, объемы потребления должны быть обеспечены соот</w:t>
      </w:r>
      <w:r>
        <w:t>ветствующими производственными мощностями организаций коммунального комплекса. Системы коммунальной инфраструктуры должны обеспечивать снабжение потребителей товарами и услугами в соответствии с требованиями к их качеству, в том числе круглосуточное и бесп</w:t>
      </w:r>
      <w:r>
        <w:t xml:space="preserve">еребойное снабжение. Во-вторых, прогнозные объемы потребления товаров и услуг должны учитываться при расчете надбавок к тарифам, которые являются одним из основных источников финансирования инвестиционных программ организаций коммунального комплекса.  </w:t>
      </w:r>
    </w:p>
    <w:p w:rsidR="000B5A3E" w:rsidRDefault="00BD571A">
      <w:pPr>
        <w:ind w:left="-15" w:right="783" w:firstLine="540"/>
      </w:pPr>
      <w:r>
        <w:t>Сов</w:t>
      </w:r>
      <w:r>
        <w:t xml:space="preserve">окупное потребление коммунальных услуг определяется как сумма потребления услуг по всем категориям потребителей. Оценка совокупного потребления для целей программы комплексного развития проводится по трем основным категориям: </w:t>
      </w:r>
    </w:p>
    <w:p w:rsidR="000B5A3E" w:rsidRDefault="00BD571A">
      <w:pPr>
        <w:numPr>
          <w:ilvl w:val="0"/>
          <w:numId w:val="10"/>
        </w:numPr>
        <w:ind w:hanging="360"/>
      </w:pPr>
      <w:r>
        <w:t xml:space="preserve">население; </w:t>
      </w:r>
    </w:p>
    <w:p w:rsidR="000B5A3E" w:rsidRDefault="00BD571A">
      <w:pPr>
        <w:numPr>
          <w:ilvl w:val="0"/>
          <w:numId w:val="10"/>
        </w:numPr>
        <w:ind w:hanging="360"/>
      </w:pPr>
      <w:r>
        <w:t xml:space="preserve">бюджетные учреждения; </w:t>
      </w:r>
    </w:p>
    <w:p w:rsidR="000B5A3E" w:rsidRDefault="00BD571A">
      <w:pPr>
        <w:numPr>
          <w:ilvl w:val="0"/>
          <w:numId w:val="10"/>
        </w:numPr>
        <w:ind w:hanging="360"/>
      </w:pPr>
      <w:r>
        <w:t xml:space="preserve">прочие предприятия и организации. </w:t>
      </w:r>
    </w:p>
    <w:p w:rsidR="000B5A3E" w:rsidRDefault="00BD571A">
      <w:pPr>
        <w:spacing w:after="38" w:line="240" w:lineRule="auto"/>
        <w:ind w:left="0" w:firstLine="0"/>
        <w:jc w:val="center"/>
      </w:pPr>
      <w:r>
        <w:rPr>
          <w:b/>
        </w:rPr>
        <w:t xml:space="preserve"> </w:t>
      </w:r>
    </w:p>
    <w:p w:rsidR="000B5A3E" w:rsidRDefault="00BD571A">
      <w:pPr>
        <w:spacing w:after="36" w:line="237" w:lineRule="auto"/>
        <w:ind w:left="2149" w:right="-15"/>
      </w:pPr>
      <w:r>
        <w:rPr>
          <w:b/>
        </w:rPr>
        <w:t xml:space="preserve">4. Перечень мероприятий и целевых показателей.  </w:t>
      </w:r>
    </w:p>
    <w:p w:rsidR="000B5A3E" w:rsidRDefault="00BD571A">
      <w:pPr>
        <w:spacing w:after="39" w:line="240" w:lineRule="auto"/>
        <w:ind w:left="540" w:firstLine="0"/>
        <w:jc w:val="left"/>
      </w:pPr>
      <w:r>
        <w:t xml:space="preserve"> </w:t>
      </w:r>
    </w:p>
    <w:p w:rsidR="000B5A3E" w:rsidRDefault="00BD571A">
      <w:pPr>
        <w:spacing w:after="36" w:line="237" w:lineRule="auto"/>
        <w:ind w:right="785"/>
      </w:pPr>
      <w:r>
        <w:rPr>
          <w:b/>
        </w:rPr>
        <w:t>4.1. Показатели перспективной обеспеченности и потребности застройки поселения на основании выданных разрешений на строительство объектов капитал</w:t>
      </w:r>
      <w:r>
        <w:rPr>
          <w:b/>
        </w:rPr>
        <w:t xml:space="preserve">ьного строительства, технических условий на подключение (технологическое присоединение) объектов капитального строительства к системам коммунальной инфраструктуры, планируемых сроков реализации застройки в соответствии с генеральным планом поселения. </w:t>
      </w:r>
    </w:p>
    <w:p w:rsidR="000B5A3E" w:rsidRDefault="00BD571A">
      <w:r>
        <w:t>Прог</w:t>
      </w:r>
      <w:r>
        <w:t xml:space="preserve">рамма комплексного развития систем коммунальной инфраструктуры </w:t>
      </w:r>
    </w:p>
    <w:p w:rsidR="000B5A3E" w:rsidRDefault="00BD571A">
      <w:r>
        <w:t xml:space="preserve">Коротоякского сельского поселения на 2017-2027 годы направлена на:  </w:t>
      </w:r>
    </w:p>
    <w:p w:rsidR="000B5A3E" w:rsidRDefault="00BD571A">
      <w:pPr>
        <w:numPr>
          <w:ilvl w:val="0"/>
          <w:numId w:val="11"/>
        </w:numPr>
        <w:ind w:hanging="360"/>
      </w:pPr>
      <w:r>
        <w:t xml:space="preserve">снижение уровня износа, повышение качества предоставляемых коммунальных услуг,  </w:t>
      </w:r>
    </w:p>
    <w:p w:rsidR="000B5A3E" w:rsidRDefault="00BD571A">
      <w:pPr>
        <w:numPr>
          <w:ilvl w:val="0"/>
          <w:numId w:val="11"/>
        </w:numPr>
        <w:ind w:hanging="360"/>
      </w:pPr>
      <w:r>
        <w:t xml:space="preserve">улучшение экологической ситуации. </w:t>
      </w:r>
    </w:p>
    <w:p w:rsidR="000B5A3E" w:rsidRDefault="00BD571A">
      <w:pPr>
        <w:numPr>
          <w:ilvl w:val="0"/>
          <w:numId w:val="11"/>
        </w:numPr>
        <w:ind w:hanging="360"/>
      </w:pPr>
      <w:r>
        <w:t>привлеч</w:t>
      </w:r>
      <w:r>
        <w:t xml:space="preserve">ение средств бюджетных и внебюджетных источников для модернизации объектов коммунальной инфраструктуры, </w:t>
      </w:r>
      <w:r>
        <w:rPr>
          <w:b/>
        </w:rPr>
        <w:t xml:space="preserve"> </w:t>
      </w:r>
      <w:r>
        <w:rPr>
          <w:rFonts w:ascii="Segoe UI Symbol" w:eastAsia="Segoe UI Symbol" w:hAnsi="Segoe UI Symbol" w:cs="Segoe UI Symbol"/>
        </w:rPr>
        <w:t></w:t>
      </w:r>
      <w:r>
        <w:t xml:space="preserve"> сдерживание темпов роста тарифов на коммунальные услуги.</w:t>
      </w:r>
      <w:r>
        <w:rPr>
          <w:b/>
        </w:rPr>
        <w:t xml:space="preserve"> </w:t>
      </w:r>
    </w:p>
    <w:p w:rsidR="000B5A3E" w:rsidRDefault="00BD571A">
      <w:pPr>
        <w:ind w:left="-15" w:right="787" w:firstLine="720"/>
      </w:pPr>
      <w:r>
        <w:t>На территории Коротоякского сельского поселения предоставлением услуг в сфере жилищно-комму</w:t>
      </w:r>
      <w:r>
        <w:t xml:space="preserve">нального хозяйства занимаются 5 организаций, а именно: ООО «Газпром межрегионгаз Воронеж», ПАО «МРСК-Центра» (филиал ПАО «МРСК Центра «Воронежэнерго»), МУП «Острогожская горэлектросеть», МУП «Коротояккоммунхоз» ТСЖ «Коротоякское». </w:t>
      </w:r>
    </w:p>
    <w:p w:rsidR="000B5A3E" w:rsidRDefault="00BD571A">
      <w:pPr>
        <w:ind w:left="-15" w:right="785" w:firstLine="720"/>
      </w:pPr>
      <w:r>
        <w:t>В настоящее время деятел</w:t>
      </w:r>
      <w:r>
        <w:t xml:space="preserve">ьность коммунального комплекса сельского поселения характеризуется неравномерным развитием систем коммунальной инфраструктуры поселения, низким качеством предоставления коммунальных услуг, неэффективным использованием природных ресурсов. </w:t>
      </w:r>
    </w:p>
    <w:p w:rsidR="000B5A3E" w:rsidRDefault="00BD571A">
      <w:pPr>
        <w:ind w:left="730"/>
      </w:pPr>
      <w:r>
        <w:t>Причинами возникн</w:t>
      </w:r>
      <w:r>
        <w:t xml:space="preserve">овения проблем является: </w:t>
      </w:r>
    </w:p>
    <w:p w:rsidR="000B5A3E" w:rsidRDefault="00BD571A">
      <w:pPr>
        <w:ind w:right="3099"/>
      </w:pPr>
      <w:r>
        <w:t xml:space="preserve">- высокий процент изношенности коммунальной инфраструктуры,  - неудовлетворительное техническое состояние жилищного фонда. </w:t>
      </w:r>
    </w:p>
    <w:p w:rsidR="000B5A3E" w:rsidRDefault="00BD571A">
      <w:pPr>
        <w:ind w:left="-15" w:right="783" w:firstLine="567"/>
      </w:pPr>
      <w:r>
        <w:lastRenderedPageBreak/>
        <w:t>Следствием износа объектов ЖКХ является качество предоставляемых коммунальных услуг, не соответствующее запросам потребителей. А в связи с наличием потерь в системах водоснабжения и других непроизводительных расходов сохраняется высокий уровень затрат пред</w:t>
      </w:r>
      <w:r>
        <w:t xml:space="preserve">приятий ЖКХ, что в целом негативно сказывается на финансовых результатах их хозяйственной деятельности. </w:t>
      </w:r>
    </w:p>
    <w:p w:rsidR="000B5A3E" w:rsidRDefault="00BD571A">
      <w:pPr>
        <w:spacing w:after="10" w:line="276" w:lineRule="auto"/>
        <w:ind w:left="0" w:right="783" w:firstLine="0"/>
        <w:jc w:val="right"/>
      </w:pPr>
      <w:r>
        <w:t xml:space="preserve"> </w:t>
      </w:r>
    </w:p>
    <w:tbl>
      <w:tblPr>
        <w:tblStyle w:val="TableGrid"/>
        <w:tblW w:w="9926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45"/>
        <w:gridCol w:w="1560"/>
        <w:gridCol w:w="1261"/>
        <w:gridCol w:w="1860"/>
      </w:tblGrid>
      <w:tr w:rsidR="000B5A3E">
        <w:trPr>
          <w:trHeight w:val="64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Показатель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80" w:line="240" w:lineRule="auto"/>
              <w:ind w:left="0" w:firstLine="0"/>
              <w:jc w:val="center"/>
            </w:pPr>
            <w:r>
              <w:rPr>
                <w:b/>
              </w:rPr>
              <w:t xml:space="preserve">Ед.  </w:t>
            </w:r>
          </w:p>
          <w:p w:rsidR="000B5A3E" w:rsidRDefault="00BD571A">
            <w:pPr>
              <w:spacing w:after="0" w:line="276" w:lineRule="auto"/>
              <w:ind w:left="28" w:firstLine="0"/>
              <w:jc w:val="left"/>
            </w:pPr>
            <w:r>
              <w:rPr>
                <w:b/>
              </w:rPr>
              <w:t xml:space="preserve">измерения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Значение показателя </w:t>
            </w:r>
          </w:p>
        </w:tc>
      </w:tr>
      <w:tr w:rsidR="000B5A3E">
        <w:trPr>
          <w:trHeight w:val="32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Общая площадь жилого фонда: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тыс.м2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106,5 </w:t>
            </w:r>
          </w:p>
        </w:tc>
      </w:tr>
      <w:tr w:rsidR="000B5A3E">
        <w:trPr>
          <w:trHeight w:val="32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в том числе: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0B5A3E">
        <w:trPr>
          <w:trHeight w:val="32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Муниципальный жилищный фонд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-//-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0 </w:t>
            </w:r>
          </w:p>
        </w:tc>
      </w:tr>
      <w:tr w:rsidR="000B5A3E">
        <w:trPr>
          <w:trHeight w:val="32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МКД</w:t>
            </w:r>
            <w:r>
              <w:t xml:space="preserve"> (многоквартирные жилые дома)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-//-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6,0 </w:t>
            </w:r>
          </w:p>
        </w:tc>
      </w:tr>
      <w:tr w:rsidR="000B5A3E">
        <w:trPr>
          <w:trHeight w:val="32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из них в управлении: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A3E" w:rsidRDefault="000B5A3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300" w:firstLine="0"/>
              <w:jc w:val="left"/>
            </w:pPr>
            <w:r>
              <w:t xml:space="preserve"> </w:t>
            </w:r>
          </w:p>
        </w:tc>
      </w:tr>
      <w:tr w:rsidR="000B5A3E">
        <w:trPr>
          <w:trHeight w:val="32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108" w:firstLine="0"/>
              <w:jc w:val="left"/>
            </w:pPr>
            <w:r>
              <w:t xml:space="preserve"> УК (управляющая компания)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-//-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A3E" w:rsidRDefault="000B5A3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233" w:firstLine="0"/>
              <w:jc w:val="left"/>
            </w:pPr>
            <w:r>
              <w:t xml:space="preserve">0 </w:t>
            </w:r>
          </w:p>
        </w:tc>
      </w:tr>
      <w:tr w:rsidR="000B5A3E">
        <w:trPr>
          <w:trHeight w:val="32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108" w:firstLine="0"/>
              <w:jc w:val="left"/>
            </w:pPr>
            <w:r>
              <w:t xml:space="preserve">Управление ТСЖ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-//-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A3E" w:rsidRDefault="000B5A3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233" w:firstLine="0"/>
              <w:jc w:val="left"/>
            </w:pPr>
            <w:r>
              <w:t xml:space="preserve">0 </w:t>
            </w:r>
          </w:p>
        </w:tc>
      </w:tr>
      <w:tr w:rsidR="000B5A3E">
        <w:trPr>
          <w:trHeight w:val="32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108" w:firstLine="0"/>
              <w:jc w:val="left"/>
            </w:pPr>
            <w:r>
              <w:t xml:space="preserve">Непосредственное управление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-//-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A3E" w:rsidRDefault="000B5A3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132" w:firstLine="0"/>
              <w:jc w:val="left"/>
            </w:pPr>
            <w:r>
              <w:t xml:space="preserve">6,0 </w:t>
            </w:r>
          </w:p>
        </w:tc>
      </w:tr>
      <w:tr w:rsidR="000B5A3E">
        <w:trPr>
          <w:trHeight w:val="32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108" w:firstLine="0"/>
              <w:jc w:val="left"/>
            </w:pPr>
            <w:r>
              <w:t xml:space="preserve">МКД не выбравшие способ управления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-//-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A3E" w:rsidRDefault="000B5A3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233" w:firstLine="0"/>
              <w:jc w:val="left"/>
            </w:pPr>
            <w:r>
              <w:t xml:space="preserve">0 </w:t>
            </w:r>
          </w:p>
        </w:tc>
      </w:tr>
      <w:tr w:rsidR="000B5A3E">
        <w:trPr>
          <w:trHeight w:val="32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108" w:firstLine="0"/>
            </w:pPr>
            <w:r>
              <w:t xml:space="preserve">Индивидуально-определенные жилые дома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-//-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A3E" w:rsidRDefault="000B5A3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97,42 </w:t>
            </w:r>
          </w:p>
        </w:tc>
      </w:tr>
      <w:tr w:rsidR="000B5A3E">
        <w:trPr>
          <w:trHeight w:val="326"/>
        </w:trPr>
        <w:tc>
          <w:tcPr>
            <w:tcW w:w="8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Водоснаб жение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5A3E" w:rsidRDefault="000B5A3E">
            <w:pPr>
              <w:spacing w:after="0" w:line="276" w:lineRule="auto"/>
              <w:ind w:left="0" w:firstLine="0"/>
              <w:jc w:val="left"/>
            </w:pPr>
          </w:p>
        </w:tc>
      </w:tr>
      <w:tr w:rsidR="000B5A3E">
        <w:trPr>
          <w:trHeight w:val="34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Скважины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шт.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A3E" w:rsidRDefault="000B5A3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166" w:firstLine="0"/>
              <w:jc w:val="left"/>
            </w:pPr>
            <w:r>
              <w:t xml:space="preserve">11 </w:t>
            </w:r>
          </w:p>
        </w:tc>
      </w:tr>
      <w:tr w:rsidR="000B5A3E">
        <w:trPr>
          <w:trHeight w:val="32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108" w:firstLine="0"/>
              <w:jc w:val="left"/>
            </w:pPr>
            <w:r>
              <w:t xml:space="preserve">из них обслуживают  жилищный фонд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-//-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A3E" w:rsidRDefault="000B5A3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166" w:firstLine="0"/>
              <w:jc w:val="left"/>
            </w:pPr>
            <w:r>
              <w:t xml:space="preserve">11 </w:t>
            </w:r>
          </w:p>
        </w:tc>
      </w:tr>
      <w:tr w:rsidR="000B5A3E">
        <w:trPr>
          <w:trHeight w:val="329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108" w:firstLine="0"/>
              <w:jc w:val="left"/>
            </w:pPr>
            <w:r>
              <w:t xml:space="preserve">средняя производительность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м3/сут.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A3E" w:rsidRDefault="000B5A3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34" w:firstLine="0"/>
              <w:jc w:val="left"/>
            </w:pPr>
            <w:r>
              <w:t xml:space="preserve">2640 </w:t>
            </w:r>
          </w:p>
        </w:tc>
      </w:tr>
      <w:tr w:rsidR="000B5A3E">
        <w:trPr>
          <w:trHeight w:val="34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Водопроводы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единиц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A3E" w:rsidRDefault="000B5A3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30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0B5A3E">
        <w:trPr>
          <w:trHeight w:val="32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108" w:firstLine="0"/>
              <w:jc w:val="left"/>
            </w:pPr>
            <w:r>
              <w:t xml:space="preserve">Протяженность сетей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км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A3E" w:rsidRDefault="000B5A3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166" w:firstLine="0"/>
              <w:jc w:val="left"/>
            </w:pPr>
            <w:r>
              <w:t xml:space="preserve">81 </w:t>
            </w:r>
          </w:p>
        </w:tc>
      </w:tr>
      <w:tr w:rsidR="000B5A3E">
        <w:trPr>
          <w:trHeight w:val="32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108" w:firstLine="0"/>
              <w:jc w:val="left"/>
            </w:pPr>
            <w:r>
              <w:t xml:space="preserve">из них обслуживают  жилищный фонд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-//-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A3E" w:rsidRDefault="000B5A3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166" w:firstLine="0"/>
              <w:jc w:val="left"/>
            </w:pPr>
            <w:r>
              <w:t xml:space="preserve">70 </w:t>
            </w:r>
          </w:p>
        </w:tc>
      </w:tr>
      <w:tr w:rsidR="000B5A3E">
        <w:trPr>
          <w:trHeight w:val="64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108" w:firstLine="0"/>
              <w:jc w:val="left"/>
            </w:pPr>
            <w:r>
              <w:t>Количество населенных пунктов</w:t>
            </w:r>
            <w:r>
              <w:rPr>
                <w:b/>
              </w:rPr>
              <w:t xml:space="preserve"> </w:t>
            </w:r>
            <w:r>
              <w:t xml:space="preserve">обеспеченных водоснабжением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шт.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A3E" w:rsidRDefault="000B5A3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233" w:firstLine="0"/>
              <w:jc w:val="left"/>
            </w:pPr>
            <w:r>
              <w:t xml:space="preserve">3 </w:t>
            </w:r>
          </w:p>
        </w:tc>
      </w:tr>
      <w:tr w:rsidR="000B5A3E">
        <w:trPr>
          <w:trHeight w:val="329"/>
        </w:trPr>
        <w:tc>
          <w:tcPr>
            <w:tcW w:w="8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Газифик ация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5A3E" w:rsidRDefault="000B5A3E">
            <w:pPr>
              <w:spacing w:after="0" w:line="276" w:lineRule="auto"/>
              <w:ind w:left="0" w:firstLine="0"/>
              <w:jc w:val="left"/>
            </w:pPr>
          </w:p>
        </w:tc>
      </w:tr>
      <w:tr w:rsidR="000B5A3E">
        <w:trPr>
          <w:trHeight w:val="64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108" w:firstLine="0"/>
              <w:jc w:val="left"/>
            </w:pPr>
            <w:r>
              <w:t>Количество населенных пунктов</w:t>
            </w:r>
            <w:r>
              <w:rPr>
                <w:b/>
              </w:rPr>
              <w:t xml:space="preserve"> </w:t>
            </w:r>
            <w:r>
              <w:t xml:space="preserve">газифицированных природным газом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шт.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A3E" w:rsidRDefault="000B5A3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233" w:firstLine="0"/>
              <w:jc w:val="left"/>
            </w:pPr>
            <w:r>
              <w:t xml:space="preserve">3 </w:t>
            </w:r>
          </w:p>
        </w:tc>
      </w:tr>
      <w:tr w:rsidR="000B5A3E">
        <w:trPr>
          <w:trHeight w:val="963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108" w:firstLine="0"/>
              <w:jc w:val="left"/>
            </w:pPr>
            <w:r>
              <w:rPr>
                <w:b/>
              </w:rPr>
              <w:t xml:space="preserve"> </w:t>
            </w:r>
            <w:r>
              <w:t>Количество</w:t>
            </w:r>
            <w:r>
              <w:rPr>
                <w:b/>
              </w:rPr>
              <w:t xml:space="preserve">  </w:t>
            </w:r>
            <w:r>
              <w:t xml:space="preserve">квартир и индивидуальных домовладений, газифицированных природным газом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шт.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A3E" w:rsidRDefault="000B5A3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34" w:firstLine="0"/>
              <w:jc w:val="left"/>
            </w:pPr>
            <w:r>
              <w:t xml:space="preserve">1800 </w:t>
            </w:r>
          </w:p>
        </w:tc>
      </w:tr>
      <w:tr w:rsidR="000B5A3E">
        <w:trPr>
          <w:trHeight w:val="326"/>
        </w:trPr>
        <w:tc>
          <w:tcPr>
            <w:tcW w:w="8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A3E" w:rsidRDefault="00BD571A">
            <w:pPr>
              <w:spacing w:after="0" w:line="276" w:lineRule="auto"/>
              <w:ind w:left="2924" w:firstLine="0"/>
              <w:jc w:val="left"/>
            </w:pPr>
            <w:r>
              <w:rPr>
                <w:b/>
              </w:rPr>
              <w:t xml:space="preserve">Организация сбор а и вывоза ТБО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5A3E" w:rsidRDefault="000B5A3E">
            <w:pPr>
              <w:spacing w:after="0" w:line="276" w:lineRule="auto"/>
              <w:ind w:left="0" w:firstLine="0"/>
              <w:jc w:val="left"/>
            </w:pPr>
          </w:p>
        </w:tc>
      </w:tr>
      <w:tr w:rsidR="000B5A3E">
        <w:trPr>
          <w:trHeight w:val="64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108" w:firstLine="0"/>
              <w:jc w:val="left"/>
            </w:pPr>
            <w:r>
              <w:t xml:space="preserve">Количество обслуживаемого населения в год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чел.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A3E" w:rsidRDefault="000B5A3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34" w:firstLine="0"/>
              <w:jc w:val="left"/>
            </w:pPr>
            <w:r>
              <w:t xml:space="preserve">3777 </w:t>
            </w:r>
          </w:p>
        </w:tc>
      </w:tr>
      <w:tr w:rsidR="000B5A3E">
        <w:trPr>
          <w:trHeight w:val="326"/>
        </w:trPr>
        <w:tc>
          <w:tcPr>
            <w:tcW w:w="8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Электросна бжение 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5A3E" w:rsidRDefault="000B5A3E">
            <w:pPr>
              <w:spacing w:after="0" w:line="276" w:lineRule="auto"/>
              <w:ind w:left="0" w:firstLine="0"/>
              <w:jc w:val="left"/>
            </w:pPr>
          </w:p>
        </w:tc>
      </w:tr>
      <w:tr w:rsidR="000B5A3E">
        <w:trPr>
          <w:trHeight w:val="40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108" w:firstLine="0"/>
              <w:jc w:val="left"/>
            </w:pPr>
            <w:r>
              <w:t xml:space="preserve">Протяженность освещенных частей улиц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км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A3E" w:rsidRDefault="000B5A3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65" w:firstLine="0"/>
              <w:jc w:val="left"/>
            </w:pPr>
            <w:r>
              <w:t xml:space="preserve">40,0 </w:t>
            </w:r>
          </w:p>
        </w:tc>
      </w:tr>
      <w:tr w:rsidR="000B5A3E">
        <w:trPr>
          <w:trHeight w:val="56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108" w:firstLine="0"/>
              <w:jc w:val="left"/>
            </w:pPr>
            <w:r>
              <w:t xml:space="preserve">Количество светильников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шт.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A3E" w:rsidRDefault="000B5A3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5A3E" w:rsidRDefault="00BD571A">
            <w:pPr>
              <w:spacing w:after="0" w:line="276" w:lineRule="auto"/>
              <w:ind w:left="98" w:firstLine="0"/>
              <w:jc w:val="left"/>
            </w:pPr>
            <w:r>
              <w:t xml:space="preserve">314 </w:t>
            </w:r>
          </w:p>
        </w:tc>
      </w:tr>
    </w:tbl>
    <w:p w:rsidR="000B5A3E" w:rsidRDefault="00BD571A">
      <w:pPr>
        <w:ind w:left="-15" w:right="786" w:firstLine="708"/>
      </w:pPr>
      <w:r>
        <w:t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</w:t>
      </w:r>
      <w:r>
        <w:t xml:space="preserve">рии  Коротоякского сельского поселения. </w:t>
      </w:r>
    </w:p>
    <w:p w:rsidR="000B5A3E" w:rsidRDefault="00BD571A">
      <w:pPr>
        <w:ind w:left="-15" w:right="784" w:firstLine="708"/>
      </w:pPr>
      <w:r>
        <w:lastRenderedPageBreak/>
        <w:t>Мероприятия, реализуемые для подключения новых потребителей, разработаны исходя из того, что организации коммунального комплекса обеспечивают требуемую для подключения мощность, устройство точки подключения и врезку</w:t>
      </w:r>
      <w:r>
        <w:t xml:space="preserve"> в существующие магистральные трубопроводы, коммунальные сети до границ участка застройки. От границ участка застройки и непосредственно до объектов строительства прокладку необходимых коммуникаций осуществляет Застройщик. Точка подключения находится на гр</w:t>
      </w:r>
      <w:r>
        <w:t xml:space="preserve">анице участка застройки, что отражается в договоре на подключение.  </w:t>
      </w:r>
    </w:p>
    <w:p w:rsidR="000B5A3E" w:rsidRDefault="00BD571A">
      <w:pPr>
        <w:ind w:left="-15" w:right="785" w:firstLine="708"/>
      </w:pPr>
      <w:r>
        <w:t>Объемы мероприятий определены усреднено. Список мероприятий на конкретном объекте детализируется после разработки проектно-сметной документации (при необходимости после проведения энергет</w:t>
      </w:r>
      <w:r>
        <w:t xml:space="preserve">ических обследований).  </w:t>
      </w:r>
    </w:p>
    <w:p w:rsidR="000B5A3E" w:rsidRDefault="00BD571A">
      <w:pPr>
        <w:spacing w:after="39" w:line="240" w:lineRule="auto"/>
        <w:ind w:left="0" w:firstLine="0"/>
        <w:jc w:val="left"/>
      </w:pPr>
      <w:r>
        <w:t xml:space="preserve"> </w:t>
      </w:r>
    </w:p>
    <w:p w:rsidR="000B5A3E" w:rsidRDefault="00BD571A">
      <w:pPr>
        <w:spacing w:after="36" w:line="237" w:lineRule="auto"/>
        <w:ind w:left="-15" w:right="791" w:firstLine="540"/>
      </w:pPr>
      <w:r>
        <w:rPr>
          <w:b/>
        </w:rPr>
        <w:t>4.2. Показатели надежности функционирования каждой системы коммунальной инфраструктуры, перспективы их развития, а также показатели качества коммунальных ресурсов.</w:t>
      </w:r>
      <w:r>
        <w:t xml:space="preserve"> </w:t>
      </w:r>
    </w:p>
    <w:p w:rsidR="000B5A3E" w:rsidRDefault="00BD571A">
      <w:pPr>
        <w:spacing w:after="45" w:line="234" w:lineRule="auto"/>
        <w:ind w:left="-15" w:right="1055" w:firstLine="708"/>
        <w:jc w:val="left"/>
      </w:pPr>
      <w:r>
        <w:t xml:space="preserve">К показателям надежности, качества, энергетической эффективности объектов централизованных систем холодного водоснабжения относятся: а) показатели качества воды (в отношении питьевой воды); </w:t>
      </w:r>
    </w:p>
    <w:p w:rsidR="000B5A3E" w:rsidRDefault="00BD571A">
      <w:r>
        <w:t xml:space="preserve">б) показатели надежности и бесперебойности водоснабжения; </w:t>
      </w:r>
    </w:p>
    <w:p w:rsidR="000B5A3E" w:rsidRDefault="00BD571A">
      <w:pPr>
        <w:ind w:right="643"/>
      </w:pPr>
      <w:r>
        <w:t>г) пок</w:t>
      </w:r>
      <w:r>
        <w:t xml:space="preserve">азатели эффективности использования ресурсов, в том числе уровень потерь воды. </w:t>
      </w:r>
    </w:p>
    <w:p w:rsidR="000B5A3E" w:rsidRDefault="00BD571A">
      <w:pPr>
        <w:spacing w:after="38" w:line="237" w:lineRule="auto"/>
        <w:ind w:left="10" w:right="-1"/>
        <w:jc w:val="left"/>
      </w:pPr>
      <w:r>
        <w:t xml:space="preserve">д) </w:t>
      </w:r>
      <w:r>
        <w:rPr>
          <w:color w:val="0D0D0D"/>
        </w:rPr>
        <w:t xml:space="preserve">использование современных систем трубопроводов и арматуры исключающих потери воды из системы; </w:t>
      </w:r>
    </w:p>
    <w:p w:rsidR="000B5A3E" w:rsidRDefault="00BD571A">
      <w:r>
        <w:t>е) экономическая эффективность и экологическая безопасность, гарантированное п</w:t>
      </w:r>
      <w:r>
        <w:t xml:space="preserve">олное обеспечение энергоресурсами, энергетическая безопасность поселения; </w:t>
      </w:r>
    </w:p>
    <w:p w:rsidR="000B5A3E" w:rsidRDefault="00BD571A">
      <w:pPr>
        <w:spacing w:after="39" w:line="240" w:lineRule="auto"/>
        <w:ind w:left="540" w:firstLine="0"/>
        <w:jc w:val="left"/>
      </w:pPr>
      <w:r>
        <w:rPr>
          <w:color w:val="FF0000"/>
        </w:rPr>
        <w:t xml:space="preserve"> </w:t>
      </w:r>
    </w:p>
    <w:p w:rsidR="000B5A3E" w:rsidRDefault="00BD571A">
      <w:pPr>
        <w:spacing w:after="36" w:line="237" w:lineRule="auto"/>
        <w:ind w:left="-15" w:right="786" w:firstLine="540"/>
      </w:pPr>
      <w:r>
        <w:rPr>
          <w:b/>
        </w:rPr>
        <w:t xml:space="preserve">4.3 Мероприятия, направленные на качественное и бесперебойное обеспечение электро-, газо-, тепло-, водоснабжения новых объектов капитального строительства. </w:t>
      </w:r>
    </w:p>
    <w:p w:rsidR="000B5A3E" w:rsidRDefault="00BD571A">
      <w:pPr>
        <w:spacing w:after="45" w:line="234" w:lineRule="auto"/>
        <w:ind w:left="-15" w:right="98" w:firstLine="852"/>
        <w:jc w:val="left"/>
      </w:pPr>
      <w:r>
        <w:t>Основными мероприятиям</w:t>
      </w:r>
      <w:r>
        <w:t xml:space="preserve">и реализации программы, направленными на качественное и бесперебойное обеспечение электро-, газо-, тепло-, водоснабжения </w:t>
      </w:r>
      <w:r>
        <w:rPr>
          <w:color w:val="0D0D0D"/>
        </w:rPr>
        <w:t xml:space="preserve">новых объектов капитального строительства являются: </w:t>
      </w:r>
    </w:p>
    <w:p w:rsidR="000B5A3E" w:rsidRDefault="00BD571A">
      <w:pPr>
        <w:numPr>
          <w:ilvl w:val="0"/>
          <w:numId w:val="12"/>
        </w:numPr>
        <w:spacing w:after="38" w:line="237" w:lineRule="auto"/>
        <w:ind w:right="-1" w:firstLine="708"/>
        <w:jc w:val="left"/>
      </w:pPr>
      <w:r>
        <w:rPr>
          <w:color w:val="0D0D0D"/>
        </w:rPr>
        <w:t xml:space="preserve">Поиск и бурение разведочных скважин; </w:t>
      </w:r>
    </w:p>
    <w:p w:rsidR="000B5A3E" w:rsidRDefault="00BD571A">
      <w:pPr>
        <w:numPr>
          <w:ilvl w:val="0"/>
          <w:numId w:val="12"/>
        </w:numPr>
        <w:spacing w:after="38" w:line="237" w:lineRule="auto"/>
        <w:ind w:right="-1" w:firstLine="708"/>
        <w:jc w:val="left"/>
      </w:pPr>
      <w:r>
        <w:rPr>
          <w:color w:val="0D0D0D"/>
        </w:rPr>
        <w:t>Обеспечение централизованной системой водосн</w:t>
      </w:r>
      <w:r>
        <w:rPr>
          <w:color w:val="0D0D0D"/>
        </w:rPr>
        <w:t xml:space="preserve">абжения существующих районов жилой застройки; </w:t>
      </w:r>
    </w:p>
    <w:p w:rsidR="000B5A3E" w:rsidRDefault="00BD571A">
      <w:pPr>
        <w:numPr>
          <w:ilvl w:val="0"/>
          <w:numId w:val="13"/>
        </w:numPr>
        <w:spacing w:after="38" w:line="237" w:lineRule="auto"/>
        <w:ind w:right="-1" w:firstLine="708"/>
        <w:jc w:val="left"/>
      </w:pPr>
      <w:r>
        <w:rPr>
          <w:color w:val="0D0D0D"/>
        </w:rPr>
        <w:t xml:space="preserve">Обеспечение централизованной системой водоснабжения поселения новой жилой застройки поселения; </w:t>
      </w:r>
    </w:p>
    <w:p w:rsidR="000B5A3E" w:rsidRDefault="00BD571A">
      <w:pPr>
        <w:numPr>
          <w:ilvl w:val="0"/>
          <w:numId w:val="13"/>
        </w:numPr>
        <w:spacing w:after="38" w:line="237" w:lineRule="auto"/>
        <w:ind w:right="-1" w:firstLine="708"/>
        <w:jc w:val="left"/>
      </w:pPr>
      <w:r>
        <w:rPr>
          <w:color w:val="0D0D0D"/>
        </w:rPr>
        <w:t xml:space="preserve">Проектирование новых водопроводных сетей; </w:t>
      </w:r>
    </w:p>
    <w:p w:rsidR="000B5A3E" w:rsidRDefault="00BD571A">
      <w:pPr>
        <w:numPr>
          <w:ilvl w:val="0"/>
          <w:numId w:val="13"/>
        </w:numPr>
        <w:spacing w:after="38" w:line="237" w:lineRule="auto"/>
        <w:ind w:right="-1" w:firstLine="708"/>
        <w:jc w:val="left"/>
      </w:pPr>
      <w:r>
        <w:rPr>
          <w:color w:val="0D0D0D"/>
        </w:rPr>
        <w:t xml:space="preserve">Строительство новых водопроводных сетей; </w:t>
      </w:r>
    </w:p>
    <w:p w:rsidR="000B5A3E" w:rsidRDefault="00BD571A">
      <w:pPr>
        <w:numPr>
          <w:ilvl w:val="0"/>
          <w:numId w:val="13"/>
        </w:numPr>
        <w:spacing w:after="38" w:line="237" w:lineRule="auto"/>
        <w:ind w:right="-1" w:firstLine="708"/>
        <w:jc w:val="left"/>
      </w:pPr>
      <w:r>
        <w:rPr>
          <w:color w:val="0D0D0D"/>
        </w:rPr>
        <w:t xml:space="preserve">Проектирование новых водозаборных сооружений; </w:t>
      </w:r>
    </w:p>
    <w:p w:rsidR="000B5A3E" w:rsidRDefault="00BD571A">
      <w:pPr>
        <w:numPr>
          <w:ilvl w:val="0"/>
          <w:numId w:val="13"/>
        </w:numPr>
        <w:spacing w:after="38" w:line="237" w:lineRule="auto"/>
        <w:ind w:right="-1" w:firstLine="708"/>
        <w:jc w:val="left"/>
      </w:pPr>
      <w:r>
        <w:rPr>
          <w:color w:val="0D0D0D"/>
        </w:rPr>
        <w:t xml:space="preserve">Строительство новых водозаборных сооружений;  </w:t>
      </w:r>
    </w:p>
    <w:p w:rsidR="000B5A3E" w:rsidRDefault="00BD571A">
      <w:pPr>
        <w:numPr>
          <w:ilvl w:val="0"/>
          <w:numId w:val="13"/>
        </w:numPr>
        <w:spacing w:after="38" w:line="237" w:lineRule="auto"/>
        <w:ind w:right="-1" w:firstLine="708"/>
        <w:jc w:val="left"/>
      </w:pPr>
      <w:r>
        <w:rPr>
          <w:color w:val="0D0D0D"/>
        </w:rPr>
        <w:t xml:space="preserve">Благоустройство санитарной зоны скважин и ремонт ограждений; </w:t>
      </w:r>
    </w:p>
    <w:p w:rsidR="000B5A3E" w:rsidRDefault="00BD571A">
      <w:pPr>
        <w:spacing w:after="36" w:line="240" w:lineRule="auto"/>
        <w:ind w:left="0" w:firstLine="0"/>
        <w:jc w:val="left"/>
      </w:pPr>
      <w:r>
        <w:t xml:space="preserve"> </w:t>
      </w:r>
    </w:p>
    <w:p w:rsidR="000B5A3E" w:rsidRDefault="00BD571A">
      <w:pPr>
        <w:numPr>
          <w:ilvl w:val="1"/>
          <w:numId w:val="14"/>
        </w:numPr>
        <w:spacing w:after="36" w:line="237" w:lineRule="auto"/>
        <w:ind w:right="790" w:firstLine="540"/>
      </w:pPr>
      <w:r>
        <w:rPr>
          <w:b/>
        </w:rPr>
        <w:t>Мероприятия по улучшению качества услуг организаций, эксплуатирующих объекты, используемые для ути</w:t>
      </w:r>
      <w:r>
        <w:rPr>
          <w:b/>
        </w:rPr>
        <w:t xml:space="preserve">лизации, обезвреживания и захоронения твердых бытовых отходов, в целях обеспечения потребности новых объектов капитального строительства в этих услугах. </w:t>
      </w:r>
    </w:p>
    <w:p w:rsidR="000B5A3E" w:rsidRDefault="00BD571A">
      <w:pPr>
        <w:ind w:left="-15" w:right="784" w:firstLine="540"/>
      </w:pPr>
      <w:r>
        <w:t>Твердые бытовые отходы, собираемые на территории Коротоякского сельского поселения, утилизируются на п</w:t>
      </w:r>
      <w:r>
        <w:t xml:space="preserve">олигоне Острогожского района, который расположен на территории Острогожского муниципального района в 15 км от Коротоякского сельского </w:t>
      </w:r>
      <w:r>
        <w:lastRenderedPageBreak/>
        <w:t>поселения. Утилизация твердых бытовых отходов на специализированном полигоне экономически целесообразна и экологически без</w:t>
      </w:r>
      <w:r>
        <w:t xml:space="preserve">опасна. </w:t>
      </w:r>
    </w:p>
    <w:p w:rsidR="000B5A3E" w:rsidRDefault="00BD571A">
      <w:pPr>
        <w:spacing w:after="38" w:line="237" w:lineRule="auto"/>
        <w:ind w:left="0" w:right="-1" w:firstLine="540"/>
        <w:jc w:val="left"/>
      </w:pPr>
      <w:r>
        <w:rPr>
          <w:color w:val="0D0D0D"/>
        </w:rPr>
        <w:t>Для увеличения процента охвата населения услугами по сбору и вывозу бытовых отходов и мусора необходимо установить 10</w:t>
      </w:r>
      <w:r>
        <w:t xml:space="preserve"> площадок</w:t>
      </w:r>
      <w:r>
        <w:rPr>
          <w:color w:val="0D0D0D"/>
        </w:rPr>
        <w:t xml:space="preserve"> для сбора мусора.   </w:t>
      </w:r>
    </w:p>
    <w:p w:rsidR="000B5A3E" w:rsidRDefault="00BD571A">
      <w:pPr>
        <w:numPr>
          <w:ilvl w:val="1"/>
          <w:numId w:val="14"/>
        </w:numPr>
        <w:spacing w:after="36" w:line="237" w:lineRule="auto"/>
        <w:ind w:right="790" w:firstLine="540"/>
      </w:pPr>
      <w:r>
        <w:rPr>
          <w:b/>
        </w:rPr>
        <w:t>Мероприятия, направленные на повышение надежности газо-, электро-, тепло-, водоснабжении и качества</w:t>
      </w:r>
      <w:r>
        <w:rPr>
          <w:b/>
        </w:rPr>
        <w:t xml:space="preserve"> коммунальных ресурсов. </w:t>
      </w:r>
      <w:r>
        <w:rPr>
          <w:color w:val="0D0D0D"/>
        </w:rPr>
        <w:t xml:space="preserve">Основными мероприятиями являются: </w:t>
      </w:r>
    </w:p>
    <w:p w:rsidR="000B5A3E" w:rsidRDefault="00BD571A">
      <w:pPr>
        <w:numPr>
          <w:ilvl w:val="0"/>
          <w:numId w:val="15"/>
        </w:numPr>
        <w:spacing w:after="38" w:line="237" w:lineRule="auto"/>
        <w:ind w:hanging="268"/>
      </w:pPr>
      <w:r>
        <w:rPr>
          <w:color w:val="0D0D0D"/>
        </w:rPr>
        <w:t xml:space="preserve">Реконструкция ветхих водопроводных сетей и сооружений; </w:t>
      </w:r>
    </w:p>
    <w:p w:rsidR="000B5A3E" w:rsidRDefault="00BD571A">
      <w:pPr>
        <w:numPr>
          <w:ilvl w:val="0"/>
          <w:numId w:val="15"/>
        </w:numPr>
        <w:ind w:hanging="268"/>
      </w:pPr>
      <w:r>
        <w:t xml:space="preserve">Устройство для нужд пожаротушения подъездов с твердым покрытием для возможности забора воды пожарными машинами непосредственно из водоемов; </w:t>
      </w:r>
    </w:p>
    <w:p w:rsidR="000B5A3E" w:rsidRDefault="00BD571A">
      <w:pPr>
        <w:numPr>
          <w:ilvl w:val="0"/>
          <w:numId w:val="15"/>
        </w:numPr>
        <w:ind w:hanging="268"/>
      </w:pPr>
      <w:r>
        <w:t xml:space="preserve">Завершение газификации; </w:t>
      </w:r>
    </w:p>
    <w:p w:rsidR="000B5A3E" w:rsidRDefault="00BD571A">
      <w:pPr>
        <w:numPr>
          <w:ilvl w:val="0"/>
          <w:numId w:val="15"/>
        </w:numPr>
        <w:ind w:hanging="268"/>
      </w:pPr>
      <w:r>
        <w:t xml:space="preserve">Реконструкция водозаборных сооружений в с. Коротояк и с. Покровка; </w:t>
      </w:r>
    </w:p>
    <w:p w:rsidR="000B5A3E" w:rsidRDefault="00BD571A">
      <w:pPr>
        <w:numPr>
          <w:ilvl w:val="0"/>
          <w:numId w:val="15"/>
        </w:numPr>
        <w:ind w:hanging="268"/>
      </w:pPr>
      <w:r>
        <w:t xml:space="preserve">Реконструкция участков ВЛ;  6. Проведение работ по уличному освещению. </w:t>
      </w:r>
    </w:p>
    <w:p w:rsidR="000B5A3E" w:rsidRDefault="00BD571A">
      <w:pPr>
        <w:spacing w:after="39" w:line="240" w:lineRule="auto"/>
        <w:ind w:left="392" w:firstLine="0"/>
        <w:jc w:val="left"/>
      </w:pPr>
      <w:r>
        <w:t xml:space="preserve"> </w:t>
      </w:r>
    </w:p>
    <w:p w:rsidR="000B5A3E" w:rsidRDefault="00BD571A">
      <w:pPr>
        <w:spacing w:after="36" w:line="237" w:lineRule="auto"/>
        <w:ind w:left="-15" w:right="-15" w:firstLine="392"/>
      </w:pPr>
      <w:r>
        <w:rPr>
          <w:b/>
        </w:rPr>
        <w:t xml:space="preserve">4.6. Мероприятия, направленные на повышение энергетической эффективности и технического уровня объектов, входящих в состав систем электро-, </w:t>
      </w:r>
      <w:r>
        <w:rPr>
          <w:b/>
        </w:rPr>
        <w:tab/>
        <w:t xml:space="preserve">газо-, </w:t>
      </w:r>
      <w:r>
        <w:rPr>
          <w:b/>
        </w:rPr>
        <w:tab/>
        <w:t xml:space="preserve">тепло-, </w:t>
      </w:r>
      <w:r>
        <w:rPr>
          <w:b/>
        </w:rPr>
        <w:tab/>
        <w:t xml:space="preserve">водоснабжения </w:t>
      </w:r>
      <w:r>
        <w:rPr>
          <w:b/>
        </w:rPr>
        <w:tab/>
        <w:t xml:space="preserve">и </w:t>
      </w:r>
      <w:r>
        <w:rPr>
          <w:b/>
        </w:rPr>
        <w:tab/>
        <w:t xml:space="preserve">объектов, </w:t>
      </w:r>
      <w:r>
        <w:rPr>
          <w:b/>
        </w:rPr>
        <w:tab/>
        <w:t xml:space="preserve">используемых </w:t>
      </w:r>
      <w:r>
        <w:rPr>
          <w:b/>
        </w:rPr>
        <w:tab/>
        <w:t>для утилизации, обезвреживания и захоронения твердых бы</w:t>
      </w:r>
      <w:r>
        <w:rPr>
          <w:b/>
        </w:rPr>
        <w:t xml:space="preserve">товых отходов. </w:t>
      </w:r>
    </w:p>
    <w:p w:rsidR="000B5A3E" w:rsidRDefault="00BD571A">
      <w:pPr>
        <w:ind w:left="577"/>
      </w:pPr>
      <w:r>
        <w:t xml:space="preserve">Основными мероприятиями являются: </w:t>
      </w:r>
    </w:p>
    <w:p w:rsidR="000B5A3E" w:rsidRDefault="00BD571A">
      <w:pPr>
        <w:numPr>
          <w:ilvl w:val="2"/>
          <w:numId w:val="16"/>
        </w:numPr>
        <w:ind w:firstLine="852"/>
      </w:pPr>
      <w:r>
        <w:t xml:space="preserve">Реконструкция водозаборных сооружений в с. Коротояк и с. Покровка; </w:t>
      </w:r>
    </w:p>
    <w:p w:rsidR="000B5A3E" w:rsidRDefault="00BD571A">
      <w:pPr>
        <w:numPr>
          <w:ilvl w:val="2"/>
          <w:numId w:val="16"/>
        </w:numPr>
        <w:ind w:firstLine="852"/>
      </w:pPr>
      <w:r>
        <w:t xml:space="preserve">Внедрение </w:t>
      </w:r>
      <w:r>
        <w:tab/>
        <w:t xml:space="preserve">современного </w:t>
      </w:r>
      <w:r>
        <w:tab/>
        <w:t xml:space="preserve">электроосветительного </w:t>
      </w:r>
      <w:r>
        <w:tab/>
        <w:t xml:space="preserve">оборудования, обеспечивающего экономию электрической энергии; </w:t>
      </w:r>
    </w:p>
    <w:p w:rsidR="000B5A3E" w:rsidRDefault="00BD571A">
      <w:pPr>
        <w:spacing w:after="39" w:line="240" w:lineRule="auto"/>
        <w:ind w:left="31" w:firstLine="0"/>
        <w:jc w:val="left"/>
      </w:pPr>
      <w:r>
        <w:t xml:space="preserve"> </w:t>
      </w:r>
    </w:p>
    <w:p w:rsidR="000B5A3E" w:rsidRDefault="00BD571A">
      <w:pPr>
        <w:spacing w:after="36" w:line="237" w:lineRule="auto"/>
        <w:ind w:left="-15" w:right="789" w:firstLine="540"/>
      </w:pPr>
      <w:r>
        <w:rPr>
          <w:b/>
        </w:rPr>
        <w:t>4.7. Мероприятия, направ</w:t>
      </w:r>
      <w:r>
        <w:rPr>
          <w:b/>
        </w:rPr>
        <w:t>ленные на улучшение экологической ситуации на территории поселения, с учетом достижения организациями, осуществляющими электро-, газо-, тепло-, водоснабжение и организациями, оказывающими услуги по утилизации, обезвреживанию и захоронению твердых бытовых о</w:t>
      </w:r>
      <w:r>
        <w:rPr>
          <w:b/>
        </w:rPr>
        <w:t xml:space="preserve">тходов, нормативов допустимого воздействия на окружающую среду. </w:t>
      </w:r>
    </w:p>
    <w:p w:rsidR="000B5A3E" w:rsidRDefault="00BD571A">
      <w:pPr>
        <w:spacing w:after="41" w:line="228" w:lineRule="auto"/>
        <w:ind w:left="-15" w:right="789" w:firstLine="698"/>
      </w:pPr>
      <w:r>
        <w:rPr>
          <w:sz w:val="22"/>
        </w:rPr>
        <w:t xml:space="preserve"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факторов, предприятия должны </w:t>
      </w:r>
      <w:r>
        <w:rPr>
          <w:sz w:val="22"/>
        </w:rPr>
        <w:t>разработать комплекс природоохранных мероприятий, направленных на сокращение негативного влияния на окружающую среду.</w:t>
      </w:r>
      <w:r>
        <w:t xml:space="preserve"> </w:t>
      </w:r>
    </w:p>
    <w:p w:rsidR="000B5A3E" w:rsidRDefault="00BD571A">
      <w:pPr>
        <w:numPr>
          <w:ilvl w:val="2"/>
          <w:numId w:val="17"/>
        </w:numPr>
        <w:ind w:firstLine="708"/>
      </w:pPr>
      <w:r>
        <w:t xml:space="preserve">Удаление сухостойных и аварийных деревьев; </w:t>
      </w:r>
    </w:p>
    <w:p w:rsidR="000B5A3E" w:rsidRDefault="00BD571A">
      <w:pPr>
        <w:numPr>
          <w:ilvl w:val="2"/>
          <w:numId w:val="17"/>
        </w:numPr>
        <w:ind w:firstLine="708"/>
      </w:pPr>
      <w:r>
        <w:t xml:space="preserve">Посадка деревьев; </w:t>
      </w:r>
    </w:p>
    <w:p w:rsidR="000B5A3E" w:rsidRDefault="00BD571A">
      <w:pPr>
        <w:numPr>
          <w:ilvl w:val="2"/>
          <w:numId w:val="17"/>
        </w:numPr>
        <w:ind w:firstLine="708"/>
      </w:pPr>
      <w:r>
        <w:t xml:space="preserve">Посадка кустарников; </w:t>
      </w:r>
    </w:p>
    <w:p w:rsidR="000B5A3E" w:rsidRDefault="00BD571A">
      <w:pPr>
        <w:numPr>
          <w:ilvl w:val="2"/>
          <w:numId w:val="17"/>
        </w:numPr>
        <w:ind w:firstLine="708"/>
      </w:pPr>
      <w:r>
        <w:t>Ликвидация несанкционированных свалок, в том числе н</w:t>
      </w:r>
      <w:r>
        <w:t xml:space="preserve">а землях сельскохозяйственного назначения; </w:t>
      </w:r>
    </w:p>
    <w:p w:rsidR="000B5A3E" w:rsidRDefault="00BD571A">
      <w:pPr>
        <w:numPr>
          <w:ilvl w:val="2"/>
          <w:numId w:val="17"/>
        </w:numPr>
        <w:ind w:firstLine="708"/>
      </w:pPr>
      <w:r>
        <w:t xml:space="preserve">Увеличение охвата населения услугами по вывозу ТБО в поселении.  </w:t>
      </w:r>
    </w:p>
    <w:p w:rsidR="000B5A3E" w:rsidRDefault="00BD571A">
      <w:pPr>
        <w:spacing w:after="36" w:line="240" w:lineRule="auto"/>
        <w:ind w:left="708" w:firstLine="0"/>
        <w:jc w:val="left"/>
      </w:pPr>
      <w:r>
        <w:t xml:space="preserve"> </w:t>
      </w:r>
    </w:p>
    <w:p w:rsidR="000B5A3E" w:rsidRDefault="00BD571A">
      <w:pPr>
        <w:spacing w:after="36" w:line="237" w:lineRule="auto"/>
        <w:ind w:left="-15" w:right="-15" w:firstLine="708"/>
      </w:pPr>
      <w:r>
        <w:rPr>
          <w:b/>
        </w:rPr>
        <w:t>4.8. Мероприятия, предусмотренные программой в области энергосбережения и повышения энергетической эффективности поселения.</w:t>
      </w:r>
      <w:r>
        <w:t xml:space="preserve"> </w:t>
      </w:r>
    </w:p>
    <w:p w:rsidR="000B5A3E" w:rsidRDefault="00BD571A">
      <w:pPr>
        <w:numPr>
          <w:ilvl w:val="2"/>
          <w:numId w:val="18"/>
        </w:numPr>
        <w:ind w:firstLine="708"/>
      </w:pPr>
      <w:r>
        <w:t xml:space="preserve">Разработка мероприятия повышения энергетической эффективности и энергосбережения; </w:t>
      </w:r>
    </w:p>
    <w:p w:rsidR="000B5A3E" w:rsidRDefault="00BD571A">
      <w:pPr>
        <w:numPr>
          <w:ilvl w:val="2"/>
          <w:numId w:val="18"/>
        </w:numPr>
        <w:ind w:firstLine="708"/>
      </w:pPr>
      <w:r>
        <w:t xml:space="preserve">Внедрение управления уличным, наружным освещением автоматической системой; </w:t>
      </w:r>
    </w:p>
    <w:p w:rsidR="000B5A3E" w:rsidRDefault="00BD571A">
      <w:pPr>
        <w:numPr>
          <w:ilvl w:val="2"/>
          <w:numId w:val="18"/>
        </w:numPr>
        <w:ind w:firstLine="708"/>
      </w:pPr>
      <w:r>
        <w:t xml:space="preserve">Замена устаревших моделей трансформаторов на современные модели; </w:t>
      </w:r>
    </w:p>
    <w:p w:rsidR="000B5A3E" w:rsidRDefault="00BD571A">
      <w:pPr>
        <w:numPr>
          <w:ilvl w:val="2"/>
          <w:numId w:val="18"/>
        </w:numPr>
        <w:ind w:firstLine="708"/>
      </w:pPr>
      <w:r>
        <w:t>Устранение несанкционированного</w:t>
      </w:r>
      <w:r>
        <w:t xml:space="preserve"> доступа к расходу воды и ликвидация </w:t>
      </w:r>
    </w:p>
    <w:p w:rsidR="000B5A3E" w:rsidRDefault="00BD571A">
      <w:r>
        <w:t xml:space="preserve">утечек;           </w:t>
      </w:r>
    </w:p>
    <w:p w:rsidR="000B5A3E" w:rsidRDefault="00BD571A">
      <w:pPr>
        <w:numPr>
          <w:ilvl w:val="2"/>
          <w:numId w:val="18"/>
        </w:numPr>
        <w:ind w:firstLine="708"/>
      </w:pPr>
      <w:r>
        <w:t xml:space="preserve">Замена на энергосберегающие лампы традиционных ламп накаливания. </w:t>
      </w:r>
    </w:p>
    <w:p w:rsidR="000B5A3E" w:rsidRDefault="00BD571A">
      <w:pPr>
        <w:spacing w:after="37" w:line="240" w:lineRule="auto"/>
        <w:ind w:left="540" w:firstLine="0"/>
        <w:jc w:val="left"/>
      </w:pPr>
      <w:r>
        <w:lastRenderedPageBreak/>
        <w:t xml:space="preserve"> </w:t>
      </w:r>
    </w:p>
    <w:p w:rsidR="000B5A3E" w:rsidRDefault="00BD571A">
      <w:pPr>
        <w:spacing w:after="36" w:line="237" w:lineRule="auto"/>
        <w:ind w:left="-15" w:right="785" w:firstLine="540"/>
      </w:pPr>
      <w:r>
        <w:rPr>
          <w:b/>
        </w:rPr>
        <w:t>4.9. Прогноз роста тарифов на ресурсы, продукцию и услуги организаций, осуществляющих электро-, газо-, тепло-, водоснабжение и орга</w:t>
      </w:r>
      <w:r>
        <w:rPr>
          <w:b/>
        </w:rPr>
        <w:t>низаций, оказывающих услуги по утилизации, обезвреживанию и захоронению твердых бытовых отходов (далее - тарифы), исходя из долгосрочных параметров государственного регулирования цен (тарифов) и долгосрочных параметров развития экономики с учетом реализаци</w:t>
      </w:r>
      <w:r>
        <w:rPr>
          <w:b/>
        </w:rPr>
        <w:t xml:space="preserve">и мероприятий, предусмотренных программой.  </w:t>
      </w:r>
    </w:p>
    <w:p w:rsidR="000B5A3E" w:rsidRDefault="00BD571A">
      <w:pPr>
        <w:ind w:left="-15" w:right="789" w:firstLine="540"/>
      </w:pPr>
      <w:r>
        <w:t xml:space="preserve">Предусматривается оказание методического содействия предприятиям, оказывающим коммунальные услуги при осуществлении заимствований с целью модернизации объектов коммунальной инфраструктуры. </w:t>
      </w:r>
    </w:p>
    <w:p w:rsidR="000B5A3E" w:rsidRDefault="00BD571A">
      <w:pPr>
        <w:ind w:left="-15" w:right="787" w:firstLine="540"/>
      </w:pPr>
      <w:r>
        <w:t xml:space="preserve"> Важным направлением </w:t>
      </w:r>
      <w:r>
        <w:t>для решения данных задач является совершенствование системы тарифного регулирования в данном направлении. 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</w:t>
      </w:r>
      <w:r>
        <w:t xml:space="preserve">руктуры, связанных с реконструкцией существующих объектов (с высоким уровнем износа), а также со строительством новых объектов, направленных на замену объектов с высоким уровнем износа. </w:t>
      </w:r>
    </w:p>
    <w:p w:rsidR="000B5A3E" w:rsidRDefault="00BD571A">
      <w:pPr>
        <w:ind w:left="-15" w:firstLine="540"/>
      </w:pPr>
      <w:r>
        <w:t>Доля получателей субсидий на оплату коммунальных услуг в общей числен</w:t>
      </w:r>
      <w:r>
        <w:t xml:space="preserve">ности населения Коротоякского сельского поселения не превышает долю населения с доходами ниже прожиточного минимума.  </w:t>
      </w:r>
    </w:p>
    <w:p w:rsidR="000B5A3E" w:rsidRDefault="00BD571A">
      <w:pPr>
        <w:ind w:left="-15" w:right="790" w:firstLine="540"/>
      </w:pPr>
      <w:r>
        <w:t>Уровень собираемости платежей за коммунальные услуги составляет 95%, что свидетельствует о нормальной дисциплине платежей и доли задолженности, не влияющей на финансовую устойчивость организаций коммунального комплекса, оказывающих услуги потребителям Коро</w:t>
      </w:r>
      <w:r>
        <w:t xml:space="preserve">тоякского сельского поселения. </w:t>
      </w:r>
    </w:p>
    <w:p w:rsidR="000B5A3E" w:rsidRDefault="00BD571A">
      <w:pPr>
        <w:ind w:left="-15" w:right="790" w:firstLine="540"/>
      </w:pPr>
      <w:r>
        <w:t>Учитывая, что рост платы граждан за коммунальные услуги ограничивается устанавливаемыми ежегодно предельными минимальными и (или) максимальными индексами возможного изменения размера платы граждан за коммунальные услуги, а т</w:t>
      </w:r>
      <w:r>
        <w:t xml:space="preserve">акже вышеизложенные показатели платежеспособности, расходы на реализацию программы следует считать доступными. </w:t>
      </w:r>
    </w:p>
    <w:p w:rsidR="000B5A3E" w:rsidRDefault="00BD571A">
      <w:pPr>
        <w:spacing w:after="39" w:line="240" w:lineRule="auto"/>
        <w:ind w:left="540" w:firstLine="0"/>
        <w:jc w:val="left"/>
      </w:pPr>
      <w:r>
        <w:t xml:space="preserve"> </w:t>
      </w:r>
    </w:p>
    <w:p w:rsidR="000B5A3E" w:rsidRDefault="00BD571A">
      <w:pPr>
        <w:numPr>
          <w:ilvl w:val="0"/>
          <w:numId w:val="19"/>
        </w:numPr>
        <w:spacing w:after="36" w:line="237" w:lineRule="auto"/>
        <w:ind w:right="-15" w:firstLine="960"/>
      </w:pPr>
      <w:r>
        <w:rPr>
          <w:b/>
        </w:rPr>
        <w:t xml:space="preserve">Анализ фактических и плановых расходов на финансирование инвестиционных проектов с разбивкой по каждому источнику финансирования с </w:t>
      </w:r>
    </w:p>
    <w:p w:rsidR="000B5A3E" w:rsidRDefault="00BD571A">
      <w:pPr>
        <w:spacing w:after="0" w:line="234" w:lineRule="auto"/>
        <w:ind w:left="797" w:right="1025" w:hanging="557"/>
        <w:jc w:val="left"/>
      </w:pPr>
      <w:r>
        <w:rPr>
          <w:b/>
        </w:rPr>
        <w:t xml:space="preserve">учетом реализации мероприятий, предусмотренных программой по развитию коммунальной инфраструктуры Коротоякского сельского поселения Острогожского муниципального района Воронежской области на 2017-2027 годы </w:t>
      </w:r>
    </w:p>
    <w:p w:rsidR="000B5A3E" w:rsidRDefault="00BD571A">
      <w:pPr>
        <w:spacing w:after="39" w:line="240" w:lineRule="auto"/>
        <w:ind w:left="0" w:firstLine="0"/>
        <w:jc w:val="center"/>
      </w:pPr>
      <w:r>
        <w:rPr>
          <w:b/>
        </w:rPr>
        <w:t xml:space="preserve"> </w:t>
      </w:r>
    </w:p>
    <w:p w:rsidR="000B5A3E" w:rsidRDefault="00BD571A">
      <w:pPr>
        <w:spacing w:after="36" w:line="237" w:lineRule="auto"/>
        <w:ind w:left="421" w:right="-15"/>
      </w:pPr>
      <w:r>
        <w:rPr>
          <w:b/>
        </w:rPr>
        <w:t>5.1. Механизм реализации программы и контроль з</w:t>
      </w:r>
      <w:r>
        <w:rPr>
          <w:b/>
        </w:rPr>
        <w:t>а ходом ее выполнения.</w:t>
      </w:r>
      <w:r>
        <w:t xml:space="preserve"> </w:t>
      </w:r>
    </w:p>
    <w:p w:rsidR="000B5A3E" w:rsidRDefault="00BD571A">
      <w:pPr>
        <w:ind w:left="-15" w:right="786" w:firstLine="567"/>
      </w:pPr>
      <w:r>
        <w:t xml:space="preserve"> Реализация Программы осуществляется администрацией Коротоякского сельского поселения Острогожского муниципального района. Для решения задач программы предполагается использовать средства федерального бюджета, областного бюджета, ср</w:t>
      </w:r>
      <w:r>
        <w:t xml:space="preserve">едства местного бюджета, собственные средства предприятий коммунального комплекса.  </w:t>
      </w:r>
    </w:p>
    <w:p w:rsidR="000B5A3E" w:rsidRDefault="00BD571A">
      <w:pPr>
        <w:ind w:left="-15" w:firstLine="567"/>
      </w:pPr>
      <w:r>
        <w:t xml:space="preserve"> Пересмотр тарифов на ЖКУ производится в соответствии с действующим законодательством. </w:t>
      </w:r>
    </w:p>
    <w:p w:rsidR="000B5A3E" w:rsidRDefault="00BD571A">
      <w:pPr>
        <w:ind w:left="-15" w:right="786" w:firstLine="567"/>
      </w:pPr>
      <w:r>
        <w:t xml:space="preserve"> В рамках реализации данной программы в соответствии со стратегическими приоритетам</w:t>
      </w:r>
      <w:r>
        <w:t xml:space="preserve">и развития Коротоякского сельского поселения, основными направлениями сохранения и развития коммунальной инфраструктуры будет осуществляться </w:t>
      </w:r>
      <w:r>
        <w:lastRenderedPageBreak/>
        <w:t xml:space="preserve">мониторинг проведенных мероприятий и на основе этого осуществляется корректировка мероприятий Программы. </w:t>
      </w:r>
    </w:p>
    <w:p w:rsidR="000B5A3E" w:rsidRDefault="00BD571A">
      <w:pPr>
        <w:ind w:left="-15" w:right="786" w:firstLine="567"/>
      </w:pPr>
      <w:r>
        <w:t>Исполните</w:t>
      </w:r>
      <w:r>
        <w:t xml:space="preserve">лями программы являются администрация Коротоякского сельского поселения Острогожского муниципального района Воронежской области и организации коммунального комплекса. </w:t>
      </w:r>
    </w:p>
    <w:p w:rsidR="000B5A3E" w:rsidRDefault="00BD571A">
      <w:pPr>
        <w:ind w:left="-15" w:right="787" w:firstLine="567"/>
      </w:pPr>
      <w:r>
        <w:t>Контроль за реализацией Программы осуществляет по итогам каждого года администрация Коро</w:t>
      </w:r>
      <w:r>
        <w:t xml:space="preserve">тоякского сельского поселения и Совет народных депутатов Коротоякского сельского поселения. </w:t>
      </w:r>
    </w:p>
    <w:p w:rsidR="000B5A3E" w:rsidRDefault="00BD571A">
      <w:pPr>
        <w:ind w:left="-15" w:right="786" w:firstLine="567"/>
      </w:pPr>
      <w:r>
        <w:t>Изменения в программе и сроки ее реализации, а также объемы финансирования из местного бюджета могут быть пересмотрены администрацией Коротоякского сельского поселения по ее инициативе или по предложению организаций коммунального комплекса в части изменени</w:t>
      </w:r>
      <w:r>
        <w:t xml:space="preserve">я сроков реализации и мероприятий программы. </w:t>
      </w:r>
    </w:p>
    <w:p w:rsidR="000B5A3E" w:rsidRDefault="00BD571A">
      <w:pPr>
        <w:spacing w:after="40" w:line="276" w:lineRule="auto"/>
        <w:ind w:left="0" w:firstLine="0"/>
        <w:jc w:val="right"/>
      </w:pPr>
      <w:r>
        <w:t xml:space="preserve">                                                                                    </w:t>
      </w:r>
    </w:p>
    <w:tbl>
      <w:tblPr>
        <w:tblStyle w:val="TableGrid"/>
        <w:tblW w:w="10349" w:type="dxa"/>
        <w:tblInd w:w="-139" w:type="dxa"/>
        <w:tblCellMar>
          <w:top w:w="0" w:type="dxa"/>
          <w:left w:w="37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2673"/>
        <w:gridCol w:w="1270"/>
        <w:gridCol w:w="1438"/>
        <w:gridCol w:w="1270"/>
        <w:gridCol w:w="1354"/>
        <w:gridCol w:w="41"/>
        <w:gridCol w:w="1058"/>
        <w:gridCol w:w="1245"/>
      </w:tblGrid>
      <w:tr w:rsidR="000B5A3E">
        <w:trPr>
          <w:trHeight w:val="668"/>
        </w:trPr>
        <w:tc>
          <w:tcPr>
            <w:tcW w:w="2673" w:type="dxa"/>
            <w:vMerge w:val="restart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A0A0A0"/>
            </w:tcBorders>
            <w:vAlign w:val="center"/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Источники финансирования </w:t>
            </w:r>
          </w:p>
        </w:tc>
        <w:tc>
          <w:tcPr>
            <w:tcW w:w="6431" w:type="dxa"/>
            <w:gridSpan w:val="6"/>
            <w:tcBorders>
              <w:top w:val="single" w:sz="6" w:space="0" w:color="F0F0F0"/>
              <w:left w:val="single" w:sz="6" w:space="0" w:color="A0A0A0"/>
              <w:bottom w:val="single" w:sz="6" w:space="0" w:color="A0A0A0"/>
              <w:right w:val="nil"/>
            </w:tcBorders>
            <w:vAlign w:val="center"/>
          </w:tcPr>
          <w:p w:rsidR="000B5A3E" w:rsidRDefault="00BD571A">
            <w:pPr>
              <w:spacing w:after="0" w:line="276" w:lineRule="auto"/>
              <w:ind w:left="0" w:right="120" w:firstLine="0"/>
              <w:jc w:val="right"/>
            </w:pPr>
            <w:r>
              <w:rPr>
                <w:b/>
              </w:rPr>
              <w:t xml:space="preserve">В том числе по годам реализации ПКР </w:t>
            </w:r>
          </w:p>
        </w:tc>
        <w:tc>
          <w:tcPr>
            <w:tcW w:w="1245" w:type="dxa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F0F0F0"/>
            </w:tcBorders>
          </w:tcPr>
          <w:p w:rsidR="000B5A3E" w:rsidRDefault="000B5A3E">
            <w:pPr>
              <w:spacing w:after="0" w:line="276" w:lineRule="auto"/>
              <w:ind w:left="0" w:firstLine="0"/>
              <w:jc w:val="left"/>
            </w:pPr>
          </w:p>
        </w:tc>
      </w:tr>
      <w:tr w:rsidR="000B5A3E">
        <w:trPr>
          <w:trHeight w:val="706"/>
        </w:trPr>
        <w:tc>
          <w:tcPr>
            <w:tcW w:w="0" w:type="auto"/>
            <w:vMerge/>
            <w:tcBorders>
              <w:top w:val="nil"/>
              <w:left w:val="single" w:sz="6" w:space="0" w:color="A0A0A0"/>
              <w:bottom w:val="single" w:sz="6" w:space="0" w:color="F0F0F0"/>
              <w:right w:val="single" w:sz="6" w:space="0" w:color="A0A0A0"/>
            </w:tcBorders>
          </w:tcPr>
          <w:p w:rsidR="000B5A3E" w:rsidRDefault="000B5A3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vAlign w:val="center"/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2017 г.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vAlign w:val="center"/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2018 г.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vAlign w:val="center"/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2019 г. </w:t>
            </w:r>
          </w:p>
        </w:tc>
        <w:tc>
          <w:tcPr>
            <w:tcW w:w="135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vAlign w:val="center"/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2020 г. </w:t>
            </w:r>
          </w:p>
        </w:tc>
        <w:tc>
          <w:tcPr>
            <w:tcW w:w="1099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vAlign w:val="center"/>
          </w:tcPr>
          <w:p w:rsidR="000B5A3E" w:rsidRDefault="00BD571A">
            <w:pPr>
              <w:spacing w:after="0" w:line="276" w:lineRule="auto"/>
              <w:ind w:left="85" w:firstLine="0"/>
              <w:jc w:val="left"/>
            </w:pPr>
            <w:r>
              <w:rPr>
                <w:b/>
              </w:rPr>
              <w:t xml:space="preserve">2021 г.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77" w:line="240" w:lineRule="auto"/>
              <w:ind w:left="0" w:firstLine="0"/>
              <w:jc w:val="center"/>
            </w:pPr>
            <w:r>
              <w:rPr>
                <w:b/>
              </w:rPr>
              <w:t>2022-</w:t>
            </w:r>
          </w:p>
          <w:p w:rsidR="000B5A3E" w:rsidRDefault="00BD571A">
            <w:pPr>
              <w:spacing w:after="0" w:line="276" w:lineRule="auto"/>
              <w:ind w:left="109" w:firstLine="0"/>
              <w:jc w:val="left"/>
            </w:pPr>
            <w:r>
              <w:rPr>
                <w:b/>
              </w:rPr>
              <w:t xml:space="preserve">2027 гг. </w:t>
            </w:r>
          </w:p>
        </w:tc>
      </w:tr>
      <w:tr w:rsidR="000B5A3E">
        <w:trPr>
          <w:trHeight w:val="638"/>
        </w:trPr>
        <w:tc>
          <w:tcPr>
            <w:tcW w:w="9104" w:type="dxa"/>
            <w:gridSpan w:val="7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nil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1. Система водоснабжения </w:t>
            </w:r>
          </w:p>
        </w:tc>
        <w:tc>
          <w:tcPr>
            <w:tcW w:w="1245" w:type="dxa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F0F0F0"/>
            </w:tcBorders>
          </w:tcPr>
          <w:p w:rsidR="000B5A3E" w:rsidRDefault="000B5A3E">
            <w:pPr>
              <w:spacing w:after="0" w:line="276" w:lineRule="auto"/>
              <w:ind w:left="0" w:firstLine="0"/>
              <w:jc w:val="left"/>
            </w:pPr>
          </w:p>
        </w:tc>
      </w:tr>
      <w:tr w:rsidR="000B5A3E">
        <w:trPr>
          <w:trHeight w:val="397"/>
        </w:trPr>
        <w:tc>
          <w:tcPr>
            <w:tcW w:w="9104" w:type="dxa"/>
            <w:gridSpan w:val="7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nil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1.1. Строительство новых водозаборов (2 шт.) </w:t>
            </w:r>
          </w:p>
        </w:tc>
        <w:tc>
          <w:tcPr>
            <w:tcW w:w="1245" w:type="dxa"/>
            <w:tcBorders>
              <w:top w:val="single" w:sz="6" w:space="0" w:color="F0F0F0"/>
              <w:left w:val="nil"/>
              <w:bottom w:val="single" w:sz="6" w:space="0" w:color="F0F0F0"/>
              <w:right w:val="single" w:sz="6" w:space="0" w:color="F0F0F0"/>
            </w:tcBorders>
          </w:tcPr>
          <w:p w:rsidR="000B5A3E" w:rsidRDefault="000B5A3E">
            <w:pPr>
              <w:spacing w:after="0" w:line="276" w:lineRule="auto"/>
              <w:ind w:left="0" w:firstLine="0"/>
              <w:jc w:val="left"/>
            </w:pPr>
          </w:p>
        </w:tc>
      </w:tr>
      <w:tr w:rsidR="000B5A3E">
        <w:trPr>
          <w:trHeight w:val="450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2" w:firstLine="0"/>
            </w:pPr>
            <w:r>
              <w:t xml:space="preserve">Федеральный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98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  <w:tc>
          <w:tcPr>
            <w:tcW w:w="1395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  <w:tc>
          <w:tcPr>
            <w:tcW w:w="105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456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10" w:firstLine="0"/>
              <w:jc w:val="left"/>
            </w:pPr>
            <w:r>
              <w:t xml:space="preserve">Областной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98" w:firstLine="0"/>
              <w:jc w:val="left"/>
            </w:pPr>
            <w:r>
              <w:t xml:space="preserve">14000,0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  <w:tc>
          <w:tcPr>
            <w:tcW w:w="1395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  <w:tc>
          <w:tcPr>
            <w:tcW w:w="105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389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Местный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98" w:firstLine="0"/>
              <w:jc w:val="left"/>
            </w:pPr>
            <w:r>
              <w:t xml:space="preserve">100,0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  <w:tc>
          <w:tcPr>
            <w:tcW w:w="1395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  <w:tc>
          <w:tcPr>
            <w:tcW w:w="105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703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Внебюджетные источники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  <w:tc>
          <w:tcPr>
            <w:tcW w:w="1395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  <w:tc>
          <w:tcPr>
            <w:tcW w:w="105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828"/>
        </w:trPr>
        <w:tc>
          <w:tcPr>
            <w:tcW w:w="10349" w:type="dxa"/>
            <w:gridSpan w:val="8"/>
            <w:tcBorders>
              <w:top w:val="single" w:sz="6" w:space="0" w:color="F0F0F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5" w:right="43" w:firstLine="0"/>
              <w:jc w:val="left"/>
            </w:pPr>
            <w:r>
              <w:rPr>
                <w:b/>
              </w:rPr>
              <w:t xml:space="preserve">1.2. Разработка проек тно-сметн ой документации на реконструкцию существующих и строительство нов ых водопроводных сетей </w:t>
            </w:r>
          </w:p>
        </w:tc>
      </w:tr>
      <w:tr w:rsidR="000B5A3E">
        <w:trPr>
          <w:trHeight w:val="829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2" w:firstLine="0"/>
            </w:pPr>
            <w:r>
              <w:t xml:space="preserve">Федеральный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  <w:tc>
          <w:tcPr>
            <w:tcW w:w="1395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  <w:tc>
          <w:tcPr>
            <w:tcW w:w="105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828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10" w:firstLine="0"/>
              <w:jc w:val="left"/>
            </w:pPr>
            <w:r>
              <w:t xml:space="preserve">Областной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100,0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100,0 </w:t>
            </w:r>
          </w:p>
        </w:tc>
        <w:tc>
          <w:tcPr>
            <w:tcW w:w="1395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100,0 </w:t>
            </w:r>
          </w:p>
        </w:tc>
        <w:tc>
          <w:tcPr>
            <w:tcW w:w="105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100,0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100,0 </w:t>
            </w:r>
          </w:p>
        </w:tc>
      </w:tr>
      <w:tr w:rsidR="000B5A3E">
        <w:trPr>
          <w:trHeight w:val="828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Местный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10,0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10,0 </w:t>
            </w:r>
          </w:p>
        </w:tc>
        <w:tc>
          <w:tcPr>
            <w:tcW w:w="1395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10,0 </w:t>
            </w:r>
          </w:p>
        </w:tc>
        <w:tc>
          <w:tcPr>
            <w:tcW w:w="105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10,0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10,0 </w:t>
            </w:r>
          </w:p>
        </w:tc>
      </w:tr>
      <w:tr w:rsidR="000B5A3E">
        <w:trPr>
          <w:trHeight w:val="706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Внебюджетные источники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  <w:tc>
          <w:tcPr>
            <w:tcW w:w="1395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  <w:tc>
          <w:tcPr>
            <w:tcW w:w="105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706"/>
        </w:trPr>
        <w:tc>
          <w:tcPr>
            <w:tcW w:w="10349" w:type="dxa"/>
            <w:gridSpan w:val="8"/>
            <w:tcBorders>
              <w:top w:val="single" w:sz="6" w:space="0" w:color="F0F0F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5" w:firstLine="0"/>
              <w:jc w:val="left"/>
            </w:pPr>
            <w:r>
              <w:rPr>
                <w:b/>
              </w:rPr>
              <w:t xml:space="preserve">1.3. реконструкция су ществующ их водозаб оров и строительство новых водопроводных сете й </w:t>
            </w:r>
          </w:p>
        </w:tc>
      </w:tr>
      <w:tr w:rsidR="000B5A3E">
        <w:trPr>
          <w:trHeight w:val="430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2" w:firstLine="0"/>
            </w:pPr>
            <w:r>
              <w:t xml:space="preserve">Федеральный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  <w:tc>
          <w:tcPr>
            <w:tcW w:w="1395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  <w:tc>
          <w:tcPr>
            <w:tcW w:w="105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79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624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10" w:firstLine="0"/>
              <w:jc w:val="left"/>
            </w:pPr>
            <w:r>
              <w:t xml:space="preserve">Областной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200,0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200,0 </w:t>
            </w:r>
          </w:p>
        </w:tc>
        <w:tc>
          <w:tcPr>
            <w:tcW w:w="1395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200,0 </w:t>
            </w:r>
          </w:p>
        </w:tc>
        <w:tc>
          <w:tcPr>
            <w:tcW w:w="105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79" w:firstLine="0"/>
              <w:jc w:val="left"/>
            </w:pPr>
            <w:r>
              <w:t xml:space="preserve">200,0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200,0 </w:t>
            </w:r>
          </w:p>
        </w:tc>
      </w:tr>
      <w:tr w:rsidR="000B5A3E">
        <w:trPr>
          <w:trHeight w:val="706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Местный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20,0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20,0 </w:t>
            </w:r>
          </w:p>
        </w:tc>
        <w:tc>
          <w:tcPr>
            <w:tcW w:w="1395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40" w:line="240" w:lineRule="auto"/>
              <w:ind w:left="38" w:firstLine="0"/>
              <w:jc w:val="left"/>
            </w:pPr>
            <w:r>
              <w:t xml:space="preserve">20,0 </w:t>
            </w:r>
          </w:p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 </w:t>
            </w:r>
          </w:p>
        </w:tc>
        <w:tc>
          <w:tcPr>
            <w:tcW w:w="105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79" w:firstLine="0"/>
              <w:jc w:val="left"/>
            </w:pPr>
            <w:r>
              <w:t xml:space="preserve">20,0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20,0 </w:t>
            </w:r>
          </w:p>
        </w:tc>
      </w:tr>
      <w:tr w:rsidR="000B5A3E">
        <w:trPr>
          <w:trHeight w:val="703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Внебюджетные источники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  <w:tc>
          <w:tcPr>
            <w:tcW w:w="1395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  <w:tc>
          <w:tcPr>
            <w:tcW w:w="105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79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442"/>
        </w:trPr>
        <w:tc>
          <w:tcPr>
            <w:tcW w:w="10349" w:type="dxa"/>
            <w:gridSpan w:val="8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690" w:firstLine="0"/>
              <w:jc w:val="left"/>
            </w:pPr>
            <w:r>
              <w:rPr>
                <w:b/>
              </w:rPr>
              <w:t xml:space="preserve">3.Систем а сбора и вывоза твердых бытовых отходо в </w:t>
            </w:r>
          </w:p>
        </w:tc>
      </w:tr>
      <w:tr w:rsidR="000B5A3E">
        <w:trPr>
          <w:trHeight w:val="418"/>
        </w:trPr>
        <w:tc>
          <w:tcPr>
            <w:tcW w:w="10349" w:type="dxa"/>
            <w:gridSpan w:val="8"/>
            <w:tcBorders>
              <w:top w:val="single" w:sz="6" w:space="0" w:color="F0F0F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5" w:firstLine="0"/>
              <w:jc w:val="left"/>
            </w:pPr>
            <w:r>
              <w:rPr>
                <w:b/>
              </w:rPr>
              <w:t xml:space="preserve">3.1. Уборка несанкци онированных свалок </w:t>
            </w:r>
          </w:p>
        </w:tc>
      </w:tr>
      <w:tr w:rsidR="000B5A3E">
        <w:trPr>
          <w:trHeight w:val="533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2" w:firstLine="0"/>
            </w:pPr>
            <w:r>
              <w:t xml:space="preserve">Федеральный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  <w:tc>
          <w:tcPr>
            <w:tcW w:w="1395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  <w:tc>
          <w:tcPr>
            <w:tcW w:w="105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389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10" w:firstLine="0"/>
              <w:jc w:val="left"/>
            </w:pPr>
            <w:r>
              <w:t xml:space="preserve">Областной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  <w:tc>
          <w:tcPr>
            <w:tcW w:w="1395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  <w:tc>
          <w:tcPr>
            <w:tcW w:w="105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463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Местный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100,0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100,0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100,0 </w:t>
            </w:r>
          </w:p>
        </w:tc>
        <w:tc>
          <w:tcPr>
            <w:tcW w:w="1395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100,0 </w:t>
            </w:r>
          </w:p>
        </w:tc>
        <w:tc>
          <w:tcPr>
            <w:tcW w:w="105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100,0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600,0 </w:t>
            </w:r>
          </w:p>
        </w:tc>
      </w:tr>
      <w:tr w:rsidR="000B5A3E">
        <w:trPr>
          <w:trHeight w:val="703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Внебюджетные источники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  <w:tc>
          <w:tcPr>
            <w:tcW w:w="1395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  <w:tc>
          <w:tcPr>
            <w:tcW w:w="105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706"/>
        </w:trPr>
        <w:tc>
          <w:tcPr>
            <w:tcW w:w="10349" w:type="dxa"/>
            <w:gridSpan w:val="8"/>
            <w:tcBorders>
              <w:top w:val="single" w:sz="6" w:space="0" w:color="F0F0F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0B5A3E" w:rsidRDefault="00BD571A">
            <w:pPr>
              <w:spacing w:after="79" w:line="240" w:lineRule="auto"/>
              <w:ind w:left="35" w:firstLine="0"/>
            </w:pPr>
            <w:r>
              <w:rPr>
                <w:b/>
              </w:rPr>
              <w:t xml:space="preserve">3.2. Рекультиваци я терри тории, н а котор ой ранее расп олагалась </w:t>
            </w:r>
          </w:p>
          <w:p w:rsidR="000B5A3E" w:rsidRDefault="00BD571A">
            <w:pPr>
              <w:spacing w:after="0" w:line="276" w:lineRule="auto"/>
              <w:ind w:left="35" w:firstLine="0"/>
              <w:jc w:val="left"/>
            </w:pPr>
            <w:r>
              <w:rPr>
                <w:b/>
              </w:rPr>
              <w:t xml:space="preserve">несанкционированна я свалка в Коротоякск ом сельском поселении </w:t>
            </w:r>
          </w:p>
        </w:tc>
      </w:tr>
      <w:tr w:rsidR="000B5A3E">
        <w:trPr>
          <w:trHeight w:val="394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2" w:firstLine="0"/>
            </w:pPr>
            <w:r>
              <w:t xml:space="preserve">Федеральный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  <w:tc>
          <w:tcPr>
            <w:tcW w:w="1395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  <w:tc>
          <w:tcPr>
            <w:tcW w:w="105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386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10" w:firstLine="0"/>
              <w:jc w:val="left"/>
            </w:pPr>
            <w:r>
              <w:t xml:space="preserve">Областной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1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  <w:tc>
          <w:tcPr>
            <w:tcW w:w="1395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  <w:tc>
          <w:tcPr>
            <w:tcW w:w="105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618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Местный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vAlign w:val="center"/>
          </w:tcPr>
          <w:p w:rsidR="000B5A3E" w:rsidRDefault="00BD571A">
            <w:pPr>
              <w:spacing w:after="0" w:line="276" w:lineRule="auto"/>
              <w:ind w:left="98" w:firstLine="0"/>
              <w:jc w:val="left"/>
            </w:pPr>
            <w:r>
              <w:t xml:space="preserve">150,00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98" w:firstLine="0"/>
              <w:jc w:val="left"/>
            </w:pPr>
            <w:r>
              <w:t xml:space="preserve">150,00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96" w:firstLine="0"/>
              <w:jc w:val="left"/>
            </w:pPr>
            <w:r>
              <w:t xml:space="preserve">150,00 </w:t>
            </w:r>
          </w:p>
        </w:tc>
        <w:tc>
          <w:tcPr>
            <w:tcW w:w="1395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96" w:firstLine="0"/>
              <w:jc w:val="left"/>
            </w:pPr>
            <w:r>
              <w:t xml:space="preserve">150,00 </w:t>
            </w:r>
          </w:p>
        </w:tc>
        <w:tc>
          <w:tcPr>
            <w:tcW w:w="105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8" w:firstLine="0"/>
              <w:jc w:val="left"/>
            </w:pPr>
            <w:r>
              <w:t xml:space="preserve">150,00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38" w:firstLine="0"/>
              <w:jc w:val="left"/>
            </w:pPr>
            <w:r>
              <w:t xml:space="preserve">900,0 </w:t>
            </w:r>
          </w:p>
        </w:tc>
      </w:tr>
      <w:tr w:rsidR="000B5A3E">
        <w:trPr>
          <w:trHeight w:val="695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Внебюджетные источники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35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099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706"/>
        </w:trPr>
        <w:tc>
          <w:tcPr>
            <w:tcW w:w="10349" w:type="dxa"/>
            <w:gridSpan w:val="8"/>
            <w:tcBorders>
              <w:top w:val="single" w:sz="6" w:space="0" w:color="F0F0F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4" w:firstLine="0"/>
            </w:pPr>
            <w:r>
              <w:rPr>
                <w:b/>
              </w:rPr>
              <w:t xml:space="preserve">3.3. Увеличение проц ента охват а населения услугами по сбору и вывозу бытовых отходов и мусора </w:t>
            </w:r>
          </w:p>
        </w:tc>
      </w:tr>
      <w:tr w:rsidR="000B5A3E">
        <w:trPr>
          <w:trHeight w:val="386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2" w:firstLine="0"/>
            </w:pPr>
            <w:r>
              <w:t xml:space="preserve">Федеральный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35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099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389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20" w:firstLine="0"/>
              <w:jc w:val="left"/>
            </w:pPr>
            <w:r>
              <w:t xml:space="preserve">Областной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35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099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386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Местный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35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099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706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Внебюджетные источники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150,00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108" w:firstLine="0"/>
              <w:jc w:val="left"/>
            </w:pPr>
            <w:r>
              <w:t xml:space="preserve">150,00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106" w:firstLine="0"/>
              <w:jc w:val="left"/>
            </w:pPr>
            <w:r>
              <w:t xml:space="preserve">150,00 </w:t>
            </w:r>
          </w:p>
        </w:tc>
        <w:tc>
          <w:tcPr>
            <w:tcW w:w="135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106" w:firstLine="0"/>
              <w:jc w:val="left"/>
            </w:pPr>
            <w:r>
              <w:t xml:space="preserve">150,00 </w:t>
            </w:r>
          </w:p>
        </w:tc>
        <w:tc>
          <w:tcPr>
            <w:tcW w:w="1099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108" w:firstLine="0"/>
              <w:jc w:val="left"/>
            </w:pPr>
            <w:r>
              <w:t xml:space="preserve">150,00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900,0 </w:t>
            </w:r>
          </w:p>
        </w:tc>
      </w:tr>
      <w:tr w:rsidR="000B5A3E">
        <w:trPr>
          <w:trHeight w:val="387"/>
        </w:trPr>
        <w:tc>
          <w:tcPr>
            <w:tcW w:w="10349" w:type="dxa"/>
            <w:gridSpan w:val="8"/>
            <w:tcBorders>
              <w:top w:val="single" w:sz="6" w:space="0" w:color="F0F0F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4" w:firstLine="0"/>
              <w:jc w:val="left"/>
            </w:pPr>
            <w:r>
              <w:rPr>
                <w:b/>
              </w:rPr>
              <w:t>3.5. Устройство 10 пл ощадок для сбора мусора системы мультилифт</w:t>
            </w:r>
            <w:r>
              <w:t xml:space="preserve"> </w:t>
            </w:r>
          </w:p>
        </w:tc>
      </w:tr>
      <w:tr w:rsidR="000B5A3E">
        <w:trPr>
          <w:trHeight w:val="401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2" w:firstLine="0"/>
            </w:pPr>
            <w:r>
              <w:t xml:space="preserve">Федеральный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35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099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389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20" w:firstLine="0"/>
              <w:jc w:val="left"/>
            </w:pPr>
            <w:r>
              <w:t xml:space="preserve">Областной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35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099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626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Местный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  <w:vAlign w:val="center"/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35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099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1,166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1,166 </w:t>
            </w:r>
          </w:p>
        </w:tc>
      </w:tr>
      <w:tr w:rsidR="000B5A3E">
        <w:trPr>
          <w:trHeight w:val="706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Внебюджетные источники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35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099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545"/>
        </w:trPr>
        <w:tc>
          <w:tcPr>
            <w:tcW w:w="10349" w:type="dxa"/>
            <w:gridSpan w:val="8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4. Система газоснабжения </w:t>
            </w:r>
          </w:p>
        </w:tc>
      </w:tr>
      <w:tr w:rsidR="000B5A3E">
        <w:trPr>
          <w:trHeight w:val="540"/>
        </w:trPr>
        <w:tc>
          <w:tcPr>
            <w:tcW w:w="10349" w:type="dxa"/>
            <w:gridSpan w:val="8"/>
            <w:tcBorders>
              <w:top w:val="single" w:sz="6" w:space="0" w:color="F0F0F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4.1.</w:t>
            </w:r>
            <w:r>
              <w:t xml:space="preserve"> Строит ельство газопроводной сети и строительство ГР П (0,5 км)</w:t>
            </w:r>
            <w:r>
              <w:rPr>
                <w:b/>
              </w:rPr>
              <w:t xml:space="preserve"> </w:t>
            </w:r>
          </w:p>
        </w:tc>
      </w:tr>
      <w:tr w:rsidR="000B5A3E">
        <w:trPr>
          <w:trHeight w:val="386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2" w:firstLine="0"/>
            </w:pPr>
            <w:r>
              <w:t xml:space="preserve">Федеральный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35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099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386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20" w:firstLine="0"/>
              <w:jc w:val="left"/>
            </w:pPr>
            <w:r>
              <w:t xml:space="preserve">Областной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35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2000,0 </w:t>
            </w:r>
          </w:p>
        </w:tc>
        <w:tc>
          <w:tcPr>
            <w:tcW w:w="1099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389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Местный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35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099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703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Внебюджетные источники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35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099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545"/>
        </w:trPr>
        <w:tc>
          <w:tcPr>
            <w:tcW w:w="10349" w:type="dxa"/>
            <w:gridSpan w:val="8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5.С истема электроснабже ния </w:t>
            </w:r>
          </w:p>
        </w:tc>
      </w:tr>
      <w:tr w:rsidR="000B5A3E">
        <w:trPr>
          <w:trHeight w:val="540"/>
        </w:trPr>
        <w:tc>
          <w:tcPr>
            <w:tcW w:w="10349" w:type="dxa"/>
            <w:gridSpan w:val="8"/>
            <w:tcBorders>
              <w:top w:val="single" w:sz="6" w:space="0" w:color="F0F0F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5.1.</w:t>
            </w:r>
            <w:r>
              <w:t xml:space="preserve"> У становка щитов учета (3  шт.)</w:t>
            </w:r>
            <w:r>
              <w:rPr>
                <w:b/>
              </w:rPr>
              <w:t xml:space="preserve"> </w:t>
            </w:r>
          </w:p>
        </w:tc>
      </w:tr>
      <w:tr w:rsidR="000B5A3E">
        <w:trPr>
          <w:trHeight w:val="387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2" w:firstLine="0"/>
            </w:pPr>
            <w:r>
              <w:t xml:space="preserve">Федеральный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35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099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389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20" w:firstLine="0"/>
              <w:jc w:val="left"/>
            </w:pPr>
            <w:r>
              <w:t xml:space="preserve">Областной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35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099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386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Местный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100,0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35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099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706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Внебюджетные источники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35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099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540"/>
        </w:trPr>
        <w:tc>
          <w:tcPr>
            <w:tcW w:w="10349" w:type="dxa"/>
            <w:gridSpan w:val="8"/>
            <w:tcBorders>
              <w:top w:val="single" w:sz="6" w:space="0" w:color="F0F0F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5.2.</w:t>
            </w:r>
            <w:r>
              <w:t xml:space="preserve"> Установка  опор линий электропередач (35 шт.)</w:t>
            </w:r>
            <w:r>
              <w:rPr>
                <w:b/>
              </w:rPr>
              <w:t xml:space="preserve"> </w:t>
            </w:r>
          </w:p>
        </w:tc>
      </w:tr>
      <w:tr w:rsidR="000B5A3E">
        <w:trPr>
          <w:trHeight w:val="386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2" w:firstLine="0"/>
            </w:pPr>
            <w:r>
              <w:t xml:space="preserve">Федеральный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35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099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389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20" w:firstLine="0"/>
              <w:jc w:val="left"/>
            </w:pPr>
            <w:r>
              <w:t xml:space="preserve">Областной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35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099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386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Местный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350,0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35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099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695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Внебюджетные источники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35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  <w:tc>
          <w:tcPr>
            <w:tcW w:w="1099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50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8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532"/>
        </w:trPr>
        <w:tc>
          <w:tcPr>
            <w:tcW w:w="10349" w:type="dxa"/>
            <w:gridSpan w:val="8"/>
            <w:tcBorders>
              <w:top w:val="single" w:sz="6" w:space="0" w:color="F0F0F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5.3.</w:t>
            </w:r>
            <w:r>
              <w:t xml:space="preserve"> Замена линий электропередач МУП «Острогожская горэлектросеть» (20 км.)</w:t>
            </w:r>
            <w:r>
              <w:rPr>
                <w:b/>
              </w:rPr>
              <w:t xml:space="preserve"> </w:t>
            </w:r>
          </w:p>
        </w:tc>
      </w:tr>
      <w:tr w:rsidR="000B5A3E">
        <w:trPr>
          <w:trHeight w:val="386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" w:firstLine="0"/>
            </w:pPr>
            <w:r>
              <w:t xml:space="preserve">Федеральный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  <w:tc>
          <w:tcPr>
            <w:tcW w:w="135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  <w:tc>
          <w:tcPr>
            <w:tcW w:w="1099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389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172" w:firstLine="0"/>
              <w:jc w:val="left"/>
            </w:pPr>
            <w:r>
              <w:t xml:space="preserve">Областной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" w:firstLine="0"/>
              <w:jc w:val="left"/>
            </w:pPr>
            <w:r>
              <w:t xml:space="preserve">1000,0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1000,0 </w:t>
            </w:r>
          </w:p>
        </w:tc>
        <w:tc>
          <w:tcPr>
            <w:tcW w:w="135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1000,0 </w:t>
            </w:r>
          </w:p>
        </w:tc>
        <w:tc>
          <w:tcPr>
            <w:tcW w:w="1099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" w:firstLine="0"/>
              <w:jc w:val="left"/>
            </w:pPr>
            <w:r>
              <w:t xml:space="preserve">1000,0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386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Местный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  <w:tc>
          <w:tcPr>
            <w:tcW w:w="135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  <w:tc>
          <w:tcPr>
            <w:tcW w:w="1099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706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Внебюджетные источники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  <w:tc>
          <w:tcPr>
            <w:tcW w:w="135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  <w:tc>
          <w:tcPr>
            <w:tcW w:w="1099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703"/>
        </w:trPr>
        <w:tc>
          <w:tcPr>
            <w:tcW w:w="10349" w:type="dxa"/>
            <w:gridSpan w:val="8"/>
            <w:tcBorders>
              <w:top w:val="single" w:sz="6" w:space="0" w:color="F0F0F0"/>
              <w:left w:val="single" w:sz="6" w:space="0" w:color="A0A0A0"/>
              <w:bottom w:val="single" w:sz="6" w:space="0" w:color="A0A0A0"/>
              <w:right w:val="single" w:sz="6" w:space="0" w:color="F0F0F0"/>
            </w:tcBorders>
          </w:tcPr>
          <w:p w:rsidR="000B5A3E" w:rsidRDefault="00BD571A">
            <w:pPr>
              <w:spacing w:after="77" w:line="240" w:lineRule="auto"/>
              <w:ind w:left="0" w:firstLine="0"/>
              <w:jc w:val="center"/>
            </w:pPr>
            <w:r>
              <w:rPr>
                <w:b/>
              </w:rPr>
              <w:t>5.4.</w:t>
            </w:r>
            <w:r>
              <w:t xml:space="preserve"> Замена линий эл ектроперед ач ПАО «МР СК-Центра » (филиал ПАО «МРСК Центра </w:t>
            </w:r>
          </w:p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>«В оронежэнерго»)» (10 км. )</w:t>
            </w:r>
            <w:r>
              <w:rPr>
                <w:b/>
                <w:color w:val="FF0000"/>
              </w:rPr>
              <w:t xml:space="preserve"> </w:t>
            </w:r>
          </w:p>
        </w:tc>
      </w:tr>
      <w:tr w:rsidR="000B5A3E">
        <w:trPr>
          <w:trHeight w:val="389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4" w:firstLine="0"/>
            </w:pPr>
            <w:r>
              <w:t xml:space="preserve">Федеральный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  <w:tc>
          <w:tcPr>
            <w:tcW w:w="135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  <w:tc>
          <w:tcPr>
            <w:tcW w:w="1099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387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172" w:firstLine="0"/>
              <w:jc w:val="left"/>
            </w:pPr>
            <w:r>
              <w:t xml:space="preserve">Областной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" w:firstLine="0"/>
              <w:jc w:val="left"/>
            </w:pPr>
            <w:r>
              <w:t xml:space="preserve">400,0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  <w:tc>
          <w:tcPr>
            <w:tcW w:w="135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  <w:tc>
          <w:tcPr>
            <w:tcW w:w="1099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386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Местный бюджет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  <w:tc>
          <w:tcPr>
            <w:tcW w:w="135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  <w:tc>
          <w:tcPr>
            <w:tcW w:w="1099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</w:tr>
      <w:tr w:rsidR="000B5A3E">
        <w:trPr>
          <w:trHeight w:val="707"/>
        </w:trPr>
        <w:tc>
          <w:tcPr>
            <w:tcW w:w="2673" w:type="dxa"/>
            <w:tcBorders>
              <w:top w:val="single" w:sz="6" w:space="0" w:color="F0F0F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center"/>
            </w:pPr>
            <w:r>
              <w:t xml:space="preserve">Внебюджетные источники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" w:firstLine="0"/>
              <w:jc w:val="left"/>
            </w:pPr>
            <w:r>
              <w:t xml:space="preserve">--- </w:t>
            </w:r>
          </w:p>
        </w:tc>
        <w:tc>
          <w:tcPr>
            <w:tcW w:w="1438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" w:firstLine="0"/>
              <w:jc w:val="left"/>
            </w:pPr>
            <w:r>
              <w:t xml:space="preserve">--- </w:t>
            </w:r>
          </w:p>
        </w:tc>
        <w:tc>
          <w:tcPr>
            <w:tcW w:w="1270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  <w:tc>
          <w:tcPr>
            <w:tcW w:w="1354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  <w:tc>
          <w:tcPr>
            <w:tcW w:w="1099" w:type="dxa"/>
            <w:gridSpan w:val="2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2" w:firstLine="0"/>
              <w:jc w:val="left"/>
            </w:pPr>
            <w:r>
              <w:t xml:space="preserve">--- </w:t>
            </w:r>
          </w:p>
        </w:tc>
        <w:tc>
          <w:tcPr>
            <w:tcW w:w="1245" w:type="dxa"/>
            <w:tcBorders>
              <w:top w:val="single" w:sz="6" w:space="0" w:color="F0F0F0"/>
              <w:left w:val="single" w:sz="6" w:space="0" w:color="F0F0F0"/>
              <w:bottom w:val="single" w:sz="6" w:space="0" w:color="F0F0F0"/>
              <w:right w:val="single" w:sz="6" w:space="0" w:color="F0F0F0"/>
            </w:tcBorders>
          </w:tcPr>
          <w:p w:rsidR="000B5A3E" w:rsidRDefault="00BD571A">
            <w:pPr>
              <w:spacing w:after="0" w:line="276" w:lineRule="auto"/>
              <w:ind w:left="0" w:firstLine="0"/>
              <w:jc w:val="left"/>
            </w:pPr>
            <w:r>
              <w:t xml:space="preserve">--- </w:t>
            </w:r>
          </w:p>
        </w:tc>
      </w:tr>
    </w:tbl>
    <w:p w:rsidR="000B5A3E" w:rsidRDefault="00BD571A">
      <w:pPr>
        <w:spacing w:after="39" w:line="240" w:lineRule="auto"/>
        <w:ind w:left="0" w:firstLine="0"/>
        <w:jc w:val="left"/>
      </w:pPr>
      <w:r>
        <w:rPr>
          <w:color w:val="FF0000"/>
        </w:rPr>
        <w:t xml:space="preserve"> </w:t>
      </w:r>
    </w:p>
    <w:p w:rsidR="000B5A3E" w:rsidRDefault="00BD571A">
      <w:pPr>
        <w:spacing w:after="36" w:line="237" w:lineRule="auto"/>
        <w:ind w:right="-15"/>
      </w:pPr>
      <w:r>
        <w:rPr>
          <w:b/>
        </w:rPr>
        <w:t xml:space="preserve">6. Перспектива развития систем водоснабжения и сооружений на них </w:t>
      </w:r>
    </w:p>
    <w:p w:rsidR="000B5A3E" w:rsidRDefault="00BD571A">
      <w:pPr>
        <w:spacing w:after="39" w:line="240" w:lineRule="auto"/>
        <w:ind w:left="0" w:firstLine="0"/>
        <w:jc w:val="left"/>
      </w:pPr>
      <w:r>
        <w:t xml:space="preserve"> </w:t>
      </w:r>
    </w:p>
    <w:p w:rsidR="000B5A3E" w:rsidRDefault="00BD571A">
      <w:pPr>
        <w:ind w:left="-15" w:right="725" w:firstLine="567"/>
      </w:pPr>
      <w:r>
        <w:t>Основной проблемой в организации водоснабжения населенных пунктов и обеспечении водой питьевого качества является 87% износ водопроводных сетей.  Количество аварий по причине ветхости сетей в 2016 достигло 100 аварий. В период подготовки к отопительному зи</w:t>
      </w:r>
      <w:r>
        <w:t xml:space="preserve">мнему периоду 2016-2017 гг. проблемные участки в количестве 1,0 км были отремонтированы. В результате чего планируется снижение потерь воды на 0,05 тыс.м3. </w:t>
      </w:r>
    </w:p>
    <w:p w:rsidR="000B5A3E" w:rsidRDefault="00BD571A">
      <w:pPr>
        <w:ind w:left="-15" w:right="791" w:firstLine="567"/>
      </w:pPr>
      <w:r>
        <w:lastRenderedPageBreak/>
        <w:t>При обосновании предложений по строительству и реконструкции линейных объектов систем водоснабжения</w:t>
      </w:r>
      <w:r>
        <w:t xml:space="preserve"> и сооружениях на них (в рамках схемы водоснабжения поселения) решаются следующие задачи: </w:t>
      </w:r>
    </w:p>
    <w:p w:rsidR="000B5A3E" w:rsidRDefault="00BD571A">
      <w:pPr>
        <w:numPr>
          <w:ilvl w:val="0"/>
          <w:numId w:val="20"/>
        </w:numPr>
        <w:ind w:right="776" w:hanging="389"/>
      </w:pPr>
      <w:r>
        <w:t xml:space="preserve">замена всех стальных трубопроводов без наружной и внутренней изоляции на трубопроводы из полиэтилена; </w:t>
      </w:r>
    </w:p>
    <w:p w:rsidR="000B5A3E" w:rsidRDefault="00BD571A">
      <w:pPr>
        <w:numPr>
          <w:ilvl w:val="0"/>
          <w:numId w:val="20"/>
        </w:numPr>
        <w:ind w:right="776" w:hanging="389"/>
      </w:pPr>
      <w:r>
        <w:t xml:space="preserve">сокращение неучтенных расходов и потерь воды при транспортировке; </w:t>
      </w:r>
    </w:p>
    <w:p w:rsidR="000B5A3E" w:rsidRDefault="00BD571A">
      <w:pPr>
        <w:numPr>
          <w:ilvl w:val="0"/>
          <w:numId w:val="20"/>
        </w:numPr>
        <w:spacing w:after="37" w:line="240" w:lineRule="auto"/>
        <w:ind w:right="776" w:hanging="389"/>
      </w:pPr>
      <w:r>
        <w:t xml:space="preserve">обеспечение потребителей водой питьевого качества в необходимом </w:t>
      </w:r>
    </w:p>
    <w:p w:rsidR="000B5A3E" w:rsidRDefault="00BD571A">
      <w:r>
        <w:t xml:space="preserve">количестве; </w:t>
      </w:r>
    </w:p>
    <w:p w:rsidR="000B5A3E" w:rsidRDefault="00BD571A">
      <w:pPr>
        <w:ind w:left="577"/>
      </w:pPr>
      <w:r>
        <w:t xml:space="preserve">–– предварительный выбор трасс, очередности строительства; </w:t>
      </w:r>
    </w:p>
    <w:p w:rsidR="000B5A3E" w:rsidRDefault="00BD571A">
      <w:pPr>
        <w:numPr>
          <w:ilvl w:val="0"/>
          <w:numId w:val="20"/>
        </w:numPr>
        <w:ind w:right="776" w:hanging="389"/>
      </w:pPr>
      <w:r>
        <w:t xml:space="preserve">определение ориентировочного объема инвестиций для </w:t>
      </w:r>
      <w:r>
        <w:t>строительства и реконструкции и модернизации линейных объектов.</w:t>
      </w:r>
      <w:r>
        <w:rPr>
          <w:b/>
          <w:color w:val="FF0000"/>
        </w:rPr>
        <w:t xml:space="preserve">  </w:t>
      </w:r>
      <w:r>
        <w:t xml:space="preserve">В 2017 году планируется строительство 2 водозаборов. </w:t>
      </w:r>
    </w:p>
    <w:p w:rsidR="000B5A3E" w:rsidRDefault="00BD571A">
      <w:r>
        <w:t xml:space="preserve">До 2020 г планируется разработка проектно-сметной документации на реконструкцию существующих и строительство новых водопроводных сетей. </w:t>
      </w:r>
    </w:p>
    <w:p w:rsidR="000B5A3E" w:rsidRDefault="00BD571A">
      <w:pPr>
        <w:spacing w:after="0" w:line="240" w:lineRule="auto"/>
        <w:ind w:left="0" w:firstLine="0"/>
        <w:jc w:val="left"/>
      </w:pPr>
      <w:r>
        <w:t xml:space="preserve"> </w:t>
      </w:r>
    </w:p>
    <w:p w:rsidR="000B5A3E" w:rsidRDefault="00BD571A">
      <w:pPr>
        <w:spacing w:after="36" w:line="240" w:lineRule="auto"/>
        <w:ind w:left="0" w:firstLine="0"/>
        <w:jc w:val="left"/>
      </w:pPr>
      <w:r>
        <w:t xml:space="preserve"> </w:t>
      </w:r>
    </w:p>
    <w:p w:rsidR="000B5A3E" w:rsidRDefault="00BD571A">
      <w:pPr>
        <w:numPr>
          <w:ilvl w:val="0"/>
          <w:numId w:val="21"/>
        </w:numPr>
        <w:spacing w:after="36" w:line="237" w:lineRule="auto"/>
        <w:ind w:right="-15" w:hanging="402"/>
      </w:pPr>
      <w:r>
        <w:rPr>
          <w:b/>
        </w:rPr>
        <w:t xml:space="preserve">Перспектива развития систем газоснабжения. </w:t>
      </w:r>
    </w:p>
    <w:p w:rsidR="000B5A3E" w:rsidRDefault="00BD571A">
      <w:pPr>
        <w:ind w:left="-15" w:right="790" w:firstLine="567"/>
      </w:pPr>
      <w:r>
        <w:t>Одним из важнейших факторов, влияющих на качество жизни, является газификация домовладений. Наличие газа позволяет значительно снизить физические затраты граждан на отопление жилья, облегчит приготовление пищ</w:t>
      </w:r>
      <w:r>
        <w:t xml:space="preserve">и, проведение санитарно-гигиенических мероприятий. </w:t>
      </w:r>
    </w:p>
    <w:p w:rsidR="000B5A3E" w:rsidRDefault="00BD571A">
      <w:pPr>
        <w:ind w:right="784"/>
      </w:pPr>
      <w:r>
        <w:t>Участие в государственной программе Воронежской области "Обеспечение доступным и комфортным жильем и коммунальными услугами населения Воронежской области» позволит проложить газопровод в домовладениях (уч</w:t>
      </w:r>
      <w:r>
        <w:t>асток улицы Красных Партизан (5 домов 0,5 км).</w:t>
      </w:r>
      <w:r>
        <w:rPr>
          <w:b/>
          <w:color w:val="FF0000"/>
        </w:rPr>
        <w:t xml:space="preserve"> </w:t>
      </w:r>
    </w:p>
    <w:p w:rsidR="000B5A3E" w:rsidRDefault="00BD571A">
      <w:pPr>
        <w:spacing w:after="39" w:line="240" w:lineRule="auto"/>
        <w:ind w:left="567" w:firstLine="0"/>
        <w:jc w:val="left"/>
      </w:pPr>
      <w:r>
        <w:t xml:space="preserve"> </w:t>
      </w:r>
    </w:p>
    <w:p w:rsidR="000B5A3E" w:rsidRDefault="00BD571A">
      <w:pPr>
        <w:numPr>
          <w:ilvl w:val="0"/>
          <w:numId w:val="21"/>
        </w:numPr>
        <w:spacing w:after="36" w:line="237" w:lineRule="auto"/>
        <w:ind w:right="-15" w:hanging="402"/>
      </w:pPr>
      <w:r>
        <w:rPr>
          <w:b/>
        </w:rPr>
        <w:t xml:space="preserve">Перспектива развития системы электроснабжения </w:t>
      </w:r>
    </w:p>
    <w:p w:rsidR="000B5A3E" w:rsidRDefault="00BD571A">
      <w:pPr>
        <w:ind w:right="787"/>
      </w:pPr>
      <w:r>
        <w:t xml:space="preserve">         Развитие системы электроснабжения на территории Коротоякского сельского поселения с сохранением существующих электрических сетей и поддержание объектов электроснабжения в технически исправном состоянии, а также замены светильников уличного освещен</w:t>
      </w:r>
      <w:r>
        <w:t xml:space="preserve">ия на энергосберегающие, модернизации системы приборного учета электрической энергии. Это уменьшит число аварийных отключений системы, снизить потери электроэнергии за счет оптимизации сетей, повысить экономическую эффективность сетей. </w:t>
      </w:r>
    </w:p>
    <w:p w:rsidR="000B5A3E" w:rsidRDefault="00BD571A">
      <w:pPr>
        <w:ind w:right="787"/>
      </w:pPr>
      <w:r>
        <w:t xml:space="preserve">        Важное знач</w:t>
      </w:r>
      <w:r>
        <w:t>ение в эксплуатации электрических сетей имеют вопросы экономии электроэнергии в сетях, оборудовании и электроприемниках. Одним из главных резервов по экономии является уменьшение потерь электроэнергии в сетях. Снижение потерь в сетях способствует улучшению</w:t>
      </w:r>
      <w:r>
        <w:t xml:space="preserve"> энергосберегающих показателей.  В перспективе планируется: </w:t>
      </w:r>
    </w:p>
    <w:p w:rsidR="000B5A3E" w:rsidRDefault="00BD571A">
      <w:r>
        <w:t xml:space="preserve">Установка щитов учета (3 шт.) </w:t>
      </w:r>
    </w:p>
    <w:p w:rsidR="000B5A3E" w:rsidRDefault="00BD571A">
      <w:r>
        <w:t xml:space="preserve">Установка опор линий электропередач (35 шт.) </w:t>
      </w:r>
    </w:p>
    <w:p w:rsidR="000B5A3E" w:rsidRDefault="00BD571A">
      <w:r>
        <w:t xml:space="preserve">Замена линий электропередач МУП «Острогожская горэлектросеть» (20 км.) </w:t>
      </w:r>
    </w:p>
    <w:p w:rsidR="000B5A3E" w:rsidRDefault="00BD571A">
      <w:r>
        <w:t xml:space="preserve">Замена линий электропередач ПАО «МРСК-Центра» </w:t>
      </w:r>
      <w:r>
        <w:t xml:space="preserve">(филиал ПАО «МРСК Центра «Воронежэнерго»)» (10 км.) </w:t>
      </w:r>
    </w:p>
    <w:p w:rsidR="000B5A3E" w:rsidRDefault="00BD571A">
      <w:pPr>
        <w:spacing w:after="38" w:line="240" w:lineRule="auto"/>
        <w:ind w:left="0" w:firstLine="0"/>
        <w:jc w:val="left"/>
      </w:pPr>
      <w:r>
        <w:t xml:space="preserve"> </w:t>
      </w:r>
    </w:p>
    <w:p w:rsidR="000B5A3E" w:rsidRDefault="00BD571A">
      <w:pPr>
        <w:spacing w:after="36" w:line="237" w:lineRule="auto"/>
        <w:ind w:right="-15"/>
      </w:pPr>
      <w:r>
        <w:rPr>
          <w:b/>
        </w:rPr>
        <w:t xml:space="preserve">11. Перспектива развития системы сбора и утилизации ТБО </w:t>
      </w:r>
    </w:p>
    <w:p w:rsidR="000B5A3E" w:rsidRDefault="00BD571A">
      <w:pPr>
        <w:spacing w:after="41" w:line="228" w:lineRule="auto"/>
        <w:ind w:left="-15" w:right="789" w:firstLine="698"/>
      </w:pPr>
      <w:r>
        <w:rPr>
          <w:sz w:val="22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</w:t>
      </w:r>
      <w:r>
        <w:rPr>
          <w:sz w:val="22"/>
        </w:rPr>
        <w:t xml:space="preserve">ловека негативных факторов в соответствии с Федеральным законом «О санитарноэпидемиологическом благополучии </w:t>
      </w:r>
      <w:r>
        <w:rPr>
          <w:sz w:val="22"/>
        </w:rPr>
        <w:lastRenderedPageBreak/>
        <w:t xml:space="preserve">населения» от 30 марта 1999 г. № 52-ФЗ, ст. 12, необходимо осуществить комплекс природоохранных мероприятий, направленных на сокращение негативного </w:t>
      </w:r>
      <w:r>
        <w:rPr>
          <w:sz w:val="22"/>
        </w:rPr>
        <w:t>влияния на окружающую среду и уменьшение размера санитарнозащитных зон. Все действующие на территории Коротоякского сельского поселения предприятия должны разработать проекты обоснования и организации санитарно-защитных зон.</w:t>
      </w:r>
      <w:r>
        <w:t xml:space="preserve"> </w:t>
      </w:r>
    </w:p>
    <w:p w:rsidR="000B5A3E" w:rsidRDefault="00BD571A">
      <w:pPr>
        <w:spacing w:after="41" w:line="228" w:lineRule="auto"/>
        <w:ind w:left="-15" w:right="-15" w:firstLine="698"/>
      </w:pPr>
      <w:r>
        <w:rPr>
          <w:sz w:val="22"/>
        </w:rPr>
        <w:t>Основные задачи по улучшению э</w:t>
      </w:r>
      <w:r>
        <w:rPr>
          <w:sz w:val="22"/>
        </w:rPr>
        <w:t xml:space="preserve">кологической обстановки и охране окружающей среды </w:t>
      </w:r>
      <w:r>
        <w:t>Коротоякского</w:t>
      </w:r>
      <w:r>
        <w:rPr>
          <w:sz w:val="22"/>
        </w:rPr>
        <w:t xml:space="preserve"> сельского поселения следующие: </w:t>
      </w:r>
    </w:p>
    <w:p w:rsidR="000B5A3E" w:rsidRDefault="00BD571A">
      <w:pPr>
        <w:numPr>
          <w:ilvl w:val="0"/>
          <w:numId w:val="22"/>
        </w:numPr>
        <w:spacing w:after="41" w:line="228" w:lineRule="auto"/>
        <w:ind w:right="-15" w:firstLine="698"/>
      </w:pPr>
      <w:r>
        <w:rPr>
          <w:sz w:val="22"/>
        </w:rPr>
        <w:t xml:space="preserve">Обеспечение благоприятных условий жизнедеятельности настоящих и будущих поколений жителей поселения, воспроизводства природных ресурсов, сохранение биосферы. </w:t>
      </w:r>
    </w:p>
    <w:p w:rsidR="000B5A3E" w:rsidRDefault="00BD571A">
      <w:pPr>
        <w:numPr>
          <w:ilvl w:val="0"/>
          <w:numId w:val="22"/>
        </w:numPr>
        <w:spacing w:after="41" w:line="228" w:lineRule="auto"/>
        <w:ind w:right="-15" w:firstLine="698"/>
      </w:pPr>
      <w:r>
        <w:rPr>
          <w:sz w:val="22"/>
        </w:rPr>
        <w:t>С</w:t>
      </w:r>
      <w:r>
        <w:rPr>
          <w:sz w:val="22"/>
        </w:rPr>
        <w:t xml:space="preserve">охранение природных условий и особенностей поселения. </w:t>
      </w:r>
    </w:p>
    <w:p w:rsidR="000B5A3E" w:rsidRDefault="00BD571A">
      <w:pPr>
        <w:numPr>
          <w:ilvl w:val="0"/>
          <w:numId w:val="22"/>
        </w:numPr>
        <w:spacing w:after="41" w:line="228" w:lineRule="auto"/>
        <w:ind w:right="-15" w:firstLine="698"/>
      </w:pPr>
      <w:r>
        <w:rPr>
          <w:sz w:val="22"/>
        </w:rPr>
        <w:t xml:space="preserve">Охрана рекреационных ресурсов. </w:t>
      </w:r>
    </w:p>
    <w:p w:rsidR="000B5A3E" w:rsidRDefault="00BD571A">
      <w:pPr>
        <w:numPr>
          <w:ilvl w:val="0"/>
          <w:numId w:val="22"/>
        </w:numPr>
        <w:spacing w:after="41" w:line="228" w:lineRule="auto"/>
        <w:ind w:right="-15" w:firstLine="698"/>
      </w:pPr>
      <w:r>
        <w:rPr>
          <w:sz w:val="22"/>
        </w:rPr>
        <w:t xml:space="preserve">Максимально возможное сохранение зеленых насаждений всех видов использования. </w:t>
      </w:r>
    </w:p>
    <w:p w:rsidR="000B5A3E" w:rsidRDefault="00BD571A">
      <w:pPr>
        <w:numPr>
          <w:ilvl w:val="0"/>
          <w:numId w:val="22"/>
        </w:numPr>
        <w:spacing w:after="41" w:line="228" w:lineRule="auto"/>
        <w:ind w:right="-15" w:firstLine="698"/>
      </w:pPr>
      <w:r>
        <w:rPr>
          <w:sz w:val="22"/>
        </w:rPr>
        <w:t xml:space="preserve">Сохранение существующих показателей качества атмосферного воздуха. </w:t>
      </w:r>
    </w:p>
    <w:p w:rsidR="000B5A3E" w:rsidRDefault="00BD571A">
      <w:pPr>
        <w:numPr>
          <w:ilvl w:val="0"/>
          <w:numId w:val="22"/>
        </w:numPr>
        <w:spacing w:after="41" w:line="228" w:lineRule="auto"/>
        <w:ind w:right="-15" w:firstLine="698"/>
      </w:pPr>
      <w:r>
        <w:rPr>
          <w:sz w:val="22"/>
        </w:rPr>
        <w:t>Обеспечение нормативно</w:t>
      </w:r>
      <w:r>
        <w:rPr>
          <w:sz w:val="22"/>
        </w:rPr>
        <w:t xml:space="preserve">го качества воды поверхностных водных объектов. </w:t>
      </w:r>
      <w:r>
        <w:rPr>
          <w:rFonts w:ascii="Times New Roman" w:eastAsia="Times New Roman" w:hAnsi="Times New Roman" w:cs="Times New Roman"/>
        </w:rPr>
        <w:t>7.</w:t>
      </w:r>
      <w:r>
        <w:t xml:space="preserve"> </w:t>
      </w:r>
      <w:r>
        <w:rPr>
          <w:sz w:val="22"/>
        </w:rPr>
        <w:t>Обеспечение безопасных уровней шума, электромагнитных излучений, радиации, радона.</w:t>
      </w:r>
      <w:r>
        <w:rPr>
          <w:rFonts w:ascii="Times New Roman" w:eastAsia="Times New Roman" w:hAnsi="Times New Roman" w:cs="Times New Roman"/>
        </w:rPr>
        <w:t xml:space="preserve"> </w:t>
      </w:r>
    </w:p>
    <w:p w:rsidR="000B5A3E" w:rsidRDefault="00BD571A">
      <w:pPr>
        <w:numPr>
          <w:ilvl w:val="0"/>
          <w:numId w:val="23"/>
        </w:numPr>
        <w:spacing w:after="41" w:line="228" w:lineRule="auto"/>
        <w:ind w:right="-15" w:firstLine="836"/>
      </w:pPr>
      <w:r>
        <w:rPr>
          <w:sz w:val="22"/>
        </w:rPr>
        <w:t>Учет инженерно-геологических и геоморфологических условий территории в градостроительном проектировании.</w:t>
      </w:r>
      <w:r>
        <w:t xml:space="preserve"> </w:t>
      </w:r>
    </w:p>
    <w:p w:rsidR="000B5A3E" w:rsidRDefault="00BD571A">
      <w:pPr>
        <w:numPr>
          <w:ilvl w:val="0"/>
          <w:numId w:val="23"/>
        </w:numPr>
        <w:spacing w:after="41" w:line="228" w:lineRule="auto"/>
        <w:ind w:right="-15" w:firstLine="836"/>
      </w:pPr>
      <w:r>
        <w:rPr>
          <w:sz w:val="22"/>
        </w:rPr>
        <w:t xml:space="preserve">Обеспечение экологической безопасности и снижение уровня негативного влияния хозяйственной деятельности на окружающую среду. </w:t>
      </w:r>
    </w:p>
    <w:p w:rsidR="000B5A3E" w:rsidRDefault="00BD571A">
      <w:pPr>
        <w:numPr>
          <w:ilvl w:val="0"/>
          <w:numId w:val="23"/>
        </w:numPr>
        <w:spacing w:after="41" w:line="228" w:lineRule="auto"/>
        <w:ind w:right="-15" w:firstLine="836"/>
      </w:pPr>
      <w:r>
        <w:rPr>
          <w:sz w:val="22"/>
        </w:rPr>
        <w:t xml:space="preserve">Обеспечение гарантий для всех категорий жителей в области экологической безопасности. </w:t>
      </w:r>
    </w:p>
    <w:p w:rsidR="000B5A3E" w:rsidRDefault="00BD571A">
      <w:pPr>
        <w:numPr>
          <w:ilvl w:val="0"/>
          <w:numId w:val="23"/>
        </w:numPr>
        <w:spacing w:after="41" w:line="228" w:lineRule="auto"/>
        <w:ind w:right="-15" w:firstLine="836"/>
      </w:pPr>
      <w:r>
        <w:rPr>
          <w:sz w:val="22"/>
        </w:rPr>
        <w:t xml:space="preserve">Создание и развитие системы мониторинга за </w:t>
      </w:r>
      <w:r>
        <w:rPr>
          <w:sz w:val="22"/>
        </w:rPr>
        <w:t xml:space="preserve">состоянием основных компонентов окружающей среды (атмосферного воздуха, почвы). </w:t>
      </w:r>
    </w:p>
    <w:p w:rsidR="000B5A3E" w:rsidRDefault="00BD571A">
      <w:pPr>
        <w:spacing w:after="41" w:line="228" w:lineRule="auto"/>
        <w:ind w:left="-15" w:right="789" w:firstLine="698"/>
      </w:pPr>
      <w:r>
        <w:rPr>
          <w:sz w:val="22"/>
        </w:rPr>
        <w:t xml:space="preserve">Экологическая стратегия градостроительного развития </w:t>
      </w:r>
      <w:r>
        <w:t xml:space="preserve">Коротоякского </w:t>
      </w:r>
      <w:r>
        <w:rPr>
          <w:sz w:val="22"/>
        </w:rPr>
        <w:t>сельского поселения направлена на создание условий, обеспечивающих снижение антропогенного воздействия на окр</w:t>
      </w:r>
      <w:r>
        <w:rPr>
          <w:sz w:val="22"/>
        </w:rPr>
        <w:t xml:space="preserve">ужающую среду, формирование комфортных условий проживания населения. </w:t>
      </w:r>
    </w:p>
    <w:p w:rsidR="000B5A3E" w:rsidRDefault="00BD571A">
      <w:pPr>
        <w:spacing w:after="41" w:line="228" w:lineRule="auto"/>
        <w:ind w:left="-15" w:right="790" w:firstLine="698"/>
      </w:pPr>
      <w:r>
        <w:rPr>
          <w:sz w:val="22"/>
        </w:rPr>
        <w:t xml:space="preserve"> Комплекс природоохранных мероприятий, предусмотренных в генеральном плане, направлен на предотвращение загрязнения окружающей среды и нарушения природных комплексов в результате хозяйст</w:t>
      </w:r>
      <w:r>
        <w:rPr>
          <w:sz w:val="22"/>
        </w:rPr>
        <w:t xml:space="preserve">венной деятельности. </w:t>
      </w:r>
      <w:r>
        <w:t>Устройство 10 площадок для сбора мусора системы мульти-лифт.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0B5A3E" w:rsidRDefault="00BD571A">
      <w:pPr>
        <w:spacing w:after="0"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0B5A3E" w:rsidRDefault="00BD571A">
      <w:pPr>
        <w:spacing w:after="0" w:line="240" w:lineRule="auto"/>
        <w:ind w:left="0" w:firstLine="0"/>
        <w:jc w:val="center"/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sectPr w:rsidR="000B5A3E">
      <w:pgSz w:w="11906" w:h="16838"/>
      <w:pgMar w:top="1136" w:right="0" w:bottom="115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A374C"/>
    <w:multiLevelType w:val="hybridMultilevel"/>
    <w:tmpl w:val="15E44A14"/>
    <w:lvl w:ilvl="0" w:tplc="6AA49278">
      <w:start w:val="1"/>
      <w:numFmt w:val="bullet"/>
      <w:lvlText w:val="–"/>
      <w:lvlJc w:val="left"/>
      <w:pPr>
        <w:ind w:left="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46CEC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46740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223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7C4BD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9A609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9A4D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A8A4E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6570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C930E9"/>
    <w:multiLevelType w:val="hybridMultilevel"/>
    <w:tmpl w:val="27D8DF1E"/>
    <w:lvl w:ilvl="0" w:tplc="1054D0E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3ED07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D4035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467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0ECD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A437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0618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841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815E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AA09B4"/>
    <w:multiLevelType w:val="hybridMultilevel"/>
    <w:tmpl w:val="DF4AC164"/>
    <w:lvl w:ilvl="0" w:tplc="9C784D7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0CBC96">
      <w:start w:val="1"/>
      <w:numFmt w:val="lowerLetter"/>
      <w:lvlText w:val="%2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8E14E">
      <w:start w:val="1"/>
      <w:numFmt w:val="decimal"/>
      <w:lvlRestart w:val="0"/>
      <w:lvlText w:val="%3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C0A92C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E780E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D448C2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902CCC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A87346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7AAFB2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295BE2"/>
    <w:multiLevelType w:val="hybridMultilevel"/>
    <w:tmpl w:val="8D74008C"/>
    <w:lvl w:ilvl="0" w:tplc="6706AD40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203D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C3F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1241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4D2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D0BF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635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C23B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2AD6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D64B61"/>
    <w:multiLevelType w:val="hybridMultilevel"/>
    <w:tmpl w:val="2BACBF82"/>
    <w:lvl w:ilvl="0" w:tplc="94D8C95C">
      <w:start w:val="1"/>
      <w:numFmt w:val="decimal"/>
      <w:lvlText w:val="%1."/>
      <w:lvlJc w:val="left"/>
      <w:pPr>
        <w:ind w:left="622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F603A2">
      <w:start w:val="1"/>
      <w:numFmt w:val="lowerLetter"/>
      <w:lvlText w:val="%2"/>
      <w:lvlJc w:val="left"/>
      <w:pPr>
        <w:ind w:left="1434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5C64EC">
      <w:start w:val="1"/>
      <w:numFmt w:val="lowerRoman"/>
      <w:lvlText w:val="%3"/>
      <w:lvlJc w:val="left"/>
      <w:pPr>
        <w:ind w:left="2154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782114">
      <w:start w:val="1"/>
      <w:numFmt w:val="decimal"/>
      <w:lvlText w:val="%4"/>
      <w:lvlJc w:val="left"/>
      <w:pPr>
        <w:ind w:left="2874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8A4010">
      <w:start w:val="1"/>
      <w:numFmt w:val="lowerLetter"/>
      <w:lvlText w:val="%5"/>
      <w:lvlJc w:val="left"/>
      <w:pPr>
        <w:ind w:left="3594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3A0338">
      <w:start w:val="1"/>
      <w:numFmt w:val="lowerRoman"/>
      <w:lvlText w:val="%6"/>
      <w:lvlJc w:val="left"/>
      <w:pPr>
        <w:ind w:left="4314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6BAA4">
      <w:start w:val="1"/>
      <w:numFmt w:val="decimal"/>
      <w:lvlText w:val="%7"/>
      <w:lvlJc w:val="left"/>
      <w:pPr>
        <w:ind w:left="5034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E6BE78">
      <w:start w:val="1"/>
      <w:numFmt w:val="lowerLetter"/>
      <w:lvlText w:val="%8"/>
      <w:lvlJc w:val="left"/>
      <w:pPr>
        <w:ind w:left="5754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69F92">
      <w:start w:val="1"/>
      <w:numFmt w:val="lowerRoman"/>
      <w:lvlText w:val="%9"/>
      <w:lvlJc w:val="left"/>
      <w:pPr>
        <w:ind w:left="6474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1C06A4"/>
    <w:multiLevelType w:val="hybridMultilevel"/>
    <w:tmpl w:val="F6085A9A"/>
    <w:lvl w:ilvl="0" w:tplc="3782CA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34E8AC">
      <w:start w:val="1"/>
      <w:numFmt w:val="lowerLetter"/>
      <w:lvlText w:val="%2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2C38AC">
      <w:start w:val="1"/>
      <w:numFmt w:val="decimal"/>
      <w:lvlRestart w:val="0"/>
      <w:lvlText w:val="%3."/>
      <w:lvlJc w:val="left"/>
      <w:pPr>
        <w:ind w:left="14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485826">
      <w:start w:val="1"/>
      <w:numFmt w:val="decimal"/>
      <w:lvlText w:val="%4"/>
      <w:lvlJc w:val="left"/>
      <w:pPr>
        <w:ind w:left="2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0AD1C">
      <w:start w:val="1"/>
      <w:numFmt w:val="lowerLetter"/>
      <w:lvlText w:val="%5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EC342">
      <w:start w:val="1"/>
      <w:numFmt w:val="lowerRoman"/>
      <w:lvlText w:val="%6"/>
      <w:lvlJc w:val="left"/>
      <w:pPr>
        <w:ind w:left="3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00AF9E">
      <w:start w:val="1"/>
      <w:numFmt w:val="decimal"/>
      <w:lvlText w:val="%7"/>
      <w:lvlJc w:val="left"/>
      <w:pPr>
        <w:ind w:left="4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0C7B72">
      <w:start w:val="1"/>
      <w:numFmt w:val="lowerLetter"/>
      <w:lvlText w:val="%8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D0D46C">
      <w:start w:val="1"/>
      <w:numFmt w:val="lowerRoman"/>
      <w:lvlText w:val="%9"/>
      <w:lvlJc w:val="left"/>
      <w:pPr>
        <w:ind w:left="5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3F3F5D"/>
    <w:multiLevelType w:val="hybridMultilevel"/>
    <w:tmpl w:val="4B160A48"/>
    <w:lvl w:ilvl="0" w:tplc="B90EEBD0">
      <w:start w:val="1"/>
      <w:numFmt w:val="bullet"/>
      <w:lvlText w:val="•"/>
      <w:lvlJc w:val="left"/>
      <w:pPr>
        <w:ind w:left="1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7E26B8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40B12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D00864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AC4968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2C2B8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06A00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3C4950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4B6AA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07221A"/>
    <w:multiLevelType w:val="multilevel"/>
    <w:tmpl w:val="CBD8C718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505287"/>
    <w:multiLevelType w:val="hybridMultilevel"/>
    <w:tmpl w:val="BA0625E4"/>
    <w:lvl w:ilvl="0" w:tplc="E70AEF56">
      <w:start w:val="1"/>
      <w:numFmt w:val="decimal"/>
      <w:lvlText w:val="%1."/>
      <w:lvlJc w:val="left"/>
      <w:pPr>
        <w:ind w:left="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E837A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A63B12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9A2D70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D486A6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787F5E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EEDDF0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4480A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445E8C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7936E52"/>
    <w:multiLevelType w:val="hybridMultilevel"/>
    <w:tmpl w:val="0CF435EC"/>
    <w:lvl w:ilvl="0" w:tplc="EEC22EAC">
      <w:start w:val="1"/>
      <w:numFmt w:val="bullet"/>
      <w:lvlText w:val="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ADDE0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46ED0C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C4C122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74AC86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4F212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74329A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EE1D0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E89CA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9BD7E64"/>
    <w:multiLevelType w:val="hybridMultilevel"/>
    <w:tmpl w:val="26725B8C"/>
    <w:lvl w:ilvl="0" w:tplc="5D56491C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B80E1C">
      <w:start w:val="1"/>
      <w:numFmt w:val="lowerLetter"/>
      <w:lvlText w:val="%2"/>
      <w:lvlJc w:val="left"/>
      <w:pPr>
        <w:ind w:left="1773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0EB156">
      <w:start w:val="1"/>
      <w:numFmt w:val="lowerRoman"/>
      <w:lvlText w:val="%3"/>
      <w:lvlJc w:val="left"/>
      <w:pPr>
        <w:ind w:left="2493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B8E3DA">
      <w:start w:val="1"/>
      <w:numFmt w:val="decimal"/>
      <w:lvlText w:val="%4"/>
      <w:lvlJc w:val="left"/>
      <w:pPr>
        <w:ind w:left="3213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70E5DE">
      <w:start w:val="1"/>
      <w:numFmt w:val="lowerLetter"/>
      <w:lvlText w:val="%5"/>
      <w:lvlJc w:val="left"/>
      <w:pPr>
        <w:ind w:left="3933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AFEC8">
      <w:start w:val="1"/>
      <w:numFmt w:val="lowerRoman"/>
      <w:lvlText w:val="%6"/>
      <w:lvlJc w:val="left"/>
      <w:pPr>
        <w:ind w:left="4653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38562C">
      <w:start w:val="1"/>
      <w:numFmt w:val="decimal"/>
      <w:lvlText w:val="%7"/>
      <w:lvlJc w:val="left"/>
      <w:pPr>
        <w:ind w:left="5373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944BE0">
      <w:start w:val="1"/>
      <w:numFmt w:val="lowerLetter"/>
      <w:lvlText w:val="%8"/>
      <w:lvlJc w:val="left"/>
      <w:pPr>
        <w:ind w:left="6093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C2072">
      <w:start w:val="1"/>
      <w:numFmt w:val="lowerRoman"/>
      <w:lvlText w:val="%9"/>
      <w:lvlJc w:val="left"/>
      <w:pPr>
        <w:ind w:left="6813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1500B68"/>
    <w:multiLevelType w:val="hybridMultilevel"/>
    <w:tmpl w:val="6E6C9C72"/>
    <w:lvl w:ilvl="0" w:tplc="3A1A741E">
      <w:start w:val="1"/>
      <w:numFmt w:val="bullet"/>
      <w:lvlText w:val="-"/>
      <w:lvlJc w:val="left"/>
      <w:pPr>
        <w:ind w:left="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4C1C2A">
      <w:start w:val="1"/>
      <w:numFmt w:val="bullet"/>
      <w:lvlText w:val="o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C429B8">
      <w:start w:val="1"/>
      <w:numFmt w:val="bullet"/>
      <w:lvlText w:val="▪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095B4">
      <w:start w:val="1"/>
      <w:numFmt w:val="bullet"/>
      <w:lvlText w:val="•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A7590">
      <w:start w:val="1"/>
      <w:numFmt w:val="bullet"/>
      <w:lvlText w:val="o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501B96">
      <w:start w:val="1"/>
      <w:numFmt w:val="bullet"/>
      <w:lvlText w:val="▪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0303E">
      <w:start w:val="1"/>
      <w:numFmt w:val="bullet"/>
      <w:lvlText w:val="•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B2B97A">
      <w:start w:val="1"/>
      <w:numFmt w:val="bullet"/>
      <w:lvlText w:val="o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AC4E60">
      <w:start w:val="1"/>
      <w:numFmt w:val="bullet"/>
      <w:lvlText w:val="▪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2079C6"/>
    <w:multiLevelType w:val="hybridMultilevel"/>
    <w:tmpl w:val="E4726CCA"/>
    <w:lvl w:ilvl="0" w:tplc="F716A5A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30C992">
      <w:start w:val="1"/>
      <w:numFmt w:val="bullet"/>
      <w:lvlRestart w:val="0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EE6C5C">
      <w:start w:val="1"/>
      <w:numFmt w:val="bullet"/>
      <w:lvlText w:val="▪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3C401A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8026CC">
      <w:start w:val="1"/>
      <w:numFmt w:val="bullet"/>
      <w:lvlText w:val="o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90A6E0">
      <w:start w:val="1"/>
      <w:numFmt w:val="bullet"/>
      <w:lvlText w:val="▪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2453E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EE30D6">
      <w:start w:val="1"/>
      <w:numFmt w:val="bullet"/>
      <w:lvlText w:val="o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6D208">
      <w:start w:val="1"/>
      <w:numFmt w:val="bullet"/>
      <w:lvlText w:val="▪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82C311C"/>
    <w:multiLevelType w:val="hybridMultilevel"/>
    <w:tmpl w:val="95B48240"/>
    <w:lvl w:ilvl="0" w:tplc="3D44CC16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BA7E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09A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7640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3269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3298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ACB0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BC55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76A3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A1463F3"/>
    <w:multiLevelType w:val="hybridMultilevel"/>
    <w:tmpl w:val="45820FB6"/>
    <w:lvl w:ilvl="0" w:tplc="1FA20FB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45B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DC895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92DD4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3EA6F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BA62D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EF08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06F40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E25E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68325B"/>
    <w:multiLevelType w:val="hybridMultilevel"/>
    <w:tmpl w:val="EFCC29B8"/>
    <w:lvl w:ilvl="0" w:tplc="E26A79B8">
      <w:start w:val="5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D6B9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EA7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E62A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8619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056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EEE2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863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45A1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C012385"/>
    <w:multiLevelType w:val="hybridMultilevel"/>
    <w:tmpl w:val="A886C0E2"/>
    <w:lvl w:ilvl="0" w:tplc="18A00E54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1C8724">
      <w:start w:val="1"/>
      <w:numFmt w:val="bullet"/>
      <w:lvlText w:val="o"/>
      <w:lvlJc w:val="left"/>
      <w:pPr>
        <w:ind w:left="16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CC5088">
      <w:start w:val="1"/>
      <w:numFmt w:val="bullet"/>
      <w:lvlText w:val="▪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78F01A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CE88AA">
      <w:start w:val="1"/>
      <w:numFmt w:val="bullet"/>
      <w:lvlText w:val="o"/>
      <w:lvlJc w:val="left"/>
      <w:pPr>
        <w:ind w:left="3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EC277A">
      <w:start w:val="1"/>
      <w:numFmt w:val="bullet"/>
      <w:lvlText w:val="▪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2B7CC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360604">
      <w:start w:val="1"/>
      <w:numFmt w:val="bullet"/>
      <w:lvlText w:val="o"/>
      <w:lvlJc w:val="left"/>
      <w:pPr>
        <w:ind w:left="5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62B9A2">
      <w:start w:val="1"/>
      <w:numFmt w:val="bullet"/>
      <w:lvlText w:val="▪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3525752"/>
    <w:multiLevelType w:val="multilevel"/>
    <w:tmpl w:val="6DEC53A4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3F26D0D"/>
    <w:multiLevelType w:val="hybridMultilevel"/>
    <w:tmpl w:val="C07CEE34"/>
    <w:lvl w:ilvl="0" w:tplc="E3A6EF20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46151E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C2CAE2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32FCB4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B0AF92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CCDFE0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443624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6CAA58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1E3C2A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9CF6178"/>
    <w:multiLevelType w:val="multilevel"/>
    <w:tmpl w:val="F74A5444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A3147DB"/>
    <w:multiLevelType w:val="hybridMultilevel"/>
    <w:tmpl w:val="BCB4FFE0"/>
    <w:lvl w:ilvl="0" w:tplc="D122B358">
      <w:start w:val="1"/>
      <w:numFmt w:val="decimal"/>
      <w:lvlText w:val="%1."/>
      <w:lvlJc w:val="left"/>
      <w:pPr>
        <w:ind w:left="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2B5C6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47E8E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C41F42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06FDCE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4A1280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C68FE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7AB708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A491E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DB40605"/>
    <w:multiLevelType w:val="hybridMultilevel"/>
    <w:tmpl w:val="319A4780"/>
    <w:lvl w:ilvl="0" w:tplc="64603424">
      <w:start w:val="1"/>
      <w:numFmt w:val="decimal"/>
      <w:lvlText w:val="%1."/>
      <w:lvlJc w:val="left"/>
      <w:pPr>
        <w:ind w:left="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70E14E">
      <w:start w:val="1"/>
      <w:numFmt w:val="lowerLetter"/>
      <w:lvlText w:val="%2"/>
      <w:lvlJc w:val="left"/>
      <w:pPr>
        <w:ind w:left="1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66FAAE">
      <w:start w:val="1"/>
      <w:numFmt w:val="lowerRoman"/>
      <w:lvlText w:val="%3"/>
      <w:lvlJc w:val="left"/>
      <w:pPr>
        <w:ind w:left="1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44A6E">
      <w:start w:val="1"/>
      <w:numFmt w:val="decimal"/>
      <w:lvlText w:val="%4"/>
      <w:lvlJc w:val="left"/>
      <w:pPr>
        <w:ind w:left="2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661CEA">
      <w:start w:val="1"/>
      <w:numFmt w:val="lowerLetter"/>
      <w:lvlText w:val="%5"/>
      <w:lvlJc w:val="left"/>
      <w:pPr>
        <w:ind w:left="3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EEFC4A">
      <w:start w:val="1"/>
      <w:numFmt w:val="lowerRoman"/>
      <w:lvlText w:val="%6"/>
      <w:lvlJc w:val="left"/>
      <w:pPr>
        <w:ind w:left="3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3A14B6">
      <w:start w:val="1"/>
      <w:numFmt w:val="decimal"/>
      <w:lvlText w:val="%7"/>
      <w:lvlJc w:val="left"/>
      <w:pPr>
        <w:ind w:left="4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44F462">
      <w:start w:val="1"/>
      <w:numFmt w:val="lowerLetter"/>
      <w:lvlText w:val="%8"/>
      <w:lvlJc w:val="left"/>
      <w:pPr>
        <w:ind w:left="5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C8905E">
      <w:start w:val="1"/>
      <w:numFmt w:val="lowerRoman"/>
      <w:lvlText w:val="%9"/>
      <w:lvlJc w:val="left"/>
      <w:pPr>
        <w:ind w:left="6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3364DFF"/>
    <w:multiLevelType w:val="hybridMultilevel"/>
    <w:tmpl w:val="DC8A43BA"/>
    <w:lvl w:ilvl="0" w:tplc="A9EC39C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22508E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407874">
      <w:start w:val="1"/>
      <w:numFmt w:val="decimal"/>
      <w:lvlRestart w:val="0"/>
      <w:lvlText w:val="%3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49D40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969882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C4D4DE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3A1A72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142756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5E2204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4EC6EE7"/>
    <w:multiLevelType w:val="hybridMultilevel"/>
    <w:tmpl w:val="E9D0965C"/>
    <w:lvl w:ilvl="0" w:tplc="CCEE76EA">
      <w:start w:val="9"/>
      <w:numFmt w:val="decimal"/>
      <w:lvlText w:val="%1."/>
      <w:lvlJc w:val="left"/>
      <w:pPr>
        <w:ind w:left="402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8A4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E9B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6C5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6D3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A0D5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A066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B4E2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1EB2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B6E263A"/>
    <w:multiLevelType w:val="hybridMultilevel"/>
    <w:tmpl w:val="917812F2"/>
    <w:lvl w:ilvl="0" w:tplc="0E66BF2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18B7EA">
      <w:start w:val="1"/>
      <w:numFmt w:val="bullet"/>
      <w:lvlRestart w:val="0"/>
      <w:lvlText w:val="•"/>
      <w:lvlJc w:val="left"/>
      <w:pPr>
        <w:ind w:left="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C610A">
      <w:start w:val="1"/>
      <w:numFmt w:val="bullet"/>
      <w:lvlText w:val="▪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82D7DE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643A2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6E744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FA56D2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B81B42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6ED9EA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EA322E8"/>
    <w:multiLevelType w:val="hybridMultilevel"/>
    <w:tmpl w:val="C4628812"/>
    <w:lvl w:ilvl="0" w:tplc="AE28B73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F82728">
      <w:start w:val="1"/>
      <w:numFmt w:val="lowerLetter"/>
      <w:lvlText w:val="%2"/>
      <w:lvlJc w:val="left"/>
      <w:pPr>
        <w:ind w:left="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D86EA6">
      <w:start w:val="1"/>
      <w:numFmt w:val="decimal"/>
      <w:lvlRestart w:val="0"/>
      <w:lvlText w:val="%3.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BA0968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F83A62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ADB0E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1CC4D6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5CC484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EAC7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7682F56"/>
    <w:multiLevelType w:val="hybridMultilevel"/>
    <w:tmpl w:val="6FDA99EA"/>
    <w:lvl w:ilvl="0" w:tplc="145C662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4EC8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A459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7C9F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A2FD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65D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E2B1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E6CB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6D3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F92553C"/>
    <w:multiLevelType w:val="hybridMultilevel"/>
    <w:tmpl w:val="64F8E786"/>
    <w:lvl w:ilvl="0" w:tplc="BC30FA80">
      <w:start w:val="4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FC677E">
      <w:start w:val="1"/>
      <w:numFmt w:val="lowerLetter"/>
      <w:lvlText w:val="%2"/>
      <w:lvlJc w:val="left"/>
      <w:pPr>
        <w:ind w:left="1773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8C2166">
      <w:start w:val="1"/>
      <w:numFmt w:val="lowerRoman"/>
      <w:lvlText w:val="%3"/>
      <w:lvlJc w:val="left"/>
      <w:pPr>
        <w:ind w:left="2493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6E0618">
      <w:start w:val="1"/>
      <w:numFmt w:val="decimal"/>
      <w:lvlText w:val="%4"/>
      <w:lvlJc w:val="left"/>
      <w:pPr>
        <w:ind w:left="3213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B6B4AE">
      <w:start w:val="1"/>
      <w:numFmt w:val="lowerLetter"/>
      <w:lvlText w:val="%5"/>
      <w:lvlJc w:val="left"/>
      <w:pPr>
        <w:ind w:left="3933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684F8E">
      <w:start w:val="1"/>
      <w:numFmt w:val="lowerRoman"/>
      <w:lvlText w:val="%6"/>
      <w:lvlJc w:val="left"/>
      <w:pPr>
        <w:ind w:left="4653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FE759C">
      <w:start w:val="1"/>
      <w:numFmt w:val="decimal"/>
      <w:lvlText w:val="%7"/>
      <w:lvlJc w:val="left"/>
      <w:pPr>
        <w:ind w:left="5373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A857B8">
      <w:start w:val="1"/>
      <w:numFmt w:val="lowerLetter"/>
      <w:lvlText w:val="%8"/>
      <w:lvlJc w:val="left"/>
      <w:pPr>
        <w:ind w:left="6093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B49974">
      <w:start w:val="1"/>
      <w:numFmt w:val="lowerRoman"/>
      <w:lvlText w:val="%9"/>
      <w:lvlJc w:val="left"/>
      <w:pPr>
        <w:ind w:left="6813"/>
      </w:pPr>
      <w:rPr>
        <w:rFonts w:ascii="Arial" w:eastAsia="Arial" w:hAnsi="Arial" w:cs="Arial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19"/>
  </w:num>
  <w:num w:numId="4">
    <w:abstractNumId w:val="7"/>
  </w:num>
  <w:num w:numId="5">
    <w:abstractNumId w:val="16"/>
  </w:num>
  <w:num w:numId="6">
    <w:abstractNumId w:val="5"/>
  </w:num>
  <w:num w:numId="7">
    <w:abstractNumId w:val="24"/>
  </w:num>
  <w:num w:numId="8">
    <w:abstractNumId w:val="12"/>
  </w:num>
  <w:num w:numId="9">
    <w:abstractNumId w:val="6"/>
  </w:num>
  <w:num w:numId="10">
    <w:abstractNumId w:val="9"/>
  </w:num>
  <w:num w:numId="11">
    <w:abstractNumId w:val="14"/>
  </w:num>
  <w:num w:numId="12">
    <w:abstractNumId w:val="10"/>
  </w:num>
  <w:num w:numId="13">
    <w:abstractNumId w:val="27"/>
  </w:num>
  <w:num w:numId="14">
    <w:abstractNumId w:val="17"/>
  </w:num>
  <w:num w:numId="15">
    <w:abstractNumId w:val="3"/>
  </w:num>
  <w:num w:numId="16">
    <w:abstractNumId w:val="25"/>
  </w:num>
  <w:num w:numId="17">
    <w:abstractNumId w:val="2"/>
  </w:num>
  <w:num w:numId="18">
    <w:abstractNumId w:val="22"/>
  </w:num>
  <w:num w:numId="19">
    <w:abstractNumId w:val="15"/>
  </w:num>
  <w:num w:numId="20">
    <w:abstractNumId w:val="0"/>
  </w:num>
  <w:num w:numId="21">
    <w:abstractNumId w:val="23"/>
  </w:num>
  <w:num w:numId="22">
    <w:abstractNumId w:val="18"/>
  </w:num>
  <w:num w:numId="23">
    <w:abstractNumId w:val="13"/>
  </w:num>
  <w:num w:numId="24">
    <w:abstractNumId w:val="11"/>
  </w:num>
  <w:num w:numId="25">
    <w:abstractNumId w:val="8"/>
  </w:num>
  <w:num w:numId="26">
    <w:abstractNumId w:val="21"/>
  </w:num>
  <w:num w:numId="27">
    <w:abstractNumId w:val="2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3E"/>
    <w:rsid w:val="000B5A3E"/>
    <w:rsid w:val="00B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58628-EDF7-4017-AE15-314BB952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2" w:line="242" w:lineRule="auto"/>
      <w:ind w:left="-5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omishlennoe_i_grazhdanskoe_stroitelmzstvo/" TargetMode="External"/><Relationship Id="rId13" Type="http://schemas.openxmlformats.org/officeDocument/2006/relationships/hyperlink" Target="http://pandia.ru/text/category/territorialmznoe_planirov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omishlennoe_i_grazhdanskoe_stroitelmzstvo/" TargetMode="External"/><Relationship Id="rId12" Type="http://schemas.openxmlformats.org/officeDocument/2006/relationships/hyperlink" Target="http://pandia.ru/text/category/territorialmznoe_planir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omishlennoe_i_grazhdanskoe_stroitelmzstvo/" TargetMode="External"/><Relationship Id="rId11" Type="http://schemas.openxmlformats.org/officeDocument/2006/relationships/hyperlink" Target="http://pandia.ru/text/category/territorialmznoe_planirovanie/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territorialmznoe_planiro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territorialmznoe_planirovani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6426</Words>
  <Characters>36631</Characters>
  <Application>Microsoft Office Word</Application>
  <DocSecurity>0</DocSecurity>
  <Lines>305</Lines>
  <Paragraphs>85</Paragraphs>
  <ScaleCrop>false</ScaleCrop>
  <Company>SPecialiST RePack</Company>
  <LinksUpToDate>false</LinksUpToDate>
  <CharactersWithSpaces>42972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2017-09-05T07:03:00Z</dcterms:created>
  <dcterms:modified xsi:type="dcterms:W3CDTF">2017-09-05T07:03:00Z</dcterms:modified>
</cp:coreProperties>
</file>