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33" w:rsidRPr="00485829" w:rsidRDefault="004E5B33" w:rsidP="004E5B33">
      <w:pPr>
        <w:jc w:val="center"/>
        <w:rPr>
          <w:szCs w:val="40"/>
        </w:rPr>
      </w:pPr>
      <w:r w:rsidRPr="00485829">
        <w:rPr>
          <w:noProof/>
        </w:rPr>
        <w:drawing>
          <wp:inline distT="0" distB="0" distL="0" distR="0">
            <wp:extent cx="746125" cy="1146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146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33" w:rsidRPr="00485829" w:rsidRDefault="004E5B33" w:rsidP="004E5B33">
      <w:pPr>
        <w:ind w:right="-1"/>
        <w:jc w:val="center"/>
        <w:rPr>
          <w:rFonts w:ascii="Arial" w:hAnsi="Arial" w:cs="Arial"/>
        </w:rPr>
      </w:pPr>
      <w:r w:rsidRPr="00485829">
        <w:rPr>
          <w:rFonts w:ascii="Arial" w:hAnsi="Arial" w:cs="Arial"/>
        </w:rPr>
        <w:t>АДМИНИСТРАЦИЯ</w:t>
      </w:r>
    </w:p>
    <w:p w:rsidR="004E5B33" w:rsidRPr="00485829" w:rsidRDefault="004E5B33" w:rsidP="004E5B33">
      <w:pPr>
        <w:ind w:right="-1"/>
        <w:jc w:val="center"/>
        <w:rPr>
          <w:rFonts w:ascii="Arial" w:hAnsi="Arial" w:cs="Arial"/>
        </w:rPr>
      </w:pPr>
      <w:r w:rsidRPr="00485829">
        <w:rPr>
          <w:rFonts w:ascii="Arial" w:hAnsi="Arial" w:cs="Arial"/>
        </w:rPr>
        <w:t>КОРОТОЯКСКОГО СЕЛЬСКОГО ПОСЕЛЕНИЯ</w:t>
      </w:r>
    </w:p>
    <w:p w:rsidR="004E5B33" w:rsidRPr="00485829" w:rsidRDefault="004E5B33" w:rsidP="004E5B33">
      <w:pPr>
        <w:ind w:right="-1"/>
        <w:jc w:val="center"/>
        <w:rPr>
          <w:rFonts w:ascii="Arial" w:hAnsi="Arial" w:cs="Arial"/>
        </w:rPr>
      </w:pPr>
      <w:r w:rsidRPr="00485829">
        <w:rPr>
          <w:rFonts w:ascii="Arial" w:hAnsi="Arial" w:cs="Arial"/>
        </w:rPr>
        <w:t>ОСТРОГОЖСКОГО МУНИЦИПАЛЬНОГО РАЙОНА</w:t>
      </w:r>
    </w:p>
    <w:p w:rsidR="004E5B33" w:rsidRPr="00485829" w:rsidRDefault="004E5B33" w:rsidP="004E5B33">
      <w:pPr>
        <w:ind w:right="-1"/>
        <w:jc w:val="center"/>
        <w:rPr>
          <w:rFonts w:ascii="Arial" w:hAnsi="Arial" w:cs="Arial"/>
        </w:rPr>
      </w:pPr>
      <w:r w:rsidRPr="00485829">
        <w:rPr>
          <w:rFonts w:ascii="Arial" w:hAnsi="Arial" w:cs="Arial"/>
        </w:rPr>
        <w:t>ВОРОНЕЖСКОЙ ОБЛАСТИ</w:t>
      </w:r>
    </w:p>
    <w:p w:rsidR="004E5B33" w:rsidRPr="00485829" w:rsidRDefault="004E5B33" w:rsidP="004E5B33">
      <w:pPr>
        <w:ind w:right="-1"/>
        <w:jc w:val="center"/>
        <w:rPr>
          <w:rFonts w:ascii="Arial" w:hAnsi="Arial" w:cs="Arial"/>
        </w:rPr>
      </w:pPr>
    </w:p>
    <w:p w:rsidR="004E5B33" w:rsidRPr="00485829" w:rsidRDefault="004E5B33" w:rsidP="004E5B33">
      <w:pPr>
        <w:ind w:right="-1"/>
        <w:jc w:val="center"/>
        <w:rPr>
          <w:rFonts w:ascii="Arial" w:hAnsi="Arial" w:cs="Arial"/>
        </w:rPr>
      </w:pPr>
      <w:r w:rsidRPr="00485829">
        <w:rPr>
          <w:rFonts w:ascii="Arial" w:hAnsi="Arial" w:cs="Arial"/>
        </w:rPr>
        <w:t>ПОСТАНОВЛЕНИЕ</w:t>
      </w:r>
    </w:p>
    <w:p w:rsidR="004E5B33" w:rsidRPr="00D2630B" w:rsidRDefault="006A4B50" w:rsidP="004E5B33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01 ноября</w:t>
      </w:r>
      <w:r w:rsidR="004E5B33" w:rsidRPr="00D2630B">
        <w:rPr>
          <w:rFonts w:ascii="Arial" w:hAnsi="Arial" w:cs="Arial"/>
        </w:rPr>
        <w:t xml:space="preserve"> 201</w:t>
      </w:r>
      <w:r w:rsidR="004E5B33">
        <w:rPr>
          <w:rFonts w:ascii="Arial" w:hAnsi="Arial" w:cs="Arial"/>
        </w:rPr>
        <w:t>7</w:t>
      </w:r>
      <w:r w:rsidR="004E5B33" w:rsidRPr="00D2630B">
        <w:rPr>
          <w:rFonts w:ascii="Arial" w:hAnsi="Arial" w:cs="Arial"/>
        </w:rPr>
        <w:t xml:space="preserve"> г                                                           </w:t>
      </w:r>
      <w:r>
        <w:rPr>
          <w:rFonts w:ascii="Arial" w:hAnsi="Arial" w:cs="Arial"/>
        </w:rPr>
        <w:t xml:space="preserve">         </w:t>
      </w:r>
      <w:r w:rsidR="004E5B33" w:rsidRPr="00D2630B">
        <w:rPr>
          <w:rFonts w:ascii="Arial" w:hAnsi="Arial" w:cs="Arial"/>
        </w:rPr>
        <w:t xml:space="preserve">            </w:t>
      </w:r>
      <w:r w:rsidR="004E5B33">
        <w:rPr>
          <w:rFonts w:ascii="Arial" w:hAnsi="Arial" w:cs="Arial"/>
        </w:rPr>
        <w:t xml:space="preserve">                  </w:t>
      </w:r>
      <w:r w:rsidR="004E5B33" w:rsidRPr="00D2630B">
        <w:rPr>
          <w:rFonts w:ascii="Arial" w:hAnsi="Arial" w:cs="Arial"/>
        </w:rPr>
        <w:t xml:space="preserve">№ </w:t>
      </w:r>
      <w:r w:rsidR="004E5B33">
        <w:rPr>
          <w:rFonts w:ascii="Arial" w:hAnsi="Arial" w:cs="Arial"/>
        </w:rPr>
        <w:t>53</w:t>
      </w:r>
    </w:p>
    <w:p w:rsidR="004E5B33" w:rsidRPr="00D51105" w:rsidRDefault="004E5B33" w:rsidP="004E5B33">
      <w:pPr>
        <w:tabs>
          <w:tab w:val="center" w:pos="4677"/>
          <w:tab w:val="right" w:pos="9355"/>
        </w:tabs>
        <w:ind w:right="-1" w:firstLine="709"/>
        <w:jc w:val="both"/>
        <w:rPr>
          <w:rFonts w:ascii="Arial" w:hAnsi="Arial" w:cs="Arial"/>
        </w:rPr>
      </w:pPr>
      <w:r w:rsidRPr="00D2630B">
        <w:rPr>
          <w:rFonts w:ascii="Arial" w:hAnsi="Arial" w:cs="Arial"/>
        </w:rPr>
        <w:t>с. Коротояк</w:t>
      </w:r>
    </w:p>
    <w:p w:rsidR="004859DC" w:rsidRPr="00147400" w:rsidRDefault="004859DC" w:rsidP="004859DC">
      <w:pPr>
        <w:ind w:firstLine="709"/>
        <w:jc w:val="both"/>
        <w:rPr>
          <w:rFonts w:ascii="Arial" w:hAnsi="Arial" w:cs="Arial"/>
          <w:szCs w:val="24"/>
        </w:rPr>
      </w:pPr>
    </w:p>
    <w:p w:rsidR="004859DC" w:rsidRPr="00147400" w:rsidRDefault="00292056" w:rsidP="004859DC">
      <w:pPr>
        <w:ind w:right="4393"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О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>б утверждении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Порядк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>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представления, 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>р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ассмотрения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и оценки предложений 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>заинтересованных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>лиц о включении дворовой</w:t>
      </w:r>
      <w:r w:rsidR="00F721F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>территории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ого </w:t>
      </w:r>
      <w:r w:rsidR="00CE2359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жилого 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дома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6C515F" w:rsidRPr="004859DC">
        <w:rPr>
          <w:rFonts w:ascii="Arial" w:hAnsi="Arial" w:cs="Arial"/>
          <w:spacing w:val="2"/>
          <w:szCs w:val="24"/>
          <w:shd w:val="clear" w:color="auto" w:fill="FFFFFF"/>
        </w:rPr>
        <w:t>муниципальную программу на 2018-2022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год</w:t>
      </w:r>
      <w:r w:rsidR="006C515F" w:rsidRPr="004859DC">
        <w:rPr>
          <w:rFonts w:ascii="Arial" w:hAnsi="Arial" w:cs="Arial"/>
          <w:spacing w:val="2"/>
          <w:szCs w:val="24"/>
          <w:shd w:val="clear" w:color="auto" w:fill="FFFFFF"/>
        </w:rPr>
        <w:t>ы</w:t>
      </w:r>
      <w:r w:rsidR="006F4527" w:rsidRPr="004859DC">
        <w:rPr>
          <w:rFonts w:ascii="Arial" w:hAnsi="Arial" w:cs="Arial"/>
          <w:spacing w:val="2"/>
          <w:szCs w:val="24"/>
          <w:shd w:val="clear" w:color="auto" w:fill="FFFFFF"/>
        </w:rPr>
        <w:t>,</w:t>
      </w:r>
      <w:r w:rsidR="00C44EB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CD42DB" w:rsidRPr="004859DC">
        <w:rPr>
          <w:rFonts w:ascii="Arial" w:hAnsi="Arial" w:cs="Arial"/>
          <w:spacing w:val="2"/>
          <w:szCs w:val="24"/>
          <w:shd w:val="clear" w:color="auto" w:fill="FFFFFF"/>
        </w:rPr>
        <w:t>Порядка представления, рассмотрения и оценки предложений граждан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CD42DB" w:rsidRPr="004859DC">
        <w:rPr>
          <w:rFonts w:ascii="Arial" w:hAnsi="Arial" w:cs="Arial"/>
          <w:spacing w:val="2"/>
          <w:szCs w:val="24"/>
          <w:shd w:val="clear" w:color="auto" w:fill="FFFFFF"/>
        </w:rPr>
        <w:t>и организаций о включении общественной территории, в муниципальную программу на 2018-2022 годы</w:t>
      </w:r>
      <w:r w:rsidR="00BD515C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, </w:t>
      </w:r>
      <w:r w:rsidR="00072B31" w:rsidRPr="004859DC">
        <w:rPr>
          <w:rFonts w:ascii="Arial" w:hAnsi="Arial" w:cs="Arial"/>
          <w:szCs w:val="24"/>
        </w:rPr>
        <w:t xml:space="preserve">Положения о порядке и формах </w:t>
      </w:r>
      <w:r w:rsidR="00BD515C" w:rsidRPr="004859DC">
        <w:rPr>
          <w:rFonts w:ascii="Arial" w:hAnsi="Arial" w:cs="Arial"/>
          <w:szCs w:val="24"/>
        </w:rPr>
        <w:t>трудового участия граждан в выполнении работ по благоустройству дворовых территорий</w:t>
      </w:r>
      <w:r w:rsidR="003A2744" w:rsidRPr="004859DC">
        <w:rPr>
          <w:rFonts w:ascii="Arial" w:hAnsi="Arial" w:cs="Arial"/>
          <w:szCs w:val="24"/>
        </w:rPr>
        <w:t xml:space="preserve"> 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CE2359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4E5B33">
        <w:rPr>
          <w:rFonts w:ascii="Arial" w:hAnsi="Arial" w:cs="Arial"/>
          <w:spacing w:val="2"/>
          <w:szCs w:val="24"/>
          <w:shd w:val="clear" w:color="auto" w:fill="FFFFFF"/>
        </w:rPr>
        <w:t>Коротоякского</w:t>
      </w:r>
      <w:r w:rsidR="00CE2359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сельского поселения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4859DC" w:rsidRPr="00147400" w:rsidRDefault="004859DC" w:rsidP="004859DC">
      <w:pPr>
        <w:ind w:right="4393"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</w:p>
    <w:p w:rsidR="004859DC" w:rsidRDefault="001752F4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В соответствии с </w:t>
      </w:r>
      <w:r w:rsidR="00FD3716" w:rsidRPr="004859DC">
        <w:rPr>
          <w:rFonts w:ascii="Arial" w:hAnsi="Arial" w:cs="Arial"/>
          <w:szCs w:val="24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292056" w:rsidRPr="004859DC">
        <w:rPr>
          <w:rFonts w:ascii="Arial" w:hAnsi="Arial" w:cs="Arial"/>
          <w:szCs w:val="24"/>
        </w:rPr>
        <w:t>Постановлением Правит</w:t>
      </w:r>
      <w:r w:rsidR="00E37FCA" w:rsidRPr="004859DC">
        <w:rPr>
          <w:rFonts w:ascii="Arial" w:hAnsi="Arial" w:cs="Arial"/>
          <w:szCs w:val="24"/>
        </w:rPr>
        <w:t>ельства РФ от 10.02.2017 N 169</w:t>
      </w:r>
      <w:r w:rsidR="00292056" w:rsidRPr="004859DC">
        <w:rPr>
          <w:rFonts w:ascii="Arial" w:hAnsi="Arial" w:cs="Arial"/>
          <w:szCs w:val="24"/>
        </w:rPr>
        <w:t xml:space="preserve"> «</w:t>
      </w:r>
      <w:r w:rsidR="00E37FCA" w:rsidRPr="004859DC">
        <w:rPr>
          <w:rFonts w:ascii="Arial" w:hAnsi="Arial" w:cs="Arial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FD3716" w:rsidRPr="004859DC">
        <w:rPr>
          <w:rFonts w:ascii="Arial" w:hAnsi="Arial" w:cs="Arial"/>
          <w:szCs w:val="24"/>
        </w:rPr>
        <w:t>»</w:t>
      </w:r>
      <w:r w:rsidR="004807DE" w:rsidRPr="004859DC">
        <w:rPr>
          <w:rFonts w:ascii="Arial" w:hAnsi="Arial" w:cs="Arial"/>
          <w:szCs w:val="24"/>
        </w:rPr>
        <w:t>, приказом Министерства строительства и жилищно-коммунального хозяйства РФ от 6 апреля 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057D9C" w:rsidRPr="004859DC">
        <w:rPr>
          <w:rFonts w:ascii="Arial" w:hAnsi="Arial" w:cs="Arial"/>
          <w:szCs w:val="24"/>
        </w:rPr>
        <w:t xml:space="preserve">, администрация </w:t>
      </w:r>
      <w:r w:rsidR="004E5B33">
        <w:rPr>
          <w:rFonts w:ascii="Arial" w:hAnsi="Arial" w:cs="Arial"/>
          <w:spacing w:val="2"/>
          <w:szCs w:val="24"/>
          <w:shd w:val="clear" w:color="auto" w:fill="FFFFFF"/>
        </w:rPr>
        <w:t>Коротоякского</w:t>
      </w:r>
      <w:r w:rsidR="004E5B33" w:rsidRPr="004859DC">
        <w:rPr>
          <w:rFonts w:ascii="Arial" w:hAnsi="Arial" w:cs="Arial"/>
          <w:szCs w:val="24"/>
        </w:rPr>
        <w:t xml:space="preserve"> </w:t>
      </w:r>
      <w:r w:rsidR="00057D9C" w:rsidRPr="004859DC">
        <w:rPr>
          <w:rFonts w:ascii="Arial" w:hAnsi="Arial" w:cs="Arial"/>
          <w:szCs w:val="24"/>
        </w:rPr>
        <w:t>сельского поселения</w:t>
      </w:r>
      <w:r w:rsidR="004859DC">
        <w:rPr>
          <w:rFonts w:ascii="Arial" w:hAnsi="Arial" w:cs="Arial"/>
          <w:szCs w:val="24"/>
        </w:rPr>
        <w:t xml:space="preserve"> </w:t>
      </w:r>
    </w:p>
    <w:p w:rsidR="004859DC" w:rsidRDefault="00376466" w:rsidP="004859DC">
      <w:pPr>
        <w:ind w:firstLine="709"/>
        <w:jc w:val="center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ПОСТАНОВЛЯ</w:t>
      </w:r>
      <w:r w:rsidR="00057D9C" w:rsidRPr="004859DC">
        <w:rPr>
          <w:rFonts w:ascii="Arial" w:hAnsi="Arial" w:cs="Arial"/>
          <w:szCs w:val="24"/>
        </w:rPr>
        <w:t>ЕТ</w:t>
      </w:r>
      <w:r w:rsidRPr="004859DC">
        <w:rPr>
          <w:rFonts w:ascii="Arial" w:hAnsi="Arial" w:cs="Arial"/>
          <w:szCs w:val="24"/>
        </w:rPr>
        <w:t>:</w:t>
      </w:r>
      <w:r w:rsidR="004859DC">
        <w:rPr>
          <w:rFonts w:ascii="Arial" w:hAnsi="Arial" w:cs="Arial"/>
          <w:szCs w:val="24"/>
        </w:rPr>
        <w:t xml:space="preserve"> </w:t>
      </w:r>
    </w:p>
    <w:p w:rsidR="00292056" w:rsidRPr="004859DC" w:rsidRDefault="004807DE" w:rsidP="004859DC">
      <w:pPr>
        <w:tabs>
          <w:tab w:val="left" w:pos="5040"/>
        </w:tabs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1.</w:t>
      </w:r>
      <w:r w:rsidR="00652D14" w:rsidRPr="004859DC">
        <w:rPr>
          <w:rFonts w:ascii="Arial" w:hAnsi="Arial" w:cs="Arial"/>
          <w:szCs w:val="24"/>
        </w:rPr>
        <w:t xml:space="preserve"> </w:t>
      </w:r>
      <w:r w:rsidR="0068168D" w:rsidRPr="004859DC">
        <w:rPr>
          <w:rFonts w:ascii="Arial" w:hAnsi="Arial" w:cs="Arial"/>
          <w:szCs w:val="24"/>
        </w:rPr>
        <w:t xml:space="preserve">Утвердить </w:t>
      </w:r>
      <w:r w:rsidR="00376466" w:rsidRPr="004859DC">
        <w:rPr>
          <w:rFonts w:ascii="Arial" w:hAnsi="Arial" w:cs="Arial"/>
          <w:szCs w:val="24"/>
        </w:rPr>
        <w:t>Порядок</w:t>
      </w:r>
      <w:r w:rsidR="00292056" w:rsidRPr="004859DC">
        <w:rPr>
          <w:rFonts w:ascii="Arial" w:hAnsi="Arial" w:cs="Arial"/>
          <w:szCs w:val="24"/>
        </w:rPr>
        <w:t xml:space="preserve"> </w:t>
      </w:r>
      <w:r w:rsidR="00292056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представления, рассмотрения и оценки предложений 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>заинтересованных лиц о включении дворовой территории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огоквартирного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57D9C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жилого 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>дом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а</w:t>
      </w:r>
      <w:r w:rsidR="00D654CD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 муниципальную программу на 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>2018-2022 годы</w:t>
      </w:r>
      <w:r w:rsidR="00AA6F93" w:rsidRPr="004859DC">
        <w:rPr>
          <w:rFonts w:ascii="Arial" w:hAnsi="Arial" w:cs="Arial"/>
          <w:spacing w:val="2"/>
          <w:szCs w:val="24"/>
          <w:shd w:val="clear" w:color="auto" w:fill="FFFFFF"/>
        </w:rPr>
        <w:t>,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68168D" w:rsidRPr="004859DC">
        <w:rPr>
          <w:rFonts w:ascii="Arial" w:hAnsi="Arial" w:cs="Arial"/>
          <w:szCs w:val="24"/>
        </w:rPr>
        <w:t>согласно приложению</w:t>
      </w:r>
      <w:r w:rsidR="00292056" w:rsidRPr="004859DC">
        <w:rPr>
          <w:rFonts w:ascii="Arial" w:hAnsi="Arial" w:cs="Arial"/>
          <w:szCs w:val="24"/>
        </w:rPr>
        <w:t xml:space="preserve"> 1.</w:t>
      </w:r>
    </w:p>
    <w:p w:rsidR="00D654CD" w:rsidRPr="004859DC" w:rsidRDefault="004859DC" w:rsidP="004859DC">
      <w:pPr>
        <w:tabs>
          <w:tab w:val="left" w:pos="5040"/>
        </w:tabs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lastRenderedPageBreak/>
        <w:t xml:space="preserve"> </w:t>
      </w:r>
      <w:r w:rsidR="00D654CD" w:rsidRPr="004859DC">
        <w:rPr>
          <w:rFonts w:ascii="Arial" w:hAnsi="Arial" w:cs="Arial"/>
          <w:szCs w:val="24"/>
        </w:rPr>
        <w:t xml:space="preserve">2. </w:t>
      </w:r>
      <w:r w:rsidR="00C44EBD" w:rsidRPr="004859DC">
        <w:rPr>
          <w:rFonts w:ascii="Arial" w:hAnsi="Arial" w:cs="Arial"/>
          <w:szCs w:val="24"/>
        </w:rPr>
        <w:t xml:space="preserve">Утвердить </w:t>
      </w:r>
      <w:r w:rsidR="004807DE" w:rsidRPr="004859DC">
        <w:rPr>
          <w:rFonts w:ascii="Arial" w:hAnsi="Arial" w:cs="Arial"/>
          <w:szCs w:val="24"/>
        </w:rPr>
        <w:t>Порядок представления, рассмотрения и оценки предложений граждан</w:t>
      </w:r>
      <w:r>
        <w:rPr>
          <w:rFonts w:ascii="Arial" w:hAnsi="Arial" w:cs="Arial"/>
          <w:szCs w:val="24"/>
        </w:rPr>
        <w:t xml:space="preserve"> </w:t>
      </w:r>
      <w:r w:rsidR="004807DE" w:rsidRPr="004859DC">
        <w:rPr>
          <w:rFonts w:ascii="Arial" w:hAnsi="Arial" w:cs="Arial"/>
          <w:szCs w:val="24"/>
        </w:rPr>
        <w:t>и организаций о включении общественной территории, в муниципальную программу на 2018-2022 годы</w:t>
      </w:r>
      <w:r w:rsidR="00AA6F93" w:rsidRPr="004859DC">
        <w:rPr>
          <w:rFonts w:ascii="Arial" w:hAnsi="Arial" w:cs="Arial"/>
          <w:szCs w:val="24"/>
        </w:rPr>
        <w:t>,</w:t>
      </w:r>
      <w:r w:rsidR="004807DE" w:rsidRPr="004859DC">
        <w:rPr>
          <w:rFonts w:ascii="Arial" w:hAnsi="Arial" w:cs="Arial"/>
          <w:szCs w:val="24"/>
        </w:rPr>
        <w:t xml:space="preserve"> </w:t>
      </w:r>
      <w:r w:rsidR="00B718EC" w:rsidRPr="004859DC">
        <w:rPr>
          <w:rFonts w:ascii="Arial" w:hAnsi="Arial" w:cs="Arial"/>
          <w:szCs w:val="24"/>
        </w:rPr>
        <w:t>согласно приложению 2.</w:t>
      </w:r>
    </w:p>
    <w:p w:rsidR="00B718EC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F4527" w:rsidRPr="004859DC">
        <w:rPr>
          <w:rFonts w:ascii="Arial" w:hAnsi="Arial" w:cs="Arial"/>
          <w:szCs w:val="24"/>
        </w:rPr>
        <w:t xml:space="preserve">3. </w:t>
      </w:r>
      <w:r w:rsidR="00B718EC" w:rsidRPr="004859DC">
        <w:rPr>
          <w:rFonts w:ascii="Arial" w:hAnsi="Arial" w:cs="Arial"/>
          <w:szCs w:val="24"/>
        </w:rPr>
        <w:t xml:space="preserve">Утвердить </w:t>
      </w:r>
      <w:r w:rsidR="00072B31" w:rsidRPr="004859DC">
        <w:rPr>
          <w:rFonts w:ascii="Arial" w:hAnsi="Arial" w:cs="Arial"/>
          <w:szCs w:val="24"/>
        </w:rPr>
        <w:t xml:space="preserve">Положение о порядке и формах </w:t>
      </w:r>
      <w:r w:rsidR="00B718EC" w:rsidRPr="004859DC">
        <w:rPr>
          <w:rFonts w:ascii="Arial" w:hAnsi="Arial" w:cs="Arial"/>
          <w:szCs w:val="24"/>
        </w:rPr>
        <w:t xml:space="preserve">трудового участия граждан в выполнении работ по благоустройству дворовых территорий </w:t>
      </w:r>
      <w:r w:rsidR="00AA6F93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057D9C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9A3638">
        <w:rPr>
          <w:rFonts w:ascii="Arial" w:hAnsi="Arial" w:cs="Arial"/>
          <w:spacing w:val="2"/>
          <w:szCs w:val="24"/>
          <w:shd w:val="clear" w:color="auto" w:fill="FFFFFF"/>
        </w:rPr>
        <w:t>Коротоякского</w:t>
      </w:r>
      <w:r w:rsidR="009A3638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57D9C" w:rsidRPr="004859DC">
        <w:rPr>
          <w:rFonts w:ascii="Arial" w:hAnsi="Arial" w:cs="Arial"/>
          <w:spacing w:val="2"/>
          <w:szCs w:val="24"/>
          <w:shd w:val="clear" w:color="auto" w:fill="FFFFFF"/>
        </w:rPr>
        <w:t>сельского поселения</w:t>
      </w:r>
      <w:r w:rsidR="00AA6F9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, </w:t>
      </w:r>
      <w:r w:rsidR="00B718EC" w:rsidRPr="004859DC">
        <w:rPr>
          <w:rFonts w:ascii="Arial" w:hAnsi="Arial" w:cs="Arial"/>
          <w:szCs w:val="24"/>
        </w:rPr>
        <w:t>согласно приложению 3.</w:t>
      </w:r>
    </w:p>
    <w:p w:rsidR="00652D14" w:rsidRPr="004859DC" w:rsidRDefault="00652D14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4. </w:t>
      </w:r>
      <w:r w:rsidR="006055CD" w:rsidRPr="004859DC">
        <w:rPr>
          <w:rFonts w:ascii="Arial" w:hAnsi="Arial" w:cs="Arial"/>
          <w:szCs w:val="24"/>
        </w:rPr>
        <w:t>Предложения принимаются по адресу: 39</w:t>
      </w:r>
      <w:r w:rsidR="00D607BA">
        <w:rPr>
          <w:rFonts w:ascii="Arial" w:hAnsi="Arial" w:cs="Arial"/>
          <w:szCs w:val="24"/>
        </w:rPr>
        <w:t>7813</w:t>
      </w:r>
      <w:r w:rsidR="006055CD" w:rsidRPr="004859DC">
        <w:rPr>
          <w:rFonts w:ascii="Arial" w:hAnsi="Arial" w:cs="Arial"/>
          <w:szCs w:val="24"/>
        </w:rPr>
        <w:t xml:space="preserve">, Воронежская область, </w:t>
      </w:r>
      <w:r w:rsidR="009A3638">
        <w:rPr>
          <w:rFonts w:ascii="Arial" w:hAnsi="Arial" w:cs="Arial"/>
          <w:szCs w:val="24"/>
        </w:rPr>
        <w:t xml:space="preserve">Острогожский </w:t>
      </w:r>
      <w:r w:rsidR="006055CD" w:rsidRPr="004859DC">
        <w:rPr>
          <w:rFonts w:ascii="Arial" w:hAnsi="Arial" w:cs="Arial"/>
          <w:szCs w:val="24"/>
        </w:rPr>
        <w:t xml:space="preserve">район, </w:t>
      </w:r>
      <w:r w:rsidR="006055CD" w:rsidRPr="00147400">
        <w:rPr>
          <w:rFonts w:ascii="Arial" w:hAnsi="Arial" w:cs="Arial"/>
          <w:szCs w:val="24"/>
        </w:rPr>
        <w:t xml:space="preserve">с. </w:t>
      </w:r>
      <w:r w:rsidR="009A3638">
        <w:rPr>
          <w:rFonts w:ascii="Arial" w:hAnsi="Arial" w:cs="Arial"/>
          <w:szCs w:val="24"/>
        </w:rPr>
        <w:t>Коротояк</w:t>
      </w:r>
      <w:r w:rsidR="006055CD" w:rsidRPr="00147400">
        <w:rPr>
          <w:rFonts w:ascii="Arial" w:hAnsi="Arial" w:cs="Arial"/>
          <w:szCs w:val="24"/>
        </w:rPr>
        <w:t xml:space="preserve">, </w:t>
      </w:r>
      <w:r w:rsidR="009A3638">
        <w:rPr>
          <w:rFonts w:ascii="Arial" w:hAnsi="Arial" w:cs="Arial"/>
          <w:szCs w:val="24"/>
        </w:rPr>
        <w:t>улица Ф. Энгельса</w:t>
      </w:r>
      <w:r w:rsidR="00147400" w:rsidRPr="00147400">
        <w:rPr>
          <w:rFonts w:ascii="Arial" w:hAnsi="Arial" w:cs="Arial"/>
          <w:szCs w:val="24"/>
        </w:rPr>
        <w:t>,</w:t>
      </w:r>
      <w:r w:rsidR="009A3638">
        <w:rPr>
          <w:rFonts w:ascii="Arial" w:hAnsi="Arial" w:cs="Arial"/>
          <w:szCs w:val="24"/>
        </w:rPr>
        <w:t xml:space="preserve"> 18</w:t>
      </w:r>
      <w:r w:rsidR="006055CD" w:rsidRPr="00147400">
        <w:rPr>
          <w:rFonts w:ascii="Arial" w:hAnsi="Arial" w:cs="Arial"/>
          <w:szCs w:val="24"/>
        </w:rPr>
        <w:t xml:space="preserve">, в администрацию </w:t>
      </w:r>
      <w:r w:rsidR="009A3638">
        <w:rPr>
          <w:rFonts w:ascii="Arial" w:hAnsi="Arial" w:cs="Arial"/>
          <w:spacing w:val="2"/>
          <w:szCs w:val="24"/>
          <w:shd w:val="clear" w:color="auto" w:fill="FFFFFF"/>
        </w:rPr>
        <w:t>Коротоякского</w:t>
      </w:r>
      <w:r w:rsidR="009A3638" w:rsidRPr="00147400">
        <w:rPr>
          <w:rFonts w:ascii="Arial" w:hAnsi="Arial" w:cs="Arial"/>
          <w:szCs w:val="24"/>
        </w:rPr>
        <w:t xml:space="preserve"> </w:t>
      </w:r>
      <w:r w:rsidR="006055CD" w:rsidRPr="00147400">
        <w:rPr>
          <w:rFonts w:ascii="Arial" w:hAnsi="Arial" w:cs="Arial"/>
          <w:szCs w:val="24"/>
        </w:rPr>
        <w:t>сельского поселения с</w:t>
      </w:r>
      <w:r w:rsidR="004859DC" w:rsidRPr="00147400">
        <w:rPr>
          <w:rFonts w:ascii="Arial" w:hAnsi="Arial" w:cs="Arial"/>
          <w:szCs w:val="24"/>
        </w:rPr>
        <w:t xml:space="preserve"> </w:t>
      </w:r>
      <w:r w:rsidR="009A3638">
        <w:rPr>
          <w:rFonts w:ascii="Arial" w:hAnsi="Arial" w:cs="Arial"/>
          <w:szCs w:val="24"/>
        </w:rPr>
        <w:t>01</w:t>
      </w:r>
      <w:r w:rsidR="006055CD" w:rsidRPr="00147400">
        <w:rPr>
          <w:rFonts w:ascii="Arial" w:hAnsi="Arial" w:cs="Arial"/>
          <w:szCs w:val="24"/>
        </w:rPr>
        <w:t>.</w:t>
      </w:r>
      <w:r w:rsidR="009A3638">
        <w:rPr>
          <w:rFonts w:ascii="Arial" w:hAnsi="Arial" w:cs="Arial"/>
          <w:szCs w:val="24"/>
        </w:rPr>
        <w:t>1</w:t>
      </w:r>
      <w:r w:rsidR="007644A1">
        <w:rPr>
          <w:rFonts w:ascii="Arial" w:hAnsi="Arial" w:cs="Arial"/>
          <w:szCs w:val="24"/>
        </w:rPr>
        <w:t>1</w:t>
      </w:r>
      <w:r w:rsidR="009A3638">
        <w:rPr>
          <w:rFonts w:ascii="Arial" w:hAnsi="Arial" w:cs="Arial"/>
          <w:szCs w:val="24"/>
        </w:rPr>
        <w:t>.2017 года до 01.1</w:t>
      </w:r>
      <w:r w:rsidR="007644A1">
        <w:rPr>
          <w:rFonts w:ascii="Arial" w:hAnsi="Arial" w:cs="Arial"/>
          <w:szCs w:val="24"/>
        </w:rPr>
        <w:t>2</w:t>
      </w:r>
      <w:r w:rsidR="006055CD" w:rsidRPr="00147400">
        <w:rPr>
          <w:rFonts w:ascii="Arial" w:hAnsi="Arial" w:cs="Arial"/>
          <w:szCs w:val="24"/>
        </w:rPr>
        <w:t>.2017 года</w:t>
      </w:r>
      <w:r w:rsidR="004859DC" w:rsidRPr="00147400">
        <w:rPr>
          <w:rFonts w:ascii="Arial" w:hAnsi="Arial" w:cs="Arial"/>
          <w:szCs w:val="24"/>
        </w:rPr>
        <w:t xml:space="preserve"> </w:t>
      </w:r>
      <w:r w:rsidR="006055CD" w:rsidRPr="00147400">
        <w:rPr>
          <w:rFonts w:ascii="Arial" w:hAnsi="Arial" w:cs="Arial"/>
          <w:szCs w:val="24"/>
        </w:rPr>
        <w:t>в рабочие</w:t>
      </w:r>
      <w:r w:rsidR="006055CD" w:rsidRPr="004859DC">
        <w:rPr>
          <w:rFonts w:ascii="Arial" w:hAnsi="Arial" w:cs="Arial"/>
          <w:szCs w:val="24"/>
        </w:rPr>
        <w:t xml:space="preserve"> дни </w:t>
      </w:r>
      <w:r w:rsidR="006055CD" w:rsidRPr="00147400">
        <w:rPr>
          <w:rFonts w:ascii="Arial" w:hAnsi="Arial" w:cs="Arial"/>
          <w:szCs w:val="24"/>
        </w:rPr>
        <w:t>с 08:00 до 1</w:t>
      </w:r>
      <w:r w:rsidR="00147400" w:rsidRPr="00147400">
        <w:rPr>
          <w:rFonts w:ascii="Arial" w:hAnsi="Arial" w:cs="Arial"/>
          <w:szCs w:val="24"/>
        </w:rPr>
        <w:t>6</w:t>
      </w:r>
      <w:r w:rsidR="006055CD" w:rsidRPr="00147400">
        <w:rPr>
          <w:rFonts w:ascii="Arial" w:hAnsi="Arial" w:cs="Arial"/>
          <w:szCs w:val="24"/>
        </w:rPr>
        <w:t>:00 (перерыв на обед с 12:00 до 13:00</w:t>
      </w:r>
      <w:r w:rsidR="006055CD" w:rsidRPr="004859DC">
        <w:rPr>
          <w:rFonts w:ascii="Arial" w:hAnsi="Arial" w:cs="Arial"/>
          <w:szCs w:val="24"/>
        </w:rPr>
        <w:t>).</w:t>
      </w:r>
    </w:p>
    <w:p w:rsidR="006055CD" w:rsidRPr="00473E5D" w:rsidRDefault="006055CD" w:rsidP="00473E5D">
      <w:pPr>
        <w:ind w:firstLine="709"/>
        <w:jc w:val="both"/>
        <w:rPr>
          <w:rFonts w:ascii="Arial" w:hAnsi="Arial" w:cs="Arial"/>
        </w:rPr>
      </w:pPr>
      <w:r w:rsidRPr="00473E5D">
        <w:rPr>
          <w:rFonts w:ascii="Arial" w:hAnsi="Arial" w:cs="Arial"/>
          <w:szCs w:val="24"/>
        </w:rPr>
        <w:t>5.</w:t>
      </w:r>
      <w:r w:rsidR="004859DC" w:rsidRPr="00473E5D">
        <w:rPr>
          <w:rFonts w:ascii="Arial" w:hAnsi="Arial" w:cs="Arial"/>
          <w:szCs w:val="24"/>
        </w:rPr>
        <w:t xml:space="preserve"> </w:t>
      </w:r>
      <w:r w:rsidR="00473E5D" w:rsidRPr="00F76E22">
        <w:rPr>
          <w:rFonts w:ascii="Arial" w:hAnsi="Arial" w:cs="Arial"/>
        </w:rPr>
        <w:t>Настоящее постановление вступает в силу после о</w:t>
      </w:r>
      <w:r w:rsidR="00473E5D">
        <w:rPr>
          <w:rFonts w:ascii="Arial" w:hAnsi="Arial" w:cs="Arial"/>
        </w:rPr>
        <w:t>бнародования</w:t>
      </w:r>
      <w:r w:rsidR="00473E5D" w:rsidRPr="00F76E22">
        <w:rPr>
          <w:rFonts w:ascii="Arial" w:hAnsi="Arial" w:cs="Arial"/>
        </w:rPr>
        <w:t xml:space="preserve"> и подлежит размещению на официальном сайте администрации </w:t>
      </w:r>
      <w:r w:rsidR="00473E5D">
        <w:rPr>
          <w:rFonts w:ascii="Arial" w:hAnsi="Arial" w:cs="Arial"/>
        </w:rPr>
        <w:t>Коротоякского</w:t>
      </w:r>
      <w:r w:rsidR="00473E5D" w:rsidRPr="007A4F1F">
        <w:rPr>
          <w:rFonts w:ascii="Arial" w:hAnsi="Arial" w:cs="Arial"/>
        </w:rPr>
        <w:t xml:space="preserve"> сельского поселения.</w:t>
      </w:r>
    </w:p>
    <w:p w:rsidR="004859DC" w:rsidRDefault="006055C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6. Контроль за исполнением постановления возложить на главу </w:t>
      </w:r>
      <w:r w:rsidR="00A27B45" w:rsidRPr="00A27B45">
        <w:rPr>
          <w:rFonts w:ascii="Arial" w:hAnsi="Arial" w:cs="Arial"/>
          <w:szCs w:val="24"/>
        </w:rPr>
        <w:t xml:space="preserve">Коротоякского </w:t>
      </w:r>
      <w:r w:rsidRPr="004859DC">
        <w:rPr>
          <w:rFonts w:ascii="Arial" w:hAnsi="Arial" w:cs="Arial"/>
          <w:szCs w:val="24"/>
        </w:rPr>
        <w:t>сельского поселения.</w:t>
      </w:r>
      <w:r w:rsidR="004859DC">
        <w:rPr>
          <w:rFonts w:ascii="Arial" w:hAnsi="Arial" w:cs="Arial"/>
          <w:szCs w:val="24"/>
        </w:rPr>
        <w:t xml:space="preserve"> </w:t>
      </w:r>
    </w:p>
    <w:p w:rsidR="004859DC" w:rsidRPr="00147400" w:rsidRDefault="004859DC" w:rsidP="004859DC">
      <w:pPr>
        <w:ind w:firstLine="709"/>
        <w:jc w:val="both"/>
        <w:rPr>
          <w:rFonts w:ascii="Arial" w:hAnsi="Arial" w:cs="Arial"/>
          <w:szCs w:val="24"/>
        </w:rPr>
      </w:pPr>
    </w:p>
    <w:p w:rsidR="00C44EBD" w:rsidRPr="004859DC" w:rsidRDefault="00A27B45" w:rsidP="004859DC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Коротоякского сельского поселения                                     Н.В. Трофимов</w:t>
      </w:r>
      <w:r w:rsidR="00BB21D5" w:rsidRPr="004859DC">
        <w:rPr>
          <w:rFonts w:ascii="Arial" w:hAnsi="Arial" w:cs="Arial"/>
          <w:szCs w:val="24"/>
        </w:rPr>
        <w:br w:type="page"/>
      </w:r>
      <w:r w:rsidR="004859DC">
        <w:rPr>
          <w:rFonts w:ascii="Arial" w:hAnsi="Arial" w:cs="Arial"/>
          <w:szCs w:val="24"/>
        </w:rPr>
        <w:lastRenderedPageBreak/>
        <w:t xml:space="preserve"> </w:t>
      </w:r>
    </w:p>
    <w:p w:rsidR="00627FD9" w:rsidRPr="004859DC" w:rsidRDefault="006331B0" w:rsidP="004859DC">
      <w:pPr>
        <w:ind w:left="5670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Приложение 1</w:t>
      </w:r>
      <w:r w:rsidR="004859DC">
        <w:rPr>
          <w:rFonts w:ascii="Arial" w:hAnsi="Arial" w:cs="Arial"/>
          <w:szCs w:val="24"/>
        </w:rPr>
        <w:t xml:space="preserve"> </w:t>
      </w:r>
    </w:p>
    <w:p w:rsidR="004859DC" w:rsidRPr="00147400" w:rsidRDefault="006331B0" w:rsidP="008161B3">
      <w:pPr>
        <w:ind w:left="5670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к постановлению администрации </w:t>
      </w:r>
      <w:r w:rsidR="008161B3">
        <w:rPr>
          <w:rFonts w:ascii="Arial" w:hAnsi="Arial" w:cs="Arial"/>
          <w:szCs w:val="24"/>
        </w:rPr>
        <w:t xml:space="preserve">Коротоякского </w:t>
      </w:r>
      <w:r w:rsidR="000C3668" w:rsidRPr="004859DC">
        <w:rPr>
          <w:rFonts w:ascii="Arial" w:hAnsi="Arial" w:cs="Arial"/>
          <w:szCs w:val="24"/>
        </w:rPr>
        <w:t>сельского поселения</w:t>
      </w:r>
      <w:r w:rsidR="008161B3">
        <w:rPr>
          <w:rFonts w:ascii="Arial" w:hAnsi="Arial" w:cs="Arial"/>
          <w:szCs w:val="24"/>
        </w:rPr>
        <w:t xml:space="preserve"> </w:t>
      </w:r>
      <w:r w:rsidR="00DF5F7F" w:rsidRPr="004859DC">
        <w:rPr>
          <w:rFonts w:ascii="Arial" w:hAnsi="Arial" w:cs="Arial"/>
          <w:szCs w:val="24"/>
        </w:rPr>
        <w:t xml:space="preserve">от </w:t>
      </w:r>
      <w:r w:rsidR="008161B3">
        <w:rPr>
          <w:rFonts w:ascii="Arial" w:hAnsi="Arial" w:cs="Arial"/>
          <w:szCs w:val="24"/>
        </w:rPr>
        <w:t>01.11</w:t>
      </w:r>
      <w:r w:rsidR="00147400">
        <w:rPr>
          <w:rFonts w:ascii="Arial" w:hAnsi="Arial" w:cs="Arial"/>
          <w:szCs w:val="24"/>
        </w:rPr>
        <w:t>.</w:t>
      </w:r>
      <w:r w:rsidR="004859DC">
        <w:rPr>
          <w:rFonts w:ascii="Arial" w:hAnsi="Arial" w:cs="Arial"/>
          <w:szCs w:val="24"/>
        </w:rPr>
        <w:t>2017 г. №</w:t>
      </w:r>
      <w:r w:rsidR="004859DC" w:rsidRPr="00147400">
        <w:rPr>
          <w:rFonts w:ascii="Arial" w:hAnsi="Arial" w:cs="Arial"/>
          <w:szCs w:val="24"/>
        </w:rPr>
        <w:t xml:space="preserve"> </w:t>
      </w:r>
      <w:r w:rsidR="008161B3">
        <w:rPr>
          <w:rFonts w:ascii="Arial" w:hAnsi="Arial" w:cs="Arial"/>
          <w:szCs w:val="24"/>
        </w:rPr>
        <w:t>53</w:t>
      </w:r>
    </w:p>
    <w:p w:rsidR="004859DC" w:rsidRPr="00147400" w:rsidRDefault="004859DC" w:rsidP="004859DC">
      <w:pPr>
        <w:ind w:left="5670"/>
        <w:rPr>
          <w:rFonts w:ascii="Arial" w:hAnsi="Arial" w:cs="Arial"/>
          <w:szCs w:val="24"/>
        </w:rPr>
      </w:pPr>
    </w:p>
    <w:p w:rsidR="004859DC" w:rsidRPr="00147400" w:rsidRDefault="006331B0" w:rsidP="004859DC">
      <w:pPr>
        <w:tabs>
          <w:tab w:val="left" w:pos="5040"/>
        </w:tabs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Порядок представления, рассмотрения и оценки предложений заинтересованных лиц 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>о включении дворовой территории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ого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C3668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жилого 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>дом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а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 муниципальную программу на 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>2018-2022 годы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4859DC" w:rsidRPr="00147400" w:rsidRDefault="004859DC" w:rsidP="004859DC">
      <w:pPr>
        <w:tabs>
          <w:tab w:val="left" w:pos="5040"/>
        </w:tabs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</w:p>
    <w:p w:rsidR="006331B0" w:rsidRPr="004859DC" w:rsidRDefault="00086DE4" w:rsidP="004859DC">
      <w:pPr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1.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Порядок представления, рассмотрения и оценки предложений заинтересованных лиц о включении дворовой территории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ого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C3668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жилого </w:t>
      </w:r>
      <w:r w:rsidR="003A2744" w:rsidRPr="004859DC">
        <w:rPr>
          <w:rFonts w:ascii="Arial" w:hAnsi="Arial" w:cs="Arial"/>
          <w:spacing w:val="2"/>
          <w:szCs w:val="24"/>
          <w:shd w:val="clear" w:color="auto" w:fill="FFFFFF"/>
        </w:rPr>
        <w:t>дом</w:t>
      </w:r>
      <w:r w:rsidR="00702EC0" w:rsidRPr="004859DC">
        <w:rPr>
          <w:rFonts w:ascii="Arial" w:hAnsi="Arial" w:cs="Arial"/>
          <w:spacing w:val="2"/>
          <w:szCs w:val="24"/>
          <w:shd w:val="clear" w:color="auto" w:fill="FFFFFF"/>
        </w:rPr>
        <w:t>а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 муниципальную программу 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на 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2018-2022 годы </w:t>
      </w:r>
      <w:r w:rsidR="006331B0" w:rsidRPr="004859DC">
        <w:rPr>
          <w:rFonts w:ascii="Arial" w:hAnsi="Arial" w:cs="Arial"/>
          <w:szCs w:val="24"/>
        </w:rPr>
        <w:t>(далее - Порядок) разработан в целях обеспечения единого подхода к отбору объектов для включения в программу, которая направлена на повышение уровня благоустройства дворовых территорий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многоквартирных домов</w:t>
      </w:r>
      <w:r w:rsidR="006331B0" w:rsidRPr="004859DC">
        <w:rPr>
          <w:rFonts w:ascii="Arial" w:hAnsi="Arial" w:cs="Arial"/>
          <w:szCs w:val="24"/>
        </w:rPr>
        <w:t>, включающую строительство, реконструкцию и капитальный ремонт объектов благоустройства.</w:t>
      </w:r>
    </w:p>
    <w:p w:rsidR="00947965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86DE4" w:rsidRPr="004859DC">
        <w:rPr>
          <w:rFonts w:ascii="Arial" w:hAnsi="Arial" w:cs="Arial"/>
          <w:spacing w:val="2"/>
          <w:szCs w:val="24"/>
          <w:shd w:val="clear" w:color="auto" w:fill="FFFFFF"/>
        </w:rPr>
        <w:t>2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Для 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>включения дворовой территории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86DE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в муниципальную программу на 2018-2022 годы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должны быть выполнены следующие условия:</w:t>
      </w:r>
      <w:r>
        <w:rPr>
          <w:rFonts w:ascii="Arial" w:hAnsi="Arial" w:cs="Arial"/>
          <w:spacing w:val="2"/>
          <w:szCs w:val="24"/>
        </w:rPr>
        <w:t xml:space="preserve"> </w:t>
      </w:r>
    </w:p>
    <w:p w:rsidR="00E37FCA" w:rsidRPr="004859DC" w:rsidRDefault="006331B0" w:rsidP="004859DC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zCs w:val="24"/>
        </w:rPr>
        <w:t>осуществлен выбор способа управления многоквартирным</w:t>
      </w:r>
      <w:r w:rsidR="00514294" w:rsidRP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домом;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E37FCA" w:rsidRPr="004859DC" w:rsidRDefault="006331B0" w:rsidP="004859DC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общим собранием собственников помещений в многоквартирном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доме, принято решение, оформленное в виде протоко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>ла об участии в отборе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дворовых территорий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, либо в виде решения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собственников каждого здания и сооружения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, 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>расположенных в границах дворовой территории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</w:t>
      </w:r>
    </w:p>
    <w:p w:rsidR="00006F51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571FB1" w:rsidRPr="004859DC">
        <w:rPr>
          <w:rFonts w:ascii="Arial" w:hAnsi="Arial" w:cs="Arial"/>
          <w:spacing w:val="2"/>
          <w:szCs w:val="24"/>
          <w:shd w:val="clear" w:color="auto" w:fill="FFFFFF"/>
        </w:rPr>
        <w:t>3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Заинтересованными лицами являются собственники помещений в многоквартирн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>ом доме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, собственники иных зданий и сооружений, расположенных</w:t>
      </w:r>
      <w:r w:rsidR="0051429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 границах дворовой территории многоквартирного дома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</w:p>
    <w:p w:rsidR="00615F2D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>Дворовые территории являются совокупностью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CC54D7" w:rsidRPr="004859DC" w:rsidRDefault="00571FB1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4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</w:t>
      </w:r>
      <w:r w:rsidR="006331B0" w:rsidRPr="004859DC">
        <w:rPr>
          <w:rFonts w:ascii="Arial" w:hAnsi="Arial" w:cs="Arial"/>
          <w:szCs w:val="24"/>
        </w:rPr>
        <w:t xml:space="preserve">Благоустройству не подлежат дворовые территории </w:t>
      </w:r>
      <w:r w:rsidR="009F46A2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>ых</w:t>
      </w:r>
      <w:r w:rsidR="009F46A2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дом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>ов</w:t>
      </w:r>
      <w:r w:rsidR="006331B0" w:rsidRPr="004859DC">
        <w:rPr>
          <w:rFonts w:ascii="Arial" w:hAnsi="Arial" w:cs="Arial"/>
          <w:szCs w:val="24"/>
        </w:rPr>
        <w:t>, в которых проведены работы по их комплексному благоустройству в рамках государственной программы Воронежской области «Обеспечение качественными жилищно-коммунальными услугами населения Воронежской области» в течение последних 5 лет, а также дворовые территории многоквартирных</w:t>
      </w:r>
      <w:r w:rsidR="009F46A2" w:rsidRPr="004859DC">
        <w:rPr>
          <w:rFonts w:ascii="Arial" w:hAnsi="Arial" w:cs="Arial"/>
          <w:szCs w:val="24"/>
        </w:rPr>
        <w:t xml:space="preserve"> </w:t>
      </w:r>
      <w:r w:rsidR="006331B0" w:rsidRPr="004859DC">
        <w:rPr>
          <w:rFonts w:ascii="Arial" w:hAnsi="Arial" w:cs="Arial"/>
          <w:szCs w:val="24"/>
        </w:rPr>
        <w:t>домов, относящихся к категории непригодных для проживания (аварийных, подлежащих сносу).</w:t>
      </w:r>
    </w:p>
    <w:p w:rsidR="00CC54D7" w:rsidRPr="004859DC" w:rsidRDefault="00CC54D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szCs w:val="24"/>
        </w:rPr>
        <w:t xml:space="preserve">5. </w:t>
      </w:r>
      <w:r w:rsidRPr="004859DC">
        <w:rPr>
          <w:rFonts w:ascii="Arial" w:hAnsi="Arial" w:cs="Arial"/>
          <w:color w:val="000000"/>
          <w:szCs w:val="24"/>
        </w:rPr>
        <w:t>Формы участия граждан, организаций в процессе отбора дворовых территорий</w:t>
      </w:r>
      <w:r w:rsidR="009F46A2" w:rsidRPr="004859DC">
        <w:rPr>
          <w:rFonts w:ascii="Arial" w:hAnsi="Arial" w:cs="Arial"/>
          <w:color w:val="000000"/>
          <w:szCs w:val="24"/>
        </w:rPr>
        <w:t xml:space="preserve"> </w:t>
      </w:r>
      <w:r w:rsidR="009F46A2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Pr="004859DC">
        <w:rPr>
          <w:rFonts w:ascii="Arial" w:hAnsi="Arial" w:cs="Arial"/>
          <w:color w:val="000000"/>
          <w:szCs w:val="24"/>
        </w:rPr>
        <w:t>, для включения в муниципальную программу</w:t>
      </w:r>
      <w:r w:rsidR="009F46A2" w:rsidRPr="004859DC">
        <w:rPr>
          <w:rFonts w:ascii="Arial" w:hAnsi="Arial" w:cs="Arial"/>
          <w:color w:val="000000"/>
          <w:szCs w:val="24"/>
        </w:rPr>
        <w:t xml:space="preserve"> на 2018-2022 годы</w:t>
      </w:r>
      <w:r w:rsidRPr="004859DC">
        <w:rPr>
          <w:rFonts w:ascii="Arial" w:hAnsi="Arial" w:cs="Arial"/>
          <w:color w:val="000000"/>
          <w:szCs w:val="24"/>
        </w:rPr>
        <w:t>: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1) </w:t>
      </w:r>
      <w:r w:rsidR="00CC54D7" w:rsidRPr="004859DC">
        <w:rPr>
          <w:rFonts w:ascii="Arial" w:hAnsi="Arial" w:cs="Arial"/>
          <w:color w:val="000000"/>
          <w:szCs w:val="24"/>
        </w:rPr>
        <w:t>совместное определение целей и задач по развитию дворовых территорий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многоквартирных домов</w:t>
      </w:r>
      <w:r w:rsidR="00CC54D7" w:rsidRPr="004859DC">
        <w:rPr>
          <w:rFonts w:ascii="Arial" w:hAnsi="Arial" w:cs="Arial"/>
          <w:color w:val="000000"/>
          <w:szCs w:val="24"/>
        </w:rPr>
        <w:t>, инвентаризация проблем и потенциалов указанных территорий (применительно к дворовым территориям</w:t>
      </w:r>
      <w:r w:rsidR="007E7CDE" w:rsidRPr="004859DC">
        <w:rPr>
          <w:rFonts w:ascii="Arial" w:hAnsi="Arial" w:cs="Arial"/>
          <w:color w:val="000000"/>
          <w:szCs w:val="24"/>
        </w:rPr>
        <w:t xml:space="preserve"> 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CC54D7" w:rsidRPr="004859DC">
        <w:rPr>
          <w:rFonts w:ascii="Arial" w:hAnsi="Arial" w:cs="Arial"/>
          <w:color w:val="000000"/>
          <w:szCs w:val="24"/>
        </w:rPr>
        <w:t xml:space="preserve"> пределы инвентаризации и совместного принятия решений ограничиваются соответствующей дворовой территорий);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lastRenderedPageBreak/>
        <w:t xml:space="preserve">2) </w:t>
      </w:r>
      <w:r w:rsidR="00CC54D7" w:rsidRPr="004859DC">
        <w:rPr>
          <w:rFonts w:ascii="Arial" w:hAnsi="Arial" w:cs="Arial"/>
          <w:color w:val="000000"/>
          <w:szCs w:val="24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</w:t>
      </w:r>
      <w:r w:rsidR="005A20E3" w:rsidRPr="004859DC">
        <w:rPr>
          <w:rFonts w:ascii="Arial" w:hAnsi="Arial" w:cs="Arial"/>
          <w:color w:val="000000"/>
          <w:szCs w:val="24"/>
        </w:rPr>
        <w:t xml:space="preserve"> материалов дворовой территории</w:t>
      </w:r>
      <w:r w:rsidR="007E7CDE" w:rsidRPr="004859DC">
        <w:rPr>
          <w:rFonts w:ascii="Arial" w:hAnsi="Arial" w:cs="Arial"/>
          <w:color w:val="000000"/>
          <w:szCs w:val="24"/>
        </w:rPr>
        <w:t xml:space="preserve"> </w:t>
      </w:r>
      <w:r w:rsidR="007E7CDE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3)</w:t>
      </w:r>
      <w:r w:rsidR="00CC54D7" w:rsidRPr="004859DC">
        <w:rPr>
          <w:rFonts w:ascii="Arial" w:hAnsi="Arial" w:cs="Arial"/>
          <w:color w:val="000000"/>
          <w:szCs w:val="24"/>
        </w:rPr>
        <w:t xml:space="preserve"> консультации в выборе типов покрытий, с учетом функционального </w:t>
      </w:r>
      <w:r w:rsidR="005A20E3" w:rsidRPr="004859DC">
        <w:rPr>
          <w:rFonts w:ascii="Arial" w:hAnsi="Arial" w:cs="Arial"/>
          <w:color w:val="000000"/>
          <w:szCs w:val="24"/>
        </w:rPr>
        <w:t>зонирования дворовой территории</w:t>
      </w:r>
      <w:r w:rsidR="008364FF" w:rsidRPr="004859DC">
        <w:rPr>
          <w:rFonts w:ascii="Arial" w:hAnsi="Arial" w:cs="Arial"/>
          <w:color w:val="000000"/>
          <w:szCs w:val="24"/>
        </w:rPr>
        <w:t xml:space="preserve"> </w:t>
      </w:r>
      <w:r w:rsidR="008364FF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4)</w:t>
      </w:r>
      <w:r w:rsidR="00CC54D7" w:rsidRPr="004859DC">
        <w:rPr>
          <w:rFonts w:ascii="Arial" w:hAnsi="Arial" w:cs="Arial"/>
          <w:color w:val="000000"/>
          <w:szCs w:val="24"/>
        </w:rPr>
        <w:t xml:space="preserve"> консультации по предполагаемым типам </w:t>
      </w:r>
      <w:r w:rsidR="005A20E3" w:rsidRPr="004859DC">
        <w:rPr>
          <w:rFonts w:ascii="Arial" w:hAnsi="Arial" w:cs="Arial"/>
          <w:color w:val="000000"/>
          <w:szCs w:val="24"/>
        </w:rPr>
        <w:t>озеленения дворовой территории</w:t>
      </w:r>
      <w:r w:rsidR="008364FF" w:rsidRPr="004859DC">
        <w:rPr>
          <w:rFonts w:ascii="Arial" w:hAnsi="Arial" w:cs="Arial"/>
          <w:color w:val="000000"/>
          <w:szCs w:val="24"/>
        </w:rPr>
        <w:t xml:space="preserve"> </w:t>
      </w:r>
      <w:r w:rsidR="008364FF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5)</w:t>
      </w:r>
      <w:r w:rsidR="00CC54D7" w:rsidRPr="004859DC">
        <w:rPr>
          <w:rFonts w:ascii="Arial" w:hAnsi="Arial" w:cs="Arial"/>
          <w:color w:val="000000"/>
          <w:szCs w:val="24"/>
        </w:rPr>
        <w:t xml:space="preserve"> консультации по предполагаемым типам освещения и осветительного о</w:t>
      </w:r>
      <w:r w:rsidR="005A20E3" w:rsidRPr="004859DC">
        <w:rPr>
          <w:rFonts w:ascii="Arial" w:hAnsi="Arial" w:cs="Arial"/>
          <w:color w:val="000000"/>
          <w:szCs w:val="24"/>
        </w:rPr>
        <w:t>борудования дворовой территории</w:t>
      </w:r>
      <w:r w:rsidR="008364FF" w:rsidRPr="004859DC">
        <w:rPr>
          <w:rFonts w:ascii="Arial" w:hAnsi="Arial" w:cs="Arial"/>
          <w:color w:val="000000"/>
          <w:szCs w:val="24"/>
        </w:rPr>
        <w:t xml:space="preserve"> </w:t>
      </w:r>
      <w:r w:rsidR="008364FF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6) </w:t>
      </w:r>
      <w:r w:rsidR="00CC54D7" w:rsidRPr="004859DC">
        <w:rPr>
          <w:rFonts w:ascii="Arial" w:hAnsi="Arial" w:cs="Arial"/>
          <w:color w:val="000000"/>
          <w:szCs w:val="24"/>
        </w:rPr>
        <w:t>участие в разработке проекта благоустройства дворовой территории</w:t>
      </w:r>
      <w:r w:rsidR="008364FF" w:rsidRPr="004859DC">
        <w:rPr>
          <w:rFonts w:ascii="Arial" w:hAnsi="Arial" w:cs="Arial"/>
          <w:color w:val="000000"/>
          <w:szCs w:val="24"/>
        </w:rPr>
        <w:t xml:space="preserve"> </w:t>
      </w:r>
      <w:r w:rsidR="008364FF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CC54D7" w:rsidRPr="004859DC">
        <w:rPr>
          <w:rFonts w:ascii="Arial" w:hAnsi="Arial" w:cs="Arial"/>
          <w:color w:val="000000"/>
          <w:szCs w:val="24"/>
        </w:rPr>
        <w:t>,</w:t>
      </w:r>
      <w:r w:rsidR="004859DC">
        <w:rPr>
          <w:rFonts w:ascii="Arial" w:hAnsi="Arial" w:cs="Arial"/>
          <w:color w:val="000000"/>
          <w:szCs w:val="24"/>
        </w:rPr>
        <w:t xml:space="preserve"> </w:t>
      </w:r>
      <w:r w:rsidR="00CC54D7" w:rsidRPr="004859DC">
        <w:rPr>
          <w:rFonts w:ascii="Arial" w:hAnsi="Arial" w:cs="Arial"/>
          <w:color w:val="000000"/>
          <w:szCs w:val="24"/>
        </w:rPr>
        <w:t>обсуждение решений с архитекторами, проектировщиками и другими профильными специалистами</w:t>
      </w:r>
      <w:r w:rsidR="005A20E3" w:rsidRPr="004859DC">
        <w:rPr>
          <w:rFonts w:ascii="Arial" w:hAnsi="Arial" w:cs="Arial"/>
          <w:color w:val="000000"/>
          <w:szCs w:val="24"/>
        </w:rPr>
        <w:t>,</w:t>
      </w:r>
      <w:r w:rsidR="00CC54D7" w:rsidRPr="004859DC">
        <w:rPr>
          <w:rFonts w:ascii="Arial" w:hAnsi="Arial" w:cs="Arial"/>
          <w:color w:val="000000"/>
          <w:szCs w:val="24"/>
        </w:rPr>
        <w:t xml:space="preserve"> с лицами, осуществляющими управление многоквартирными домами;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7) </w:t>
      </w:r>
      <w:r w:rsidR="00CC54D7" w:rsidRPr="004859DC">
        <w:rPr>
          <w:rFonts w:ascii="Arial" w:hAnsi="Arial" w:cs="Arial"/>
          <w:color w:val="000000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C54D7" w:rsidRPr="004859DC" w:rsidRDefault="00A32BB7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8)</w:t>
      </w:r>
      <w:r w:rsidR="00CC54D7" w:rsidRPr="004859DC">
        <w:rPr>
          <w:rFonts w:ascii="Arial" w:hAnsi="Arial" w:cs="Arial"/>
          <w:color w:val="000000"/>
          <w:szCs w:val="24"/>
        </w:rPr>
        <w:t xml:space="preserve"> осуществление контроля собственников поме</w:t>
      </w:r>
      <w:r w:rsidR="00281042" w:rsidRPr="004859DC">
        <w:rPr>
          <w:rFonts w:ascii="Arial" w:hAnsi="Arial" w:cs="Arial"/>
          <w:color w:val="000000"/>
          <w:szCs w:val="24"/>
        </w:rPr>
        <w:t>щений в многоквартирных домах</w:t>
      </w:r>
      <w:r w:rsidR="00CC54D7" w:rsidRPr="004859DC">
        <w:rPr>
          <w:rFonts w:ascii="Arial" w:hAnsi="Arial" w:cs="Arial"/>
          <w:color w:val="000000"/>
          <w:szCs w:val="24"/>
        </w:rPr>
        <w:t xml:space="preserve"> над процессом реализации </w:t>
      </w:r>
      <w:r w:rsidR="002D7C41" w:rsidRPr="004859DC">
        <w:rPr>
          <w:rFonts w:ascii="Arial" w:hAnsi="Arial" w:cs="Arial"/>
          <w:color w:val="000000"/>
          <w:szCs w:val="24"/>
        </w:rPr>
        <w:t>дизайн-</w:t>
      </w:r>
      <w:r w:rsidR="00CC54D7" w:rsidRPr="004859DC">
        <w:rPr>
          <w:rFonts w:ascii="Arial" w:hAnsi="Arial" w:cs="Arial"/>
          <w:color w:val="000000"/>
          <w:szCs w:val="24"/>
        </w:rPr>
        <w:t>проект</w:t>
      </w:r>
      <w:r w:rsidR="002D7C41" w:rsidRPr="004859DC">
        <w:rPr>
          <w:rFonts w:ascii="Arial" w:hAnsi="Arial" w:cs="Arial"/>
          <w:color w:val="000000"/>
          <w:szCs w:val="24"/>
        </w:rPr>
        <w:t>ов</w:t>
      </w:r>
      <w:r w:rsidR="00CC54D7" w:rsidRPr="004859DC">
        <w:rPr>
          <w:rFonts w:ascii="Arial" w:hAnsi="Arial" w:cs="Arial"/>
          <w:color w:val="000000"/>
          <w:szCs w:val="24"/>
        </w:rPr>
        <w:t xml:space="preserve"> по благоустройству </w:t>
      </w:r>
      <w:r w:rsidR="002D7C41" w:rsidRPr="004859DC">
        <w:rPr>
          <w:rFonts w:ascii="Arial" w:hAnsi="Arial" w:cs="Arial"/>
          <w:color w:val="000000"/>
          <w:szCs w:val="24"/>
        </w:rPr>
        <w:t xml:space="preserve">дворовых территорий </w:t>
      </w:r>
      <w:r w:rsidR="002D7C41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2D7C41" w:rsidRPr="004859DC">
        <w:rPr>
          <w:rFonts w:ascii="Arial" w:hAnsi="Arial" w:cs="Arial"/>
          <w:color w:val="000000"/>
          <w:szCs w:val="24"/>
        </w:rPr>
        <w:t xml:space="preserve"> </w:t>
      </w:r>
      <w:r w:rsidR="00CC54D7" w:rsidRPr="004859DC">
        <w:rPr>
          <w:rFonts w:ascii="Arial" w:hAnsi="Arial" w:cs="Arial"/>
          <w:color w:val="000000"/>
          <w:szCs w:val="24"/>
        </w:rPr>
        <w:t>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C54D7" w:rsidRPr="004859DC" w:rsidRDefault="000C5BC6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9)</w:t>
      </w:r>
      <w:r w:rsidR="00CC54D7" w:rsidRPr="004859DC">
        <w:rPr>
          <w:rFonts w:ascii="Arial" w:hAnsi="Arial" w:cs="Arial"/>
          <w:color w:val="000000"/>
          <w:szCs w:val="24"/>
        </w:rPr>
        <w:t xml:space="preserve"> осуществление общественного контроля собственников помещений в многоквартирных домах над процессом эксплуатации </w:t>
      </w:r>
      <w:r w:rsidR="002D7C41" w:rsidRPr="004859DC">
        <w:rPr>
          <w:rFonts w:ascii="Arial" w:hAnsi="Arial" w:cs="Arial"/>
          <w:color w:val="000000"/>
          <w:szCs w:val="24"/>
        </w:rPr>
        <w:t xml:space="preserve">дворовых территорий </w:t>
      </w:r>
      <w:r w:rsidR="002D7C41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2D7C41" w:rsidRPr="004859DC">
        <w:rPr>
          <w:rFonts w:ascii="Arial" w:hAnsi="Arial" w:cs="Arial"/>
          <w:color w:val="000000"/>
          <w:szCs w:val="24"/>
        </w:rPr>
        <w:t xml:space="preserve"> </w:t>
      </w:r>
      <w:r w:rsidR="00CC54D7" w:rsidRPr="004859DC">
        <w:rPr>
          <w:rFonts w:ascii="Arial" w:hAnsi="Arial" w:cs="Arial"/>
          <w:color w:val="000000"/>
          <w:szCs w:val="24"/>
        </w:rPr>
        <w:t xml:space="preserve">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</w:t>
      </w:r>
      <w:r w:rsidR="00AD7CEE" w:rsidRPr="004859DC">
        <w:rPr>
          <w:rFonts w:ascii="Arial" w:hAnsi="Arial" w:cs="Arial"/>
          <w:color w:val="000000"/>
          <w:szCs w:val="24"/>
        </w:rPr>
        <w:t>оценки эксплуатации территории).</w:t>
      </w:r>
    </w:p>
    <w:p w:rsidR="00A350F8" w:rsidRPr="004859DC" w:rsidRDefault="00AD7CEE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6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 Решение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об обращении с предложением по включению в программу дворовой территории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принимается большинством голосов от общего числа голосов собственников помещений, проживающих в многоквартирном доме. В отношении одной дворовой территории 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может быть подано только одно предложение об у</w:t>
      </w:r>
      <w:r w:rsidR="003B1920" w:rsidRPr="004859DC">
        <w:rPr>
          <w:rFonts w:ascii="Arial" w:hAnsi="Arial" w:cs="Arial"/>
          <w:spacing w:val="2"/>
          <w:szCs w:val="24"/>
          <w:shd w:val="clear" w:color="auto" w:fill="FFFFFF"/>
        </w:rPr>
        <w:t>частии.</w:t>
      </w:r>
    </w:p>
    <w:p w:rsidR="003B1920" w:rsidRPr="004859DC" w:rsidRDefault="003B1920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Предложение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подается </w:t>
      </w:r>
      <w:r w:rsidR="006331B0" w:rsidRPr="004859DC">
        <w:rPr>
          <w:rFonts w:ascii="Arial" w:hAnsi="Arial" w:cs="Arial"/>
          <w:szCs w:val="24"/>
        </w:rPr>
        <w:t xml:space="preserve">лицом, уполномоченном собственниками многоквартирного дома на подачу предложения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в письменной форме в администрацию </w:t>
      </w:r>
      <w:r w:rsidR="002C76BF">
        <w:rPr>
          <w:rFonts w:ascii="Arial" w:hAnsi="Arial" w:cs="Arial"/>
          <w:spacing w:val="2"/>
          <w:szCs w:val="24"/>
          <w:shd w:val="clear" w:color="auto" w:fill="FFFFFF"/>
        </w:rPr>
        <w:t xml:space="preserve">Коротоякского </w:t>
      </w:r>
      <w:r w:rsidR="000551F3" w:rsidRPr="004859DC">
        <w:rPr>
          <w:rFonts w:ascii="Arial" w:hAnsi="Arial" w:cs="Arial"/>
          <w:spacing w:val="2"/>
          <w:szCs w:val="24"/>
          <w:shd w:val="clear" w:color="auto" w:fill="FFFFFF"/>
        </w:rPr>
        <w:t>сельского поселения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, которое регистрируется специалистом и делается отметка на предложении о его получении с указанием даты и времени его получения по форме согласно приложению</w:t>
      </w:r>
      <w:r w:rsidR="00A319B6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к настоящему Порядку</w:t>
      </w:r>
      <w:r w:rsidR="00156863">
        <w:rPr>
          <w:rFonts w:ascii="Arial" w:hAnsi="Arial" w:cs="Arial"/>
          <w:spacing w:val="2"/>
          <w:szCs w:val="24"/>
          <w:shd w:val="clear" w:color="auto" w:fill="FFFFFF"/>
        </w:rPr>
        <w:t xml:space="preserve">.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 предложение подается от имени уполномоченных лиц, определенных протоколами</w:t>
      </w:r>
      <w:r w:rsidR="000551F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общих собраний собственников помещений таких домов. </w:t>
      </w:r>
    </w:p>
    <w:p w:rsidR="00006F51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AD7CEE" w:rsidRPr="004859DC">
        <w:rPr>
          <w:rFonts w:ascii="Arial" w:hAnsi="Arial" w:cs="Arial"/>
          <w:spacing w:val="2"/>
          <w:szCs w:val="24"/>
          <w:shd w:val="clear" w:color="auto" w:fill="FFFFFF"/>
        </w:rPr>
        <w:t>6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  <w:r w:rsidR="00571FB1" w:rsidRPr="004859DC">
        <w:rPr>
          <w:rFonts w:ascii="Arial" w:hAnsi="Arial" w:cs="Arial"/>
          <w:spacing w:val="2"/>
          <w:szCs w:val="24"/>
          <w:shd w:val="clear" w:color="auto" w:fill="FFFFFF"/>
        </w:rPr>
        <w:t>1.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Предложение должно содержать:</w:t>
      </w:r>
    </w:p>
    <w:p w:rsidR="00006F51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>Заявку в двух экземпля</w:t>
      </w:r>
      <w:r w:rsidR="000551F3" w:rsidRPr="004859DC">
        <w:rPr>
          <w:rFonts w:ascii="Arial" w:hAnsi="Arial" w:cs="Arial"/>
          <w:spacing w:val="2"/>
          <w:szCs w:val="24"/>
          <w:shd w:val="clear" w:color="auto" w:fill="FFFFFF"/>
        </w:rPr>
        <w:t>рах по форме согласно приложению</w:t>
      </w:r>
      <w:r w:rsidR="009A3C12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44A00" w:rsidRPr="004859DC">
        <w:rPr>
          <w:rFonts w:ascii="Arial" w:hAnsi="Arial" w:cs="Arial"/>
          <w:spacing w:val="2"/>
          <w:szCs w:val="24"/>
          <w:shd w:val="clear" w:color="auto" w:fill="FFFFFF"/>
        </w:rPr>
        <w:t>к настоящему порядку.</w:t>
      </w:r>
    </w:p>
    <w:p w:rsidR="00A350F8" w:rsidRPr="004859DC" w:rsidRDefault="004859DC" w:rsidP="004859DC">
      <w:pPr>
        <w:tabs>
          <w:tab w:val="left" w:pos="720"/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006F51" w:rsidRPr="004859DC">
        <w:rPr>
          <w:rFonts w:ascii="Arial" w:hAnsi="Arial" w:cs="Arial"/>
          <w:szCs w:val="24"/>
        </w:rPr>
        <w:t xml:space="preserve">Оригиналы </w:t>
      </w:r>
      <w:r w:rsidR="003B1920" w:rsidRPr="004859DC">
        <w:rPr>
          <w:rFonts w:ascii="Arial" w:hAnsi="Arial" w:cs="Arial"/>
          <w:szCs w:val="24"/>
        </w:rPr>
        <w:t xml:space="preserve">или заверенные копии </w:t>
      </w:r>
      <w:r w:rsidR="00006F51" w:rsidRPr="004859DC">
        <w:rPr>
          <w:rFonts w:ascii="Arial" w:hAnsi="Arial" w:cs="Arial"/>
          <w:szCs w:val="24"/>
        </w:rPr>
        <w:t xml:space="preserve">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</w:t>
      </w:r>
      <w:r w:rsidR="00006F51" w:rsidRPr="004859DC">
        <w:rPr>
          <w:rFonts w:ascii="Arial" w:hAnsi="Arial" w:cs="Arial"/>
          <w:szCs w:val="24"/>
        </w:rPr>
        <w:lastRenderedPageBreak/>
        <w:t>решений собственников каждого здания и сооружения, расположенных в границах дворовой территории</w:t>
      </w:r>
      <w:r w:rsidR="00A350F8" w:rsidRPr="004859DC">
        <w:rPr>
          <w:rFonts w:ascii="Arial" w:hAnsi="Arial" w:cs="Arial"/>
          <w:szCs w:val="24"/>
        </w:rPr>
        <w:t xml:space="preserve"> 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006F51" w:rsidRPr="004859DC">
        <w:rPr>
          <w:rFonts w:ascii="Arial" w:hAnsi="Arial" w:cs="Arial"/>
          <w:szCs w:val="24"/>
        </w:rPr>
        <w:t>, содержащих в том числе следующую информацию:</w:t>
      </w:r>
    </w:p>
    <w:p w:rsidR="00006F51" w:rsidRPr="004859DC" w:rsidRDefault="004859DC" w:rsidP="004859DC">
      <w:pPr>
        <w:tabs>
          <w:tab w:val="left" w:pos="720"/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27C6A" w:rsidRPr="004859DC">
        <w:rPr>
          <w:rFonts w:ascii="Arial" w:hAnsi="Arial" w:cs="Arial"/>
          <w:szCs w:val="24"/>
        </w:rPr>
        <w:t>1</w:t>
      </w:r>
      <w:r w:rsidR="00006F51" w:rsidRPr="004859DC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="00006F51" w:rsidRPr="004859DC">
        <w:rPr>
          <w:rFonts w:ascii="Arial" w:hAnsi="Arial" w:cs="Arial"/>
          <w:szCs w:val="24"/>
        </w:rPr>
        <w:t>решение об обращении с предложением по включению дворовой территории</w:t>
      </w:r>
      <w:r w:rsidR="00A350F8" w:rsidRPr="004859DC">
        <w:rPr>
          <w:rFonts w:ascii="Arial" w:hAnsi="Arial" w:cs="Arial"/>
          <w:szCs w:val="24"/>
        </w:rPr>
        <w:t xml:space="preserve"> 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006F51" w:rsidRPr="004859DC">
        <w:rPr>
          <w:rFonts w:ascii="Arial" w:hAnsi="Arial" w:cs="Arial"/>
          <w:szCs w:val="24"/>
        </w:rPr>
        <w:t xml:space="preserve"> в муниципальную программу</w:t>
      </w:r>
      <w:r w:rsidR="00A350F8" w:rsidRPr="004859DC">
        <w:rPr>
          <w:rFonts w:ascii="Arial" w:hAnsi="Arial" w:cs="Arial"/>
          <w:szCs w:val="24"/>
        </w:rPr>
        <w:t xml:space="preserve"> на 2018-2022 года</w:t>
      </w:r>
      <w:r w:rsidR="00006F51" w:rsidRPr="004859DC">
        <w:rPr>
          <w:rFonts w:ascii="Arial" w:hAnsi="Arial" w:cs="Arial"/>
          <w:szCs w:val="24"/>
        </w:rPr>
        <w:t>;</w:t>
      </w:r>
    </w:p>
    <w:p w:rsidR="00BD7955" w:rsidRPr="004859DC" w:rsidRDefault="004859DC" w:rsidP="004859DC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BD7955" w:rsidRPr="004859DC">
        <w:rPr>
          <w:rFonts w:ascii="Arial" w:hAnsi="Arial" w:cs="Arial"/>
          <w:szCs w:val="24"/>
        </w:rPr>
        <w:t>2)</w:t>
      </w:r>
      <w:r>
        <w:rPr>
          <w:rFonts w:ascii="Arial" w:hAnsi="Arial" w:cs="Arial"/>
          <w:szCs w:val="24"/>
        </w:rPr>
        <w:t xml:space="preserve"> </w:t>
      </w:r>
      <w:r w:rsidR="00BD7955" w:rsidRPr="004859DC">
        <w:rPr>
          <w:rFonts w:ascii="Arial" w:hAnsi="Arial" w:cs="Arial"/>
          <w:szCs w:val="24"/>
        </w:rPr>
        <w:t>перечень работ по благоустройству дворовой территории</w:t>
      </w:r>
      <w:r w:rsidR="00A350F8" w:rsidRPr="004859DC">
        <w:rPr>
          <w:rFonts w:ascii="Arial" w:hAnsi="Arial" w:cs="Arial"/>
          <w:szCs w:val="24"/>
        </w:rPr>
        <w:t xml:space="preserve"> </w:t>
      </w:r>
      <w:r w:rsidR="00A350F8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BD7955" w:rsidRPr="004859DC">
        <w:rPr>
          <w:rFonts w:ascii="Arial" w:hAnsi="Arial" w:cs="Arial"/>
          <w:szCs w:val="24"/>
        </w:rPr>
        <w:t>, сформированный исходя из минимального перечня работ по благоустройству;</w:t>
      </w:r>
    </w:p>
    <w:p w:rsidR="00BD7955" w:rsidRPr="004859DC" w:rsidRDefault="00BD7955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Минимальный перечень работ по благоустройству дворовой территории</w:t>
      </w:r>
      <w:r w:rsidR="00440D0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включает: 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ремонт дворовых проездов,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обеспечение освещения дворовых территорий,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- установку скамеек, 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установку урн для мусора.</w:t>
      </w:r>
    </w:p>
    <w:p w:rsidR="00BD7955" w:rsidRPr="004859DC" w:rsidRDefault="004859DC" w:rsidP="004859DC">
      <w:pPr>
        <w:pStyle w:val="a9"/>
        <w:shd w:val="clear" w:color="auto" w:fill="auto"/>
        <w:tabs>
          <w:tab w:val="left" w:pos="1123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7955" w:rsidRPr="004859DC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="00BD7955" w:rsidRPr="004859DC">
        <w:rPr>
          <w:rFonts w:ascii="Arial" w:hAnsi="Arial" w:cs="Arial"/>
        </w:rPr>
        <w:t>перечень работ по благоустройству дворовой территории</w:t>
      </w:r>
      <w:r w:rsidR="00440D03" w:rsidRPr="004859DC">
        <w:rPr>
          <w:rFonts w:ascii="Arial" w:hAnsi="Arial" w:cs="Arial"/>
        </w:rPr>
        <w:t xml:space="preserve"> 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>многоквартирного дома</w:t>
      </w:r>
      <w:r w:rsidR="00BD7955" w:rsidRPr="004859DC">
        <w:rPr>
          <w:rFonts w:ascii="Arial" w:hAnsi="Arial" w:cs="Arial"/>
        </w:rPr>
        <w:t xml:space="preserve">, сформированный исходя из дополнительного перечня работ по благоустройству (в случае принятия решения заинтересованными лицами </w:t>
      </w:r>
      <w:r w:rsidR="00BD7955" w:rsidRPr="004859DC">
        <w:rPr>
          <w:rFonts w:ascii="Arial" w:hAnsi="Arial" w:cs="Arial"/>
          <w:spacing w:val="2"/>
          <w:shd w:val="clear" w:color="auto" w:fill="FFFFFF"/>
        </w:rPr>
        <w:t>об участии в выполнении дополнительного перечня работ</w:t>
      </w:r>
      <w:r w:rsidR="00BD7955" w:rsidRPr="004859DC">
        <w:rPr>
          <w:rFonts w:ascii="Arial" w:hAnsi="Arial" w:cs="Arial"/>
        </w:rPr>
        <w:t>);</w:t>
      </w:r>
    </w:p>
    <w:p w:rsidR="00BD7955" w:rsidRPr="004859DC" w:rsidRDefault="00BD7955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Перечень</w:t>
      </w:r>
      <w:r w:rsidR="00156863">
        <w:rPr>
          <w:rFonts w:ascii="Arial" w:hAnsi="Arial" w:cs="Arial"/>
          <w:spacing w:val="2"/>
          <w:szCs w:val="24"/>
          <w:shd w:val="clear" w:color="auto" w:fill="FFFFFF"/>
        </w:rPr>
        <w:t xml:space="preserve"> дополнительных работ включает: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установку и (или) ремонт детского игрового, спортивного комплексов и (или) оборудования на дворовой территории</w:t>
      </w:r>
      <w:r w:rsidR="00440D0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;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</w:t>
      </w:r>
      <w:r w:rsidR="00440D0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;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установку газонных ограждений, а также ограждений для палисадников на дворовой территории</w:t>
      </w:r>
      <w:r w:rsidR="00440D03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;</w:t>
      </w:r>
    </w:p>
    <w:p w:rsidR="002E4774" w:rsidRPr="004859DC" w:rsidRDefault="002E4774" w:rsidP="004859DC">
      <w:pPr>
        <w:pStyle w:val="ConsPlusNormal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закупку саженцев кустарников и деревьев. При этом посадка осуществляется заинтересованными лицами, собственниками помещений в многоквартирных домах самостоятельно, с</w:t>
      </w:r>
      <w:r w:rsidR="00EB23D6" w:rsidRPr="004859DC">
        <w:rPr>
          <w:rFonts w:ascii="Arial" w:hAnsi="Arial" w:cs="Arial"/>
          <w:spacing w:val="2"/>
          <w:szCs w:val="24"/>
          <w:shd w:val="clear" w:color="auto" w:fill="FFFFFF"/>
        </w:rPr>
        <w:t>обственными силами и средствами;</w:t>
      </w:r>
    </w:p>
    <w:p w:rsidR="00006F51" w:rsidRPr="004859DC" w:rsidRDefault="00BD7955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- и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ные виды работ.</w:t>
      </w:r>
      <w:r w:rsidR="00006F51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627C6A" w:rsidRPr="004859DC" w:rsidRDefault="004859DC" w:rsidP="004859DC">
      <w:pPr>
        <w:pStyle w:val="a9"/>
        <w:shd w:val="clear" w:color="auto" w:fill="auto"/>
        <w:tabs>
          <w:tab w:val="left" w:pos="1118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27C6A" w:rsidRPr="004859DC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="00627C6A" w:rsidRPr="004859DC">
        <w:rPr>
          <w:rFonts w:ascii="Arial" w:hAnsi="Arial" w:cs="Arial"/>
        </w:rPr>
        <w:t>решение о порядке сбора денежных средств на софинансирование видов работ, выполняемых в рамках дополнительного перечня работ;</w:t>
      </w:r>
    </w:p>
    <w:p w:rsidR="00627C6A" w:rsidRPr="004859DC" w:rsidRDefault="004859DC" w:rsidP="004859DC">
      <w:pPr>
        <w:pStyle w:val="a9"/>
        <w:shd w:val="clear" w:color="auto" w:fill="auto"/>
        <w:tabs>
          <w:tab w:val="left" w:pos="110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F0C02" w:rsidRPr="004859DC">
        <w:rPr>
          <w:rFonts w:ascii="Arial" w:hAnsi="Arial" w:cs="Arial"/>
        </w:rPr>
        <w:t>5</w:t>
      </w:r>
      <w:r w:rsidR="00627C6A" w:rsidRPr="004859D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627C6A" w:rsidRPr="004859DC">
        <w:rPr>
          <w:rFonts w:ascii="Arial" w:hAnsi="Arial" w:cs="Arial"/>
        </w:rPr>
        <w:t>решение о принятии (непринятии)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 xml:space="preserve"> многоквартирного дома</w:t>
      </w:r>
      <w:r w:rsidR="00627C6A" w:rsidRPr="004859DC">
        <w:rPr>
          <w:rFonts w:ascii="Arial" w:hAnsi="Arial" w:cs="Arial"/>
        </w:rPr>
        <w:t xml:space="preserve"> в результате </w:t>
      </w:r>
      <w:r w:rsidR="00627C6A" w:rsidRPr="004859DC">
        <w:rPr>
          <w:rStyle w:val="34"/>
          <w:rFonts w:ascii="Arial" w:hAnsi="Arial" w:cs="Arial"/>
        </w:rPr>
        <w:t>реализации муниципальной программы</w:t>
      </w:r>
      <w:r w:rsidR="00440D03" w:rsidRPr="004859DC">
        <w:rPr>
          <w:rStyle w:val="34"/>
          <w:rFonts w:ascii="Arial" w:hAnsi="Arial" w:cs="Arial"/>
        </w:rPr>
        <w:t xml:space="preserve"> на 2018-2022 годы</w:t>
      </w:r>
      <w:r w:rsidR="00627C6A" w:rsidRPr="004859DC">
        <w:rPr>
          <w:rStyle w:val="34"/>
          <w:rFonts w:ascii="Arial" w:hAnsi="Arial" w:cs="Arial"/>
        </w:rPr>
        <w:t>;</w:t>
      </w:r>
    </w:p>
    <w:p w:rsidR="00627C6A" w:rsidRPr="004859DC" w:rsidRDefault="004859DC" w:rsidP="004859DC">
      <w:pPr>
        <w:pStyle w:val="31"/>
        <w:shd w:val="clear" w:color="auto" w:fill="auto"/>
        <w:tabs>
          <w:tab w:val="left" w:pos="900"/>
        </w:tabs>
        <w:spacing w:before="0" w:line="240" w:lineRule="auto"/>
        <w:ind w:firstLine="709"/>
        <w:rPr>
          <w:rStyle w:val="34"/>
          <w:rFonts w:ascii="Arial" w:hAnsi="Arial" w:cs="Arial"/>
        </w:rPr>
      </w:pPr>
      <w:r>
        <w:rPr>
          <w:rStyle w:val="34"/>
          <w:rFonts w:ascii="Arial" w:hAnsi="Arial" w:cs="Arial"/>
        </w:rPr>
        <w:t xml:space="preserve"> </w:t>
      </w:r>
      <w:r w:rsidR="001F0C02" w:rsidRPr="004859DC">
        <w:rPr>
          <w:rStyle w:val="34"/>
          <w:rFonts w:ascii="Arial" w:hAnsi="Arial" w:cs="Arial"/>
        </w:rPr>
        <w:t>6</w:t>
      </w:r>
      <w:r w:rsidR="00627C6A" w:rsidRPr="004859DC">
        <w:rPr>
          <w:rStyle w:val="34"/>
          <w:rFonts w:ascii="Arial" w:hAnsi="Arial" w:cs="Arial"/>
        </w:rPr>
        <w:t>)</w:t>
      </w:r>
      <w:r>
        <w:rPr>
          <w:rStyle w:val="34"/>
          <w:rFonts w:ascii="Arial" w:hAnsi="Arial" w:cs="Arial"/>
        </w:rPr>
        <w:t xml:space="preserve"> </w:t>
      </w:r>
      <w:r w:rsidR="00627C6A" w:rsidRPr="004859DC">
        <w:rPr>
          <w:rStyle w:val="34"/>
          <w:rFonts w:ascii="Arial" w:hAnsi="Arial" w:cs="Arial"/>
        </w:rPr>
        <w:t xml:space="preserve">обязательство по осуществлению содержания оборудования, малых архитектурных форм, иных некапитальных объектов, установленных на дворовой территории 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>многоквартирного дома</w:t>
      </w:r>
      <w:r w:rsidR="00440D03" w:rsidRPr="004859DC">
        <w:rPr>
          <w:rStyle w:val="34"/>
          <w:rFonts w:ascii="Arial" w:hAnsi="Arial" w:cs="Arial"/>
        </w:rPr>
        <w:t xml:space="preserve"> </w:t>
      </w:r>
      <w:r w:rsidR="00627C6A" w:rsidRPr="004859DC">
        <w:rPr>
          <w:rStyle w:val="34"/>
          <w:rFonts w:ascii="Arial" w:hAnsi="Arial" w:cs="Arial"/>
        </w:rPr>
        <w:t>в результате реализации муниципальной программы</w:t>
      </w:r>
      <w:r w:rsidR="00440D03" w:rsidRPr="004859DC">
        <w:rPr>
          <w:rStyle w:val="34"/>
          <w:rFonts w:ascii="Arial" w:hAnsi="Arial" w:cs="Arial"/>
        </w:rPr>
        <w:t xml:space="preserve"> на 2018-2022 годы</w:t>
      </w:r>
      <w:r w:rsidR="00627C6A" w:rsidRPr="004859DC">
        <w:rPr>
          <w:rStyle w:val="34"/>
          <w:rFonts w:ascii="Arial" w:hAnsi="Arial" w:cs="Arial"/>
        </w:rPr>
        <w:t>;</w:t>
      </w:r>
    </w:p>
    <w:p w:rsidR="00627C6A" w:rsidRPr="004859DC" w:rsidRDefault="004859DC" w:rsidP="004859DC">
      <w:pPr>
        <w:pStyle w:val="31"/>
        <w:shd w:val="clear" w:color="auto" w:fill="auto"/>
        <w:tabs>
          <w:tab w:val="left" w:pos="108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Style w:val="34"/>
          <w:rFonts w:ascii="Arial" w:hAnsi="Arial" w:cs="Arial"/>
        </w:rPr>
        <w:t xml:space="preserve"> </w:t>
      </w:r>
      <w:r w:rsidR="001F0C02" w:rsidRPr="004859DC">
        <w:rPr>
          <w:rStyle w:val="34"/>
          <w:rFonts w:ascii="Arial" w:hAnsi="Arial" w:cs="Arial"/>
        </w:rPr>
        <w:t>7</w:t>
      </w:r>
      <w:r w:rsidR="00627C6A" w:rsidRPr="004859DC">
        <w:rPr>
          <w:rStyle w:val="34"/>
          <w:rFonts w:ascii="Arial" w:hAnsi="Arial" w:cs="Arial"/>
        </w:rPr>
        <w:t>)</w:t>
      </w:r>
      <w:r>
        <w:rPr>
          <w:rStyle w:val="34"/>
          <w:rFonts w:ascii="Arial" w:hAnsi="Arial" w:cs="Arial"/>
        </w:rPr>
        <w:t xml:space="preserve"> </w:t>
      </w:r>
      <w:r w:rsidR="00627C6A" w:rsidRPr="004859DC">
        <w:rPr>
          <w:rStyle w:val="34"/>
          <w:rFonts w:ascii="Arial" w:hAnsi="Arial" w:cs="Arial"/>
        </w:rPr>
        <w:t>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 xml:space="preserve"> многоквартирного дома</w:t>
      </w:r>
      <w:r w:rsidR="00627C6A" w:rsidRPr="004859DC">
        <w:rPr>
          <w:rStyle w:val="34"/>
          <w:rFonts w:ascii="Arial" w:hAnsi="Arial" w:cs="Arial"/>
        </w:rPr>
        <w:t>, а также на участие в контроле, в том числе промежуточном, и приемке работ по благоустройству дворовой территории</w:t>
      </w:r>
      <w:r w:rsidR="00440D03" w:rsidRPr="004859DC">
        <w:rPr>
          <w:rFonts w:ascii="Arial" w:hAnsi="Arial" w:cs="Arial"/>
          <w:spacing w:val="2"/>
          <w:shd w:val="clear" w:color="auto" w:fill="FFFFFF"/>
        </w:rPr>
        <w:t xml:space="preserve"> многоквартирного дома</w:t>
      </w:r>
      <w:r w:rsidR="00627C6A" w:rsidRPr="004859DC">
        <w:rPr>
          <w:rStyle w:val="34"/>
          <w:rFonts w:ascii="Arial" w:hAnsi="Arial" w:cs="Arial"/>
        </w:rPr>
        <w:t>, заключение договоров в рамках реализации муниципальной программы</w:t>
      </w:r>
      <w:r w:rsidR="00440D03" w:rsidRPr="004859DC">
        <w:rPr>
          <w:rStyle w:val="34"/>
          <w:rFonts w:ascii="Arial" w:hAnsi="Arial" w:cs="Arial"/>
        </w:rPr>
        <w:t>на 2018-2022 годы</w:t>
      </w:r>
      <w:r w:rsidR="00627C6A" w:rsidRPr="004859DC">
        <w:rPr>
          <w:rStyle w:val="34"/>
          <w:rFonts w:ascii="Arial" w:hAnsi="Arial" w:cs="Arial"/>
        </w:rPr>
        <w:t xml:space="preserve"> в целях обеспечения софинансирования (далее - представитель);</w:t>
      </w:r>
    </w:p>
    <w:p w:rsidR="00D77882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Style w:val="34"/>
          <w:rFonts w:ascii="Arial" w:hAnsi="Arial" w:cs="Arial"/>
        </w:rPr>
        <w:t xml:space="preserve"> </w:t>
      </w:r>
      <w:r w:rsidR="001F0C02" w:rsidRPr="004859DC">
        <w:rPr>
          <w:rFonts w:ascii="Arial" w:hAnsi="Arial" w:cs="Arial"/>
          <w:spacing w:val="2"/>
          <w:szCs w:val="24"/>
          <w:shd w:val="clear" w:color="auto" w:fill="FFFFFF"/>
        </w:rPr>
        <w:t>8</w:t>
      </w:r>
      <w:r w:rsidR="00D523B4" w:rsidRPr="004859DC">
        <w:rPr>
          <w:rFonts w:ascii="Arial" w:hAnsi="Arial" w:cs="Arial"/>
          <w:spacing w:val="2"/>
          <w:szCs w:val="24"/>
          <w:shd w:val="clear" w:color="auto" w:fill="FFFFFF"/>
        </w:rPr>
        <w:t>) с</w:t>
      </w:r>
      <w:r w:rsidR="00627C6A" w:rsidRPr="004859DC">
        <w:rPr>
          <w:rFonts w:ascii="Arial" w:hAnsi="Arial" w:cs="Arial"/>
          <w:spacing w:val="2"/>
          <w:szCs w:val="24"/>
          <w:shd w:val="clear" w:color="auto" w:fill="FFFFFF"/>
        </w:rPr>
        <w:t>хему планировочной организации земельного участка, согласованную с сетевыми организациями;</w:t>
      </w: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627C6A" w:rsidRPr="004859DC" w:rsidRDefault="001F0C02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lastRenderedPageBreak/>
        <w:t>9</w:t>
      </w:r>
      <w:r w:rsidR="00D523B4" w:rsidRPr="004859DC">
        <w:rPr>
          <w:rFonts w:ascii="Arial" w:hAnsi="Arial" w:cs="Arial"/>
          <w:spacing w:val="2"/>
          <w:szCs w:val="24"/>
          <w:shd w:val="clear" w:color="auto" w:fill="FFFFFF"/>
        </w:rPr>
        <w:t>) д</w:t>
      </w:r>
      <w:r w:rsidR="00627C6A" w:rsidRPr="004859DC">
        <w:rPr>
          <w:rFonts w:ascii="Arial" w:hAnsi="Arial" w:cs="Arial"/>
          <w:spacing w:val="2"/>
          <w:szCs w:val="24"/>
          <w:shd w:val="clear" w:color="auto" w:fill="FFFFFF"/>
        </w:rPr>
        <w:t>ефектную ведомость работ по благоустройству дворовой территории</w:t>
      </w:r>
      <w:r w:rsidR="00D523B4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многоквартирного дома</w:t>
      </w:r>
      <w:r w:rsidR="00627C6A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</w:p>
    <w:p w:rsidR="00627C6A" w:rsidRPr="004859DC" w:rsidRDefault="004859DC" w:rsidP="004859DC">
      <w:pPr>
        <w:pStyle w:val="31"/>
        <w:shd w:val="clear" w:color="auto" w:fill="auto"/>
        <w:tabs>
          <w:tab w:val="left" w:pos="1084"/>
        </w:tabs>
        <w:spacing w:before="0" w:line="240" w:lineRule="auto"/>
        <w:ind w:firstLine="709"/>
        <w:rPr>
          <w:rFonts w:ascii="Arial" w:hAnsi="Arial" w:cs="Arial"/>
        </w:rPr>
      </w:pPr>
      <w:r>
        <w:rPr>
          <w:rStyle w:val="34"/>
          <w:rFonts w:ascii="Arial" w:hAnsi="Arial" w:cs="Arial"/>
        </w:rPr>
        <w:t xml:space="preserve"> </w:t>
      </w:r>
      <w:r w:rsidR="003A54F8" w:rsidRPr="004859DC">
        <w:rPr>
          <w:rStyle w:val="34"/>
          <w:rFonts w:ascii="Arial" w:hAnsi="Arial" w:cs="Arial"/>
        </w:rPr>
        <w:t>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006F51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006F51" w:rsidRPr="004859DC">
        <w:rPr>
          <w:rFonts w:ascii="Arial" w:hAnsi="Arial" w:cs="Arial"/>
          <w:szCs w:val="24"/>
        </w:rPr>
        <w:t xml:space="preserve">Заинтересованные лица вправе представлять предложения о включении дворовых территорий </w:t>
      </w:r>
      <w:r w:rsidR="00D523B4"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многоквартирного дома</w:t>
      </w:r>
      <w:r w:rsidR="00D523B4" w:rsidRPr="004859DC">
        <w:rPr>
          <w:rFonts w:ascii="Arial" w:hAnsi="Arial" w:cs="Arial"/>
          <w:szCs w:val="24"/>
        </w:rPr>
        <w:t xml:space="preserve"> </w:t>
      </w:r>
      <w:r w:rsidR="00006F51" w:rsidRPr="004859DC">
        <w:rPr>
          <w:rFonts w:ascii="Arial" w:hAnsi="Arial" w:cs="Arial"/>
          <w:szCs w:val="24"/>
        </w:rPr>
        <w:t>в муниципальную программу</w:t>
      </w:r>
      <w:r w:rsidR="00D523B4" w:rsidRPr="004859DC">
        <w:rPr>
          <w:rFonts w:ascii="Arial" w:hAnsi="Arial" w:cs="Arial"/>
          <w:szCs w:val="24"/>
        </w:rPr>
        <w:t xml:space="preserve"> на 2018-2022 года</w:t>
      </w:r>
      <w:r w:rsidR="00006F51" w:rsidRPr="004859DC">
        <w:rPr>
          <w:rFonts w:ascii="Arial" w:hAnsi="Arial" w:cs="Arial"/>
          <w:szCs w:val="24"/>
        </w:rPr>
        <w:t>, включающие виды работ из минимального перечня работ и (или) дополнительного перечня работ</w:t>
      </w:r>
      <w:r w:rsidR="00D10D68" w:rsidRPr="004859DC">
        <w:rPr>
          <w:rFonts w:ascii="Arial" w:hAnsi="Arial" w:cs="Arial"/>
          <w:szCs w:val="24"/>
        </w:rPr>
        <w:t>.</w:t>
      </w:r>
    </w:p>
    <w:p w:rsidR="00D523B4" w:rsidRPr="004859DC" w:rsidRDefault="00AD7CEE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zCs w:val="24"/>
          <w:shd w:val="clear" w:color="auto" w:fill="FFFFFF"/>
        </w:rPr>
        <w:t>7</w:t>
      </w:r>
      <w:r w:rsidR="00E37FCA" w:rsidRPr="004859DC">
        <w:rPr>
          <w:rFonts w:ascii="Arial" w:hAnsi="Arial" w:cs="Arial"/>
          <w:szCs w:val="24"/>
          <w:shd w:val="clear" w:color="auto" w:fill="FFFFFF"/>
        </w:rPr>
        <w:t xml:space="preserve">. </w:t>
      </w:r>
      <w:r w:rsidR="00AD7C54" w:rsidRPr="004859DC">
        <w:rPr>
          <w:rFonts w:ascii="Arial" w:hAnsi="Arial" w:cs="Arial"/>
          <w:szCs w:val="24"/>
          <w:shd w:val="clear" w:color="auto" w:fill="FFFFFF"/>
        </w:rPr>
        <w:t>О</w:t>
      </w:r>
      <w:r w:rsidR="003C4133" w:rsidRPr="004859DC">
        <w:rPr>
          <w:rFonts w:ascii="Arial" w:hAnsi="Arial" w:cs="Arial"/>
          <w:szCs w:val="24"/>
          <w:shd w:val="clear" w:color="auto" w:fill="FFFFFF"/>
        </w:rPr>
        <w:t>бщественная</w:t>
      </w:r>
      <w:r w:rsidR="00094870" w:rsidRPr="004859DC">
        <w:rPr>
          <w:rFonts w:ascii="Arial" w:hAnsi="Arial" w:cs="Arial"/>
          <w:szCs w:val="24"/>
          <w:shd w:val="clear" w:color="auto" w:fill="FFFFFF"/>
        </w:rPr>
        <w:t xml:space="preserve"> </w:t>
      </w:r>
      <w:r w:rsidR="006331B0" w:rsidRPr="004859DC">
        <w:rPr>
          <w:rFonts w:ascii="Arial" w:hAnsi="Arial" w:cs="Arial"/>
          <w:szCs w:val="24"/>
          <w:shd w:val="clear" w:color="auto" w:fill="FFFFFF"/>
        </w:rPr>
        <w:t xml:space="preserve">комиссия по рассмотрению и </w:t>
      </w:r>
      <w:r w:rsidR="00AD7C54" w:rsidRPr="004859DC">
        <w:rPr>
          <w:rFonts w:ascii="Arial" w:hAnsi="Arial" w:cs="Arial"/>
          <w:szCs w:val="24"/>
          <w:shd w:val="clear" w:color="auto" w:fill="FFFFFF"/>
        </w:rPr>
        <w:t xml:space="preserve">оценки поступивших предложений создается постановлением администрации </w:t>
      </w:r>
      <w:r w:rsidR="002C76BF">
        <w:rPr>
          <w:rFonts w:ascii="Arial" w:hAnsi="Arial" w:cs="Arial"/>
          <w:spacing w:val="2"/>
          <w:szCs w:val="24"/>
          <w:shd w:val="clear" w:color="auto" w:fill="FFFFFF"/>
        </w:rPr>
        <w:t>Коротоякского</w:t>
      </w:r>
      <w:r w:rsidR="002C76BF" w:rsidRPr="004859DC">
        <w:rPr>
          <w:rFonts w:ascii="Arial" w:hAnsi="Arial" w:cs="Arial"/>
          <w:szCs w:val="24"/>
          <w:shd w:val="clear" w:color="auto" w:fill="FFFFFF"/>
        </w:rPr>
        <w:t xml:space="preserve"> </w:t>
      </w:r>
      <w:r w:rsidR="00320617" w:rsidRPr="004859DC">
        <w:rPr>
          <w:rFonts w:ascii="Arial" w:hAnsi="Arial" w:cs="Arial"/>
          <w:szCs w:val="24"/>
          <w:shd w:val="clear" w:color="auto" w:fill="FFFFFF"/>
        </w:rPr>
        <w:t>сельского поселения</w:t>
      </w:r>
      <w:r w:rsidR="00AD7C54" w:rsidRPr="004859DC">
        <w:rPr>
          <w:rFonts w:ascii="Arial" w:hAnsi="Arial" w:cs="Arial"/>
          <w:szCs w:val="24"/>
          <w:shd w:val="clear" w:color="auto" w:fill="FFFFFF"/>
        </w:rPr>
        <w:t xml:space="preserve"> и </w:t>
      </w:r>
      <w:r w:rsidR="006331B0" w:rsidRPr="004859DC">
        <w:rPr>
          <w:rFonts w:ascii="Arial" w:hAnsi="Arial" w:cs="Arial"/>
          <w:szCs w:val="24"/>
          <w:shd w:val="clear" w:color="auto" w:fill="FFFFFF"/>
        </w:rPr>
        <w:t>осуществляет проверку документов, комиссионное обследование дворовой территории в течение десяти дней со дня подачи документов, составляет акт обследования с указанием балльной оценки предложений на основе критериев отбора.</w:t>
      </w:r>
    </w:p>
    <w:p w:rsidR="00C27CEC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8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. Комиссия рассматривает поступившие предложения и документы </w:t>
      </w:r>
      <w:r w:rsidR="006331B0" w:rsidRPr="004859DC">
        <w:rPr>
          <w:rFonts w:ascii="Arial" w:hAnsi="Arial" w:cs="Arial"/>
          <w:szCs w:val="24"/>
        </w:rPr>
        <w:t xml:space="preserve">для включения в муниципальную программу дворовых территорий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на предмет их соответствия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критериям, указанным в пункте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9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E37FCA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настоящего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Порядка.</w:t>
      </w:r>
      <w:r w:rsidR="006331B0" w:rsidRPr="004859DC">
        <w:rPr>
          <w:rFonts w:ascii="Arial" w:hAnsi="Arial" w:cs="Arial"/>
          <w:szCs w:val="24"/>
        </w:rPr>
        <w:t xml:space="preserve"> </w:t>
      </w:r>
    </w:p>
    <w:p w:rsidR="00C27CEC" w:rsidRPr="004859DC" w:rsidRDefault="006331B0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Срок рассмотрения Комиссией предложений и приложенных к ним документов не может превышать семи календарных дней.</w:t>
      </w:r>
    </w:p>
    <w:p w:rsidR="008A0181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6331B0" w:rsidRPr="004859DC">
        <w:rPr>
          <w:rFonts w:ascii="Arial" w:hAnsi="Arial" w:cs="Arial"/>
          <w:spacing w:val="2"/>
          <w:szCs w:val="24"/>
        </w:rPr>
        <w:t xml:space="preserve">.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Комиссия осуществляет оценку предложений по следующим критериям:</w:t>
      </w:r>
    </w:p>
    <w:p w:rsidR="008A0181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9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.1. Продолжительность эксплуатации многоквартирного дома.</w:t>
      </w:r>
      <w:r w:rsidR="008A0181" w:rsidRPr="004859DC">
        <w:rPr>
          <w:rFonts w:ascii="Arial" w:hAnsi="Arial" w:cs="Arial"/>
          <w:spacing w:val="2"/>
          <w:szCs w:val="24"/>
        </w:rPr>
        <w:t xml:space="preserve"> </w:t>
      </w:r>
    </w:p>
    <w:p w:rsidR="008A0181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6331B0" w:rsidRPr="004859DC">
        <w:rPr>
          <w:rFonts w:ascii="Arial" w:hAnsi="Arial" w:cs="Arial"/>
          <w:spacing w:val="2"/>
          <w:szCs w:val="24"/>
        </w:rPr>
        <w:t>.2. Выполнение работ по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капитальному ремонту многоквартирного дома.</w:t>
      </w:r>
      <w:r w:rsidR="008A0181" w:rsidRPr="004859DC">
        <w:rPr>
          <w:rFonts w:ascii="Arial" w:hAnsi="Arial" w:cs="Arial"/>
          <w:spacing w:val="2"/>
          <w:szCs w:val="24"/>
        </w:rPr>
        <w:t xml:space="preserve"> </w:t>
      </w:r>
    </w:p>
    <w:p w:rsidR="008A0181" w:rsidRPr="004859DC" w:rsidRDefault="00D523B4" w:rsidP="004859DC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6331B0" w:rsidRPr="004859DC">
        <w:rPr>
          <w:rFonts w:ascii="Arial" w:hAnsi="Arial" w:cs="Arial"/>
          <w:spacing w:val="2"/>
          <w:szCs w:val="24"/>
        </w:rPr>
        <w:t>.3.</w:t>
      </w:r>
      <w:r w:rsidR="008A0181" w:rsidRPr="004859DC">
        <w:rPr>
          <w:rFonts w:ascii="Arial" w:hAnsi="Arial" w:cs="Arial"/>
          <w:spacing w:val="2"/>
          <w:szCs w:val="24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Техническое состояние дворовой территории многоквартирного дома.</w:t>
      </w:r>
      <w:r w:rsidR="006331B0" w:rsidRPr="004859DC">
        <w:rPr>
          <w:rFonts w:ascii="Arial" w:hAnsi="Arial" w:cs="Arial"/>
          <w:spacing w:val="2"/>
          <w:szCs w:val="24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Определяется на основании визу</w:t>
      </w:r>
      <w:r w:rsidR="008A0181" w:rsidRPr="004859DC">
        <w:rPr>
          <w:rFonts w:ascii="Arial" w:hAnsi="Arial" w:cs="Arial"/>
          <w:spacing w:val="2"/>
          <w:szCs w:val="24"/>
          <w:shd w:val="clear" w:color="auto" w:fill="FFFFFF"/>
        </w:rPr>
        <w:t>ального осмотра комиссии.</w:t>
      </w:r>
    </w:p>
    <w:p w:rsidR="003F0771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9.</w:t>
      </w:r>
      <w:r w:rsidR="008A0181" w:rsidRPr="004859DC">
        <w:rPr>
          <w:rFonts w:ascii="Arial" w:hAnsi="Arial" w:cs="Arial"/>
          <w:spacing w:val="2"/>
          <w:szCs w:val="24"/>
          <w:shd w:val="clear" w:color="auto" w:fill="FFFFFF"/>
        </w:rPr>
        <w:t>4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  <w:r w:rsidR="0009487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ремонт).</w:t>
      </w:r>
      <w:r w:rsidR="006331B0" w:rsidRPr="004859DC">
        <w:rPr>
          <w:rFonts w:ascii="Arial" w:hAnsi="Arial" w:cs="Arial"/>
          <w:spacing w:val="2"/>
          <w:szCs w:val="24"/>
        </w:rPr>
        <w:t xml:space="preserve">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Для расчета критерия отбора берутся данные на 1-е число месяца, в котором проводится отбор дворовых территорий многоквартирных домов.</w:t>
      </w:r>
      <w:r w:rsidR="004859DC">
        <w:rPr>
          <w:rFonts w:ascii="Arial" w:hAnsi="Arial" w:cs="Arial"/>
          <w:spacing w:val="2"/>
          <w:szCs w:val="24"/>
        </w:rPr>
        <w:t xml:space="preserve">  </w:t>
      </w:r>
    </w:p>
    <w:p w:rsidR="003F0771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8A0181" w:rsidRPr="004859DC">
        <w:rPr>
          <w:rFonts w:ascii="Arial" w:hAnsi="Arial" w:cs="Arial"/>
          <w:spacing w:val="2"/>
          <w:szCs w:val="24"/>
        </w:rPr>
        <w:t>.5</w:t>
      </w:r>
      <w:r w:rsidR="006331B0" w:rsidRPr="004859DC">
        <w:rPr>
          <w:rFonts w:ascii="Arial" w:hAnsi="Arial" w:cs="Arial"/>
          <w:spacing w:val="2"/>
          <w:szCs w:val="24"/>
        </w:rPr>
        <w:t xml:space="preserve">. </w:t>
      </w:r>
      <w:r w:rsidR="00094870" w:rsidRPr="004859DC">
        <w:rPr>
          <w:rFonts w:ascii="Arial" w:hAnsi="Arial" w:cs="Arial"/>
          <w:spacing w:val="2"/>
          <w:szCs w:val="24"/>
          <w:shd w:val="clear" w:color="auto" w:fill="FFFFFF"/>
        </w:rPr>
        <w:t>Трудовое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соучастие собственников помещений</w:t>
      </w:r>
      <w:r w:rsidR="0093235E" w:rsidRPr="004859DC">
        <w:rPr>
          <w:rFonts w:ascii="Arial" w:hAnsi="Arial" w:cs="Arial"/>
          <w:spacing w:val="2"/>
          <w:szCs w:val="24"/>
          <w:shd w:val="clear" w:color="auto" w:fill="FFFFFF"/>
        </w:rPr>
        <w:t>.</w:t>
      </w:r>
    </w:p>
    <w:p w:rsidR="006331B0" w:rsidRPr="004859DC" w:rsidRDefault="00D523B4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</w:rPr>
        <w:t>9</w:t>
      </w:r>
      <w:r w:rsidR="008A0181" w:rsidRPr="004859DC">
        <w:rPr>
          <w:rFonts w:ascii="Arial" w:hAnsi="Arial" w:cs="Arial"/>
          <w:spacing w:val="2"/>
          <w:szCs w:val="24"/>
        </w:rPr>
        <w:t>.6</w:t>
      </w:r>
      <w:r w:rsidR="006331B0" w:rsidRPr="004859DC">
        <w:rPr>
          <w:rFonts w:ascii="Arial" w:hAnsi="Arial" w:cs="Arial"/>
          <w:spacing w:val="2"/>
          <w:szCs w:val="24"/>
        </w:rPr>
        <w:t xml:space="preserve">. 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Доля собственников (голосов собственников помещений), подавших голоса за решение об участии в отборе дворовых территорий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многоквартирных домов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>, от общего числа голосов, принимающих участие в собрании.</w:t>
      </w:r>
    </w:p>
    <w:p w:rsidR="006331B0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D523B4" w:rsidRPr="004859DC">
        <w:rPr>
          <w:rFonts w:ascii="Arial" w:hAnsi="Arial" w:cs="Arial"/>
          <w:spacing w:val="2"/>
          <w:szCs w:val="24"/>
        </w:rPr>
        <w:t>10</w:t>
      </w:r>
      <w:r w:rsidR="006331B0" w:rsidRPr="004859DC">
        <w:rPr>
          <w:rFonts w:ascii="Arial" w:hAnsi="Arial" w:cs="Arial"/>
          <w:spacing w:val="2"/>
          <w:szCs w:val="24"/>
        </w:rPr>
        <w:t>. Оценка предложений</w:t>
      </w:r>
      <w:r w:rsidR="006331B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осуществляется на основе балльной оценки по следующим критериям.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6067"/>
        <w:gridCol w:w="2930"/>
      </w:tblGrid>
      <w:tr w:rsidR="006331B0" w:rsidRPr="004859DC" w:rsidTr="00373B5F">
        <w:trPr>
          <w:trHeight w:val="15"/>
        </w:trPr>
        <w:tc>
          <w:tcPr>
            <w:tcW w:w="582" w:type="dxa"/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86" w:type="dxa"/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N п/п</w:t>
            </w: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Наименование критериев оценки предложения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Балл, присваиваемый в соответствии с критерием оценки предложения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а) от 10 до 15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б) от 16 до 25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в) от 26 до 35 лет (включительно)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5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г) более 35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Выполнение работ по</w:t>
            </w:r>
            <w:r w:rsidR="004859DC">
              <w:rPr>
                <w:rFonts w:ascii="Arial" w:hAnsi="Arial" w:cs="Arial"/>
                <w:szCs w:val="24"/>
              </w:rPr>
              <w:t xml:space="preserve"> </w:t>
            </w:r>
            <w:r w:rsidRPr="004859DC">
              <w:rPr>
                <w:rFonts w:ascii="Arial" w:hAnsi="Arial" w:cs="Arial"/>
                <w:szCs w:val="24"/>
              </w:rPr>
              <w:t>капитальному ремонту многоквартирного дома: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а) капитальный ремон</w:t>
            </w:r>
            <w:r w:rsidR="00A428A4" w:rsidRPr="004859DC">
              <w:rPr>
                <w:rFonts w:ascii="Arial" w:hAnsi="Arial" w:cs="Arial"/>
                <w:szCs w:val="24"/>
              </w:rPr>
              <w:t>т произведен в течение от 1 до 5</w:t>
            </w:r>
            <w:r w:rsidRPr="004859DC">
              <w:rPr>
                <w:rFonts w:ascii="Arial" w:hAnsi="Arial" w:cs="Arial"/>
                <w:szCs w:val="24"/>
              </w:rPr>
              <w:t xml:space="preserve">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б) капитальный </w:t>
            </w:r>
            <w:r w:rsidR="00A428A4" w:rsidRPr="004859DC">
              <w:rPr>
                <w:rFonts w:ascii="Arial" w:hAnsi="Arial" w:cs="Arial"/>
                <w:szCs w:val="24"/>
              </w:rPr>
              <w:t>ремонт произведен в течение от 5 до 10</w:t>
            </w:r>
            <w:r w:rsidRPr="004859DC">
              <w:rPr>
                <w:rFonts w:ascii="Arial" w:hAnsi="Arial" w:cs="Arial"/>
                <w:szCs w:val="24"/>
              </w:rPr>
              <w:t xml:space="preserve">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8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в) капитальный </w:t>
            </w:r>
            <w:r w:rsidR="00A428A4" w:rsidRPr="004859DC">
              <w:rPr>
                <w:rFonts w:ascii="Arial" w:hAnsi="Arial" w:cs="Arial"/>
                <w:szCs w:val="24"/>
              </w:rPr>
              <w:t xml:space="preserve">ремонт произведен в течение от 10 до 15 </w:t>
            </w:r>
            <w:r w:rsidRPr="004859DC">
              <w:rPr>
                <w:rFonts w:ascii="Arial" w:hAnsi="Arial" w:cs="Arial"/>
                <w:szCs w:val="24"/>
              </w:rPr>
              <w:t>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г) капит</w:t>
            </w:r>
            <w:r w:rsidR="00A428A4" w:rsidRPr="004859DC">
              <w:rPr>
                <w:rFonts w:ascii="Arial" w:hAnsi="Arial" w:cs="Arial"/>
                <w:szCs w:val="24"/>
              </w:rPr>
              <w:t>альный ремонт произведен более 15</w:t>
            </w:r>
            <w:r w:rsidRPr="004859DC">
              <w:rPr>
                <w:rFonts w:ascii="Arial" w:hAnsi="Arial" w:cs="Arial"/>
                <w:szCs w:val="24"/>
              </w:rPr>
              <w:t xml:space="preserve"> лет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4</w:t>
            </w:r>
          </w:p>
        </w:tc>
      </w:tr>
      <w:tr w:rsidR="003B2117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117" w:rsidRPr="004859DC" w:rsidRDefault="003B2117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117" w:rsidRPr="004859DC" w:rsidRDefault="003B2117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д) капитальный ремонт планируется произвести до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859DC">
                <w:rPr>
                  <w:rFonts w:ascii="Arial" w:hAnsi="Arial" w:cs="Arial"/>
                  <w:szCs w:val="24"/>
                </w:rPr>
                <w:t>2019 г</w:t>
              </w:r>
            </w:smartTag>
            <w:r w:rsidRPr="004859DC">
              <w:rPr>
                <w:rFonts w:ascii="Arial" w:hAnsi="Arial" w:cs="Arial"/>
                <w:szCs w:val="24"/>
              </w:rPr>
              <w:t>. (включительно)</w:t>
            </w:r>
            <w:r w:rsidR="004859D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117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Техническое состояние дворовой территории многоквартирного дома</w:t>
            </w:r>
            <w:r w:rsidR="009F3A54" w:rsidRPr="004859DC">
              <w:rPr>
                <w:rFonts w:ascii="Arial" w:hAnsi="Arial" w:cs="Arial"/>
                <w:szCs w:val="24"/>
              </w:rPr>
              <w:t xml:space="preserve"> не соответствует установленным требованиям</w:t>
            </w:r>
            <w:r w:rsidR="003B2117" w:rsidRPr="004859DC">
              <w:rPr>
                <w:rFonts w:ascii="Arial" w:hAnsi="Arial" w:cs="Arial"/>
                <w:szCs w:val="24"/>
              </w:rPr>
              <w:t>:</w:t>
            </w:r>
            <w:r w:rsidRPr="004859DC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A428A4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а) проезды</w:t>
            </w:r>
            <w:r w:rsidR="006331B0" w:rsidRPr="004859D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б) малые архитектурные формы: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в) тротуар: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наличие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- отсутствие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575CAD" w:rsidRPr="004859DC" w:rsidTr="004279C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5CAD" w:rsidRPr="004859DC" w:rsidRDefault="00575CAD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5CAD" w:rsidRPr="004859DC" w:rsidRDefault="00575CAD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взносов на капитальный ремонт):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0% задолженности от общей суммы начислений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от 1 до 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от 6 до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свыше 10%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5</w:t>
            </w:r>
            <w:r w:rsidR="006331B0" w:rsidRPr="004859D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A428A4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Трудовое </w:t>
            </w:r>
            <w:r w:rsidR="006331B0" w:rsidRPr="004859DC">
              <w:rPr>
                <w:rFonts w:ascii="Arial" w:hAnsi="Arial" w:cs="Arial"/>
                <w:szCs w:val="24"/>
              </w:rPr>
              <w:t>соучастие собственников: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A428A4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Трудовое</w:t>
            </w:r>
            <w:r w:rsidR="006331B0" w:rsidRPr="004859DC">
              <w:rPr>
                <w:rFonts w:ascii="Arial" w:hAnsi="Arial" w:cs="Arial"/>
                <w:szCs w:val="24"/>
              </w:rPr>
              <w:t xml:space="preserve"> соучастие собственников помещений 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5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A428A4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Отсутствие трудового</w:t>
            </w:r>
            <w:r w:rsidR="006331B0" w:rsidRPr="004859DC">
              <w:rPr>
                <w:rFonts w:ascii="Arial" w:hAnsi="Arial" w:cs="Arial"/>
                <w:szCs w:val="24"/>
              </w:rPr>
              <w:t xml:space="preserve"> соучастия собственников помещений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3B2117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  <w:r w:rsidR="006331B0" w:rsidRPr="004859D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9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а) от 98,1 до 100%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10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б) от 95,1 до 98%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8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в) от 91,1 до 95%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6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г) от 85,1 до 91%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д) от 70,1 до 85%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</w:tr>
      <w:tr w:rsidR="006331B0" w:rsidRPr="004859DC" w:rsidTr="00373B5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е) от 50% до 70%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31B0" w:rsidRPr="004859DC" w:rsidRDefault="006331B0" w:rsidP="004859DC">
            <w:pPr>
              <w:jc w:val="center"/>
              <w:textAlignment w:val="baseline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0</w:t>
            </w:r>
          </w:p>
        </w:tc>
      </w:tr>
    </w:tbl>
    <w:p w:rsidR="006331B0" w:rsidRPr="004859DC" w:rsidRDefault="006331B0" w:rsidP="004859DC">
      <w:pPr>
        <w:ind w:firstLine="709"/>
        <w:rPr>
          <w:rFonts w:ascii="Arial" w:hAnsi="Arial" w:cs="Arial"/>
          <w:szCs w:val="24"/>
        </w:rPr>
      </w:pPr>
    </w:p>
    <w:p w:rsidR="006331B0" w:rsidRPr="004859DC" w:rsidRDefault="00CB7C26" w:rsidP="004859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859DC">
        <w:rPr>
          <w:rFonts w:ascii="Arial" w:hAnsi="Arial" w:cs="Arial"/>
          <w:spacing w:val="2"/>
        </w:rPr>
        <w:t>11</w:t>
      </w:r>
      <w:r w:rsidR="006331B0" w:rsidRPr="004859DC">
        <w:rPr>
          <w:rFonts w:ascii="Arial" w:hAnsi="Arial" w:cs="Arial"/>
          <w:spacing w:val="2"/>
        </w:rPr>
        <w:t xml:space="preserve">. Комиссия в соответствии с критериями </w:t>
      </w:r>
      <w:r w:rsidR="006331B0" w:rsidRPr="004859DC">
        <w:rPr>
          <w:rFonts w:ascii="Arial" w:hAnsi="Arial" w:cs="Arial"/>
        </w:rPr>
        <w:t>оценки предложений</w:t>
      </w:r>
      <w:r w:rsidR="006331B0" w:rsidRPr="004859DC">
        <w:rPr>
          <w:rFonts w:ascii="Arial" w:hAnsi="Arial" w:cs="Arial"/>
          <w:spacing w:val="2"/>
        </w:rPr>
        <w:t xml:space="preserve"> осуществляет оценку представленных на рассмотрение предложений.</w:t>
      </w:r>
    </w:p>
    <w:p w:rsidR="006331B0" w:rsidRPr="004859DC" w:rsidRDefault="00FA14D7" w:rsidP="004859D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1</w:t>
      </w:r>
      <w:r w:rsidR="00CB7C26" w:rsidRPr="004859DC">
        <w:rPr>
          <w:rFonts w:ascii="Arial" w:hAnsi="Arial" w:cs="Arial"/>
          <w:spacing w:val="2"/>
          <w:szCs w:val="24"/>
        </w:rPr>
        <w:t>1</w:t>
      </w:r>
      <w:r w:rsidR="006331B0" w:rsidRPr="004859DC">
        <w:rPr>
          <w:rFonts w:ascii="Arial" w:hAnsi="Arial" w:cs="Arial"/>
          <w:spacing w:val="2"/>
          <w:szCs w:val="24"/>
        </w:rPr>
        <w:t>.1. Расчет балльной оценки дворовой территории:</w:t>
      </w:r>
    </w:p>
    <w:p w:rsidR="006331B0" w:rsidRPr="004859DC" w:rsidRDefault="00FA14D7" w:rsidP="004859D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1</w:t>
      </w:r>
      <w:r w:rsidR="00CB7C26" w:rsidRPr="004859DC">
        <w:rPr>
          <w:rFonts w:ascii="Arial" w:hAnsi="Arial" w:cs="Arial"/>
          <w:spacing w:val="2"/>
          <w:szCs w:val="24"/>
        </w:rPr>
        <w:t>1</w:t>
      </w:r>
      <w:r w:rsidR="006331B0" w:rsidRPr="004859DC">
        <w:rPr>
          <w:rFonts w:ascii="Arial" w:hAnsi="Arial" w:cs="Arial"/>
          <w:spacing w:val="2"/>
          <w:szCs w:val="24"/>
        </w:rPr>
        <w:t>.1.1. Итоговая балльная оценка является суммой баллов, начисляемых дворовой территории по каждому критерию, указанном</w:t>
      </w:r>
      <w:r w:rsidRPr="004859DC">
        <w:rPr>
          <w:rFonts w:ascii="Arial" w:hAnsi="Arial" w:cs="Arial"/>
          <w:spacing w:val="2"/>
          <w:szCs w:val="24"/>
        </w:rPr>
        <w:t xml:space="preserve">у в пункте </w:t>
      </w:r>
      <w:r w:rsidR="00CB7C26" w:rsidRPr="004859DC">
        <w:rPr>
          <w:rFonts w:ascii="Arial" w:hAnsi="Arial" w:cs="Arial"/>
          <w:spacing w:val="2"/>
          <w:szCs w:val="24"/>
        </w:rPr>
        <w:t>10</w:t>
      </w:r>
      <w:r w:rsidR="006331B0" w:rsidRPr="004859DC">
        <w:rPr>
          <w:rFonts w:ascii="Arial" w:hAnsi="Arial" w:cs="Arial"/>
          <w:spacing w:val="2"/>
          <w:szCs w:val="24"/>
        </w:rPr>
        <w:t>.</w:t>
      </w:r>
    </w:p>
    <w:p w:rsidR="006331B0" w:rsidRPr="004859DC" w:rsidRDefault="00FA14D7" w:rsidP="004859D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1</w:t>
      </w:r>
      <w:r w:rsidR="00CB7C26" w:rsidRPr="004859DC">
        <w:rPr>
          <w:rFonts w:ascii="Arial" w:hAnsi="Arial" w:cs="Arial"/>
          <w:spacing w:val="2"/>
          <w:szCs w:val="24"/>
        </w:rPr>
        <w:t>1</w:t>
      </w:r>
      <w:r w:rsidR="006331B0" w:rsidRPr="004859DC">
        <w:rPr>
          <w:rFonts w:ascii="Arial" w:hAnsi="Arial" w:cs="Arial"/>
          <w:spacing w:val="2"/>
          <w:szCs w:val="24"/>
        </w:rPr>
        <w:t>.1.2. Приоритет имеет поступившее предложение от дворовой территории с наибольшей итоговой балльной оценкой.</w:t>
      </w:r>
    </w:p>
    <w:p w:rsidR="006331B0" w:rsidRPr="004859DC" w:rsidRDefault="006331B0" w:rsidP="004859D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Cs w:val="24"/>
        </w:rPr>
      </w:pPr>
      <w:r w:rsidRPr="004859DC">
        <w:rPr>
          <w:rFonts w:ascii="Arial" w:hAnsi="Arial" w:cs="Arial"/>
          <w:spacing w:val="2"/>
          <w:szCs w:val="24"/>
        </w:rPr>
        <w:t>При наборе двумя и более дворовыми территориями одинаковой итоговой балльной оценки приоритет отдается той дворовой территории, по которой документы и предложение представлены в наиболее ранний период.</w:t>
      </w:r>
    </w:p>
    <w:p w:rsidR="004859DC" w:rsidRPr="00147400" w:rsidRDefault="00FA14D7" w:rsidP="004859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859DC">
        <w:rPr>
          <w:rFonts w:ascii="Arial" w:hAnsi="Arial" w:cs="Arial"/>
          <w:spacing w:val="2"/>
        </w:rPr>
        <w:t>1</w:t>
      </w:r>
      <w:r w:rsidR="00CB7C26" w:rsidRPr="004859DC">
        <w:rPr>
          <w:rFonts w:ascii="Arial" w:hAnsi="Arial" w:cs="Arial"/>
          <w:spacing w:val="2"/>
        </w:rPr>
        <w:t>2</w:t>
      </w:r>
      <w:r w:rsidR="006331B0" w:rsidRPr="004859DC">
        <w:rPr>
          <w:rFonts w:ascii="Arial" w:hAnsi="Arial" w:cs="Arial"/>
          <w:spacing w:val="2"/>
        </w:rPr>
        <w:t xml:space="preserve">. Решения Комиссии в день их принятия оформляются протоколом, который подписывают члены Комиссии, принявшие участие в заседании. Протокол заседания </w:t>
      </w:r>
      <w:r w:rsidR="006331B0" w:rsidRPr="004859DC">
        <w:rPr>
          <w:rFonts w:ascii="Arial" w:hAnsi="Arial" w:cs="Arial"/>
          <w:spacing w:val="2"/>
        </w:rPr>
        <w:lastRenderedPageBreak/>
        <w:t>ведет секретарь Комиссии. Указанный протокол составляется в 2 экземплярах, один из которых остается в Комиссии.</w:t>
      </w:r>
    </w:p>
    <w:p w:rsidR="004859DC" w:rsidRDefault="00B83FED" w:rsidP="004859D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4859DC">
        <w:rPr>
          <w:rFonts w:ascii="Arial" w:hAnsi="Arial" w:cs="Arial"/>
          <w:spacing w:val="2"/>
        </w:rPr>
        <w:t>1</w:t>
      </w:r>
      <w:r w:rsidR="00CB7C26" w:rsidRPr="004859DC">
        <w:rPr>
          <w:rFonts w:ascii="Arial" w:hAnsi="Arial" w:cs="Arial"/>
          <w:spacing w:val="2"/>
        </w:rPr>
        <w:t>3</w:t>
      </w:r>
      <w:r w:rsidR="006331B0" w:rsidRPr="004859DC">
        <w:rPr>
          <w:rFonts w:ascii="Arial" w:hAnsi="Arial" w:cs="Arial"/>
          <w:spacing w:val="2"/>
        </w:rPr>
        <w:t>. Протокол оценки предложений подписывается всеми членами Комиссии, присутствовавшими на заседании, и размещается на официальном сайте администрации и в средствах массовой информации в течение трех рабочих дней с момента его подписания.</w:t>
      </w:r>
    </w:p>
    <w:p w:rsidR="006331B0" w:rsidRPr="004859DC" w:rsidRDefault="00AD7CEE" w:rsidP="004859DC">
      <w:pPr>
        <w:pStyle w:val="HTML"/>
        <w:shd w:val="clear" w:color="auto" w:fill="FFFFFF"/>
        <w:ind w:firstLine="709"/>
        <w:textAlignment w:val="baseline"/>
        <w:rPr>
          <w:rFonts w:ascii="Arial" w:hAnsi="Arial" w:cs="Arial"/>
          <w:color w:val="2D3038"/>
          <w:sz w:val="24"/>
          <w:szCs w:val="24"/>
        </w:rPr>
      </w:pPr>
      <w:r w:rsidRPr="004859DC">
        <w:rPr>
          <w:rFonts w:ascii="Arial" w:hAnsi="Arial" w:cs="Arial"/>
          <w:color w:val="2D3038"/>
          <w:sz w:val="24"/>
          <w:szCs w:val="24"/>
        </w:rPr>
        <w:br w:type="page"/>
      </w:r>
    </w:p>
    <w:p w:rsidR="004859DC" w:rsidRPr="004859DC" w:rsidRDefault="002A74A6" w:rsidP="004859DC">
      <w:pPr>
        <w:tabs>
          <w:tab w:val="left" w:pos="5040"/>
        </w:tabs>
        <w:ind w:left="5245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zCs w:val="24"/>
        </w:rPr>
        <w:lastRenderedPageBreak/>
        <w:t>Приложение</w:t>
      </w:r>
      <w:r w:rsidR="009A3C12" w:rsidRPr="004859DC">
        <w:rPr>
          <w:rFonts w:ascii="Arial" w:hAnsi="Arial" w:cs="Arial"/>
          <w:szCs w:val="24"/>
        </w:rPr>
        <w:t xml:space="preserve"> к </w:t>
      </w:r>
      <w:r w:rsidR="009A3C12" w:rsidRPr="004859DC">
        <w:rPr>
          <w:rFonts w:ascii="Arial" w:hAnsi="Arial" w:cs="Arial"/>
          <w:spacing w:val="2"/>
          <w:szCs w:val="24"/>
          <w:shd w:val="clear" w:color="auto" w:fill="FFFFFF"/>
        </w:rPr>
        <w:t>Порядку представления, ра</w:t>
      </w:r>
      <w:r w:rsidR="00DD2606">
        <w:rPr>
          <w:rFonts w:ascii="Arial" w:hAnsi="Arial" w:cs="Arial"/>
          <w:spacing w:val="2"/>
          <w:szCs w:val="24"/>
          <w:shd w:val="clear" w:color="auto" w:fill="FFFFFF"/>
        </w:rPr>
        <w:t xml:space="preserve">ссмотрения и оценки предложений </w:t>
      </w:r>
      <w:r w:rsidR="009A3C12" w:rsidRPr="004859DC">
        <w:rPr>
          <w:rFonts w:ascii="Arial" w:hAnsi="Arial" w:cs="Arial"/>
          <w:spacing w:val="2"/>
          <w:szCs w:val="24"/>
          <w:shd w:val="clear" w:color="auto" w:fill="FFFFFF"/>
        </w:rPr>
        <w:t>заинтересованных лиц о включении дворовой территории многоквартирного жилого дома в муниципальную программу на 2018-2022 годы</w:t>
      </w:r>
    </w:p>
    <w:p w:rsidR="004859DC" w:rsidRPr="00147400" w:rsidRDefault="004859DC" w:rsidP="004859DC">
      <w:pPr>
        <w:ind w:left="5245"/>
        <w:rPr>
          <w:rFonts w:ascii="Arial" w:hAnsi="Arial" w:cs="Arial"/>
          <w:szCs w:val="24"/>
        </w:rPr>
      </w:pPr>
    </w:p>
    <w:p w:rsidR="009A3C12" w:rsidRPr="00147400" w:rsidRDefault="004859DC" w:rsidP="004859DC">
      <w:pPr>
        <w:ind w:left="496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F426C" w:rsidRPr="004859DC">
        <w:rPr>
          <w:rFonts w:ascii="Arial" w:hAnsi="Arial" w:cs="Arial"/>
          <w:szCs w:val="24"/>
        </w:rPr>
        <w:t xml:space="preserve">Главе </w:t>
      </w:r>
      <w:r w:rsidR="0083511E">
        <w:rPr>
          <w:rFonts w:ascii="Arial" w:hAnsi="Arial" w:cs="Arial"/>
          <w:spacing w:val="2"/>
          <w:szCs w:val="24"/>
          <w:shd w:val="clear" w:color="auto" w:fill="FFFFFF"/>
        </w:rPr>
        <w:t>Коротоякского</w:t>
      </w:r>
      <w:r w:rsidR="0083511E" w:rsidRPr="004859DC">
        <w:rPr>
          <w:rFonts w:ascii="Arial" w:hAnsi="Arial" w:cs="Arial"/>
          <w:szCs w:val="24"/>
        </w:rPr>
        <w:t xml:space="preserve"> </w:t>
      </w:r>
      <w:r w:rsidR="009A3C12" w:rsidRPr="004859DC">
        <w:rPr>
          <w:rFonts w:ascii="Arial" w:hAnsi="Arial" w:cs="Arial"/>
          <w:szCs w:val="24"/>
        </w:rPr>
        <w:t>сельского поселения</w:t>
      </w:r>
      <w:r w:rsidRPr="00147400">
        <w:rPr>
          <w:rFonts w:ascii="Arial" w:hAnsi="Arial" w:cs="Arial"/>
          <w:szCs w:val="24"/>
        </w:rPr>
        <w:t xml:space="preserve"> ________________________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от _______________________________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(Ф.И.О., либо наименование организации)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проживающий(ая)___________________ 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(имеющей местонахождение)___________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(для юридических лиц)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Номер контактного телефона (факса): 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</w:t>
      </w:r>
      <w:r w:rsidR="004859DC">
        <w:rPr>
          <w:rFonts w:ascii="Arial" w:hAnsi="Arial" w:cs="Arial"/>
          <w:szCs w:val="24"/>
        </w:rPr>
        <w:t xml:space="preserve">_______________________________ </w:t>
      </w:r>
      <w:r w:rsidRPr="004859DC">
        <w:rPr>
          <w:rFonts w:ascii="Arial" w:hAnsi="Arial" w:cs="Arial"/>
          <w:szCs w:val="24"/>
        </w:rPr>
        <w:t>ИНН,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КПП,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ОГРН</w:t>
      </w:r>
      <w:r w:rsidR="004859DC">
        <w:rPr>
          <w:rFonts w:ascii="Arial" w:hAnsi="Arial" w:cs="Arial"/>
          <w:szCs w:val="24"/>
        </w:rPr>
        <w:t xml:space="preserve"> </w:t>
      </w:r>
    </w:p>
    <w:p w:rsidR="00B739D6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(для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юридического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лица):</w:t>
      </w:r>
    </w:p>
    <w:p w:rsidR="004859DC" w:rsidRPr="004859DC" w:rsidRDefault="00B739D6" w:rsidP="004859DC">
      <w:pPr>
        <w:ind w:left="4962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________</w:t>
      </w:r>
      <w:r w:rsidR="004859DC">
        <w:rPr>
          <w:rFonts w:ascii="Arial" w:hAnsi="Arial" w:cs="Arial"/>
          <w:szCs w:val="24"/>
        </w:rPr>
        <w:t>___________________________</w:t>
      </w:r>
    </w:p>
    <w:p w:rsidR="004859DC" w:rsidRPr="004859DC" w:rsidRDefault="004859DC" w:rsidP="004859DC">
      <w:pPr>
        <w:ind w:left="4962"/>
        <w:jc w:val="both"/>
        <w:rPr>
          <w:rFonts w:ascii="Arial" w:hAnsi="Arial" w:cs="Arial"/>
          <w:szCs w:val="24"/>
        </w:rPr>
      </w:pPr>
    </w:p>
    <w:p w:rsidR="006331B0" w:rsidRPr="004859DC" w:rsidRDefault="004859DC" w:rsidP="004859DC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6331B0" w:rsidRPr="004859DC">
        <w:rPr>
          <w:rFonts w:ascii="Arial" w:hAnsi="Arial" w:cs="Arial"/>
          <w:szCs w:val="24"/>
        </w:rPr>
        <w:t>Предложение</w:t>
      </w:r>
    </w:p>
    <w:p w:rsidR="004859DC" w:rsidRPr="004859DC" w:rsidRDefault="00D10D68" w:rsidP="004859DC">
      <w:pPr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zCs w:val="24"/>
        </w:rPr>
        <w:t xml:space="preserve">о включении </w:t>
      </w:r>
      <w:r w:rsidR="006331B0" w:rsidRPr="004859DC">
        <w:rPr>
          <w:rFonts w:ascii="Arial" w:hAnsi="Arial" w:cs="Arial"/>
          <w:szCs w:val="24"/>
        </w:rPr>
        <w:t>дворовой территории</w:t>
      </w:r>
      <w:r w:rsidR="00CB7C26" w:rsidRPr="004859DC">
        <w:rPr>
          <w:rFonts w:ascii="Arial" w:hAnsi="Arial" w:cs="Arial"/>
          <w:szCs w:val="24"/>
        </w:rPr>
        <w:t xml:space="preserve"> многоквартирного дома</w:t>
      </w:r>
      <w:r w:rsidR="006331B0" w:rsidRP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 xml:space="preserve">в муниципальную программу на </w:t>
      </w:r>
      <w:r w:rsidR="00627FD9" w:rsidRPr="004859DC">
        <w:rPr>
          <w:rFonts w:ascii="Arial" w:hAnsi="Arial" w:cs="Arial"/>
          <w:spacing w:val="2"/>
          <w:szCs w:val="24"/>
          <w:shd w:val="clear" w:color="auto" w:fill="FFFFFF"/>
        </w:rPr>
        <w:t>2018-2022 годы</w:t>
      </w:r>
    </w:p>
    <w:p w:rsidR="004859DC" w:rsidRPr="004859DC" w:rsidRDefault="004859DC" w:rsidP="004859DC">
      <w:pPr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</w:p>
    <w:p w:rsidR="0039388F" w:rsidRPr="004859DC" w:rsidRDefault="0039388F" w:rsidP="004859DC">
      <w:pPr>
        <w:ind w:firstLine="709"/>
        <w:jc w:val="center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Настоящее предложение направлено от: __________________________________________________</w:t>
      </w:r>
      <w:r w:rsidR="004859DC">
        <w:rPr>
          <w:rFonts w:ascii="Arial" w:hAnsi="Arial" w:cs="Arial"/>
          <w:szCs w:val="24"/>
        </w:rPr>
        <w:t>______________________</w:t>
      </w:r>
      <w:r w:rsidRPr="004859DC">
        <w:rPr>
          <w:rFonts w:ascii="Arial" w:hAnsi="Arial" w:cs="Arial"/>
          <w:szCs w:val="24"/>
        </w:rPr>
        <w:t>фамилия, имя, отчество представителя</w:t>
      </w:r>
    </w:p>
    <w:p w:rsidR="0039388F" w:rsidRPr="004859DC" w:rsidRDefault="0039388F" w:rsidP="004859DC">
      <w:pPr>
        <w:ind w:firstLine="709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Согласно решению общего собрания многоквартирного дома (копия протокола от _______________ 2017 года № ________ прилагается), расположенного по адресу: ________________________________________________________________________ Собственники многоквартирного дома приняли решение об участии в муниципальной программе на 2018-2022 годы по следующим видам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39388F" w:rsidRPr="004859DC" w:rsidTr="002C5BE5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Адрес</w:t>
            </w: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Предложение по благоустройству </w:t>
            </w:r>
          </w:p>
        </w:tc>
        <w:tc>
          <w:tcPr>
            <w:tcW w:w="2337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 xml:space="preserve">Обоснование </w:t>
            </w:r>
          </w:p>
        </w:tc>
      </w:tr>
      <w:tr w:rsidR="0039388F" w:rsidRPr="004859DC" w:rsidTr="002C5BE5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4</w:t>
            </w:r>
          </w:p>
        </w:tc>
      </w:tr>
      <w:tr w:rsidR="0039388F" w:rsidRPr="004859DC" w:rsidTr="002C5BE5">
        <w:tc>
          <w:tcPr>
            <w:tcW w:w="9345" w:type="dxa"/>
            <w:gridSpan w:val="4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Минимальный перечень видов работ по благоустройству дворовых территорий:</w:t>
            </w:r>
          </w:p>
        </w:tc>
      </w:tr>
      <w:tr w:rsidR="0039388F" w:rsidRPr="004859DC" w:rsidTr="002C5BE5">
        <w:tc>
          <w:tcPr>
            <w:tcW w:w="704" w:type="dxa"/>
            <w:shd w:val="clear" w:color="auto" w:fill="auto"/>
          </w:tcPr>
          <w:p w:rsidR="0039388F" w:rsidRPr="004859DC" w:rsidRDefault="00A86594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39388F" w:rsidRPr="004859DC" w:rsidTr="002C5BE5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CB7C26" w:rsidRPr="004859DC" w:rsidTr="002C5BE5">
        <w:tc>
          <w:tcPr>
            <w:tcW w:w="704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C1519F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C1519F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2C5BE5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39388F" w:rsidRPr="004859DC" w:rsidTr="002C5BE5">
        <w:tc>
          <w:tcPr>
            <w:tcW w:w="9345" w:type="dxa"/>
            <w:gridSpan w:val="4"/>
            <w:shd w:val="clear" w:color="auto" w:fill="auto"/>
          </w:tcPr>
          <w:p w:rsidR="0039388F" w:rsidRPr="004859DC" w:rsidRDefault="0039388F" w:rsidP="004859DC">
            <w:pPr>
              <w:jc w:val="center"/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Перечень дополнительных видов работ по благоустройству дворовых территорий:</w:t>
            </w:r>
          </w:p>
        </w:tc>
      </w:tr>
      <w:tr w:rsidR="0039388F" w:rsidRPr="004859DC" w:rsidTr="002C5BE5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  <w:r w:rsidRPr="004859D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39388F" w:rsidRPr="004859DC" w:rsidTr="002C5BE5">
        <w:tc>
          <w:tcPr>
            <w:tcW w:w="704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39388F" w:rsidRPr="004859DC" w:rsidRDefault="0039388F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C1519F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C1519F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CB7C26" w:rsidRPr="004859DC" w:rsidTr="002C5BE5">
        <w:tc>
          <w:tcPr>
            <w:tcW w:w="704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CB7C26" w:rsidRPr="004859DC" w:rsidRDefault="00CB7C26" w:rsidP="004859DC">
            <w:pPr>
              <w:rPr>
                <w:rFonts w:ascii="Arial" w:hAnsi="Arial" w:cs="Arial"/>
                <w:szCs w:val="24"/>
              </w:rPr>
            </w:pPr>
          </w:p>
        </w:tc>
      </w:tr>
      <w:tr w:rsidR="00A86594" w:rsidRPr="004859DC" w:rsidTr="002C5BE5">
        <w:tc>
          <w:tcPr>
            <w:tcW w:w="704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8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A86594" w:rsidRPr="004859DC" w:rsidRDefault="00A86594" w:rsidP="004859DC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859DC" w:rsidRDefault="004859DC" w:rsidP="004859DC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331B0" w:rsidRP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Приложения:</w:t>
      </w:r>
    </w:p>
    <w:p w:rsidR="006331B0" w:rsidRP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1.</w:t>
      </w:r>
      <w:r w:rsidR="00D10D68" w:rsidRPr="004859DC">
        <w:rPr>
          <w:rFonts w:ascii="Arial" w:hAnsi="Arial" w:cs="Arial"/>
          <w:szCs w:val="24"/>
        </w:rPr>
        <w:t xml:space="preserve"> Оригинал</w:t>
      </w:r>
      <w:r w:rsidR="00FD3716" w:rsidRPr="004859DC">
        <w:rPr>
          <w:rFonts w:ascii="Arial" w:hAnsi="Arial" w:cs="Arial"/>
          <w:szCs w:val="24"/>
        </w:rPr>
        <w:t xml:space="preserve"> (копии)</w:t>
      </w:r>
      <w:r w:rsidR="00560722" w:rsidRPr="004859DC">
        <w:rPr>
          <w:rFonts w:ascii="Arial" w:hAnsi="Arial" w:cs="Arial"/>
          <w:szCs w:val="24"/>
        </w:rPr>
        <w:t xml:space="preserve"> протокола</w:t>
      </w:r>
      <w:r w:rsidR="00D10D68" w:rsidRPr="004859DC">
        <w:rPr>
          <w:rFonts w:ascii="Arial" w:hAnsi="Arial" w:cs="Arial"/>
          <w:szCs w:val="24"/>
        </w:rPr>
        <w:t>(ов)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территории.</w:t>
      </w:r>
    </w:p>
    <w:p w:rsidR="006331B0" w:rsidRP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2.</w:t>
      </w:r>
      <w:r w:rsidR="00D10D68" w:rsidRPr="004859DC">
        <w:rPr>
          <w:rFonts w:ascii="Arial" w:hAnsi="Arial" w:cs="Arial"/>
          <w:szCs w:val="24"/>
        </w:rPr>
        <w:t xml:space="preserve"> </w:t>
      </w:r>
      <w:r w:rsidR="00D10D68" w:rsidRPr="004859DC">
        <w:rPr>
          <w:rFonts w:ascii="Arial" w:hAnsi="Arial" w:cs="Arial"/>
          <w:spacing w:val="2"/>
          <w:szCs w:val="24"/>
          <w:shd w:val="clear" w:color="auto" w:fill="FFFFFF"/>
        </w:rPr>
        <w:t>Схема планировочной организации земельного участка, согласованная с сетевыми организациями.</w:t>
      </w:r>
    </w:p>
    <w:p w:rsidR="004859DC" w:rsidRDefault="00D10D68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3.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Дефектная ведомость работ по благоустройству дворовой территории.</w:t>
      </w:r>
      <w:r w:rsidR="004859DC">
        <w:rPr>
          <w:rFonts w:ascii="Arial" w:hAnsi="Arial" w:cs="Arial"/>
          <w:szCs w:val="24"/>
        </w:rPr>
        <w:t xml:space="preserve">     </w:t>
      </w:r>
    </w:p>
    <w:p w:rsidR="006331B0" w:rsidRP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_____________________________________________</w:t>
      </w:r>
    </w:p>
    <w:p w:rsidR="004859DC" w:rsidRDefault="006331B0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 (подпись, фамилия, имя, отчество подписавшего предложение)</w:t>
      </w:r>
      <w:r w:rsidR="004859DC">
        <w:rPr>
          <w:rFonts w:ascii="Arial" w:hAnsi="Arial" w:cs="Arial"/>
          <w:szCs w:val="24"/>
        </w:rPr>
        <w:t xml:space="preserve"> </w:t>
      </w:r>
    </w:p>
    <w:p w:rsidR="006331B0" w:rsidRPr="004859DC" w:rsidRDefault="006331B0" w:rsidP="004859DC">
      <w:pPr>
        <w:pStyle w:val="Style3"/>
        <w:widowControl/>
        <w:ind w:firstLine="709"/>
        <w:jc w:val="both"/>
        <w:rPr>
          <w:rStyle w:val="FontStyle11"/>
          <w:rFonts w:ascii="Arial" w:hAnsi="Arial" w:cs="Arial"/>
          <w:b w:val="0"/>
          <w:bCs w:val="0"/>
          <w:sz w:val="24"/>
          <w:szCs w:val="24"/>
        </w:rPr>
      </w:pPr>
      <w:r w:rsidRPr="004859DC">
        <w:rPr>
          <w:rStyle w:val="FontStyle11"/>
          <w:rFonts w:ascii="Arial" w:hAnsi="Arial" w:cs="Arial"/>
          <w:b w:val="0"/>
          <w:sz w:val="24"/>
          <w:szCs w:val="24"/>
        </w:rPr>
        <w:t>«____»_______________201__ г.</w:t>
      </w:r>
    </w:p>
    <w:p w:rsidR="004859DC" w:rsidRDefault="004859DC" w:rsidP="004859DC">
      <w:pPr>
        <w:pStyle w:val="Style5"/>
        <w:widowControl/>
        <w:ind w:firstLine="709"/>
        <w:jc w:val="both"/>
        <w:rPr>
          <w:rStyle w:val="FontStyle11"/>
          <w:rFonts w:ascii="Arial" w:hAnsi="Arial" w:cs="Arial"/>
          <w:b w:val="0"/>
          <w:sz w:val="24"/>
          <w:szCs w:val="24"/>
        </w:rPr>
      </w:pPr>
    </w:p>
    <w:p w:rsidR="0029076B" w:rsidRPr="004859DC" w:rsidRDefault="0029076B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законодательством.</w:t>
      </w:r>
    </w:p>
    <w:p w:rsidR="004859DC" w:rsidRDefault="0029076B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BB21D5" w:rsidRPr="004859DC" w:rsidRDefault="004859DC" w:rsidP="004859DC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885C42" w:rsidRPr="004859DC" w:rsidRDefault="00BB21D5" w:rsidP="004859DC">
      <w:pPr>
        <w:ind w:firstLine="709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br w:type="page"/>
      </w:r>
    </w:p>
    <w:p w:rsidR="00627FD9" w:rsidRPr="004859DC" w:rsidRDefault="006F4527" w:rsidP="004859DC">
      <w:pPr>
        <w:ind w:left="5103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lastRenderedPageBreak/>
        <w:t>Приложение</w:t>
      </w:r>
      <w:r w:rsidR="00C44EBD" w:rsidRPr="004859DC">
        <w:rPr>
          <w:rFonts w:ascii="Arial" w:hAnsi="Arial" w:cs="Arial"/>
          <w:szCs w:val="24"/>
        </w:rPr>
        <w:t xml:space="preserve"> 2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к постановлению администрации</w:t>
      </w:r>
      <w:r w:rsidR="007757AC" w:rsidRPr="007757AC">
        <w:t xml:space="preserve"> </w:t>
      </w:r>
      <w:r w:rsidR="007757AC" w:rsidRPr="007757AC">
        <w:rPr>
          <w:rFonts w:ascii="Arial" w:hAnsi="Arial" w:cs="Arial"/>
          <w:szCs w:val="24"/>
        </w:rPr>
        <w:t>Коротоякского</w:t>
      </w:r>
      <w:r w:rsidRPr="004859DC">
        <w:rPr>
          <w:rFonts w:ascii="Arial" w:hAnsi="Arial" w:cs="Arial"/>
          <w:szCs w:val="24"/>
        </w:rPr>
        <w:t xml:space="preserve"> </w:t>
      </w:r>
      <w:r w:rsidR="003F18A5" w:rsidRPr="004859DC">
        <w:rPr>
          <w:rFonts w:ascii="Arial" w:hAnsi="Arial" w:cs="Arial"/>
          <w:szCs w:val="24"/>
        </w:rPr>
        <w:t>сельского поселения</w:t>
      </w:r>
      <w:r w:rsidRPr="004859DC">
        <w:rPr>
          <w:rFonts w:ascii="Arial" w:hAnsi="Arial" w:cs="Arial"/>
          <w:szCs w:val="24"/>
        </w:rPr>
        <w:t xml:space="preserve"> </w:t>
      </w:r>
    </w:p>
    <w:p w:rsidR="004859DC" w:rsidRPr="00147400" w:rsidRDefault="00DF5F7F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от</w:t>
      </w:r>
      <w:r w:rsidR="00147400">
        <w:rPr>
          <w:rFonts w:ascii="Arial" w:hAnsi="Arial" w:cs="Arial"/>
          <w:szCs w:val="24"/>
        </w:rPr>
        <w:t xml:space="preserve"> </w:t>
      </w:r>
      <w:r w:rsidR="007757AC">
        <w:rPr>
          <w:rFonts w:ascii="Arial" w:hAnsi="Arial" w:cs="Arial"/>
          <w:szCs w:val="24"/>
        </w:rPr>
        <w:t>01.11</w:t>
      </w:r>
      <w:r w:rsidR="00147400">
        <w:rPr>
          <w:rFonts w:ascii="Arial" w:hAnsi="Arial" w:cs="Arial"/>
          <w:szCs w:val="24"/>
        </w:rPr>
        <w:t>.</w:t>
      </w:r>
      <w:r w:rsidRPr="004859DC">
        <w:rPr>
          <w:rFonts w:ascii="Arial" w:hAnsi="Arial" w:cs="Arial"/>
          <w:szCs w:val="24"/>
        </w:rPr>
        <w:t>2017 г. №</w:t>
      </w:r>
      <w:r w:rsidR="00147400">
        <w:rPr>
          <w:rFonts w:ascii="Arial" w:hAnsi="Arial" w:cs="Arial"/>
          <w:szCs w:val="24"/>
        </w:rPr>
        <w:t xml:space="preserve"> </w:t>
      </w:r>
      <w:r w:rsidR="007757AC">
        <w:rPr>
          <w:rFonts w:ascii="Arial" w:hAnsi="Arial" w:cs="Arial"/>
          <w:szCs w:val="24"/>
        </w:rPr>
        <w:t>53</w:t>
      </w:r>
    </w:p>
    <w:p w:rsidR="004859DC" w:rsidRPr="00147400" w:rsidRDefault="004859DC" w:rsidP="004859DC">
      <w:pPr>
        <w:ind w:left="5103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</w:p>
    <w:p w:rsidR="004859DC" w:rsidRPr="00147400" w:rsidRDefault="004807DE" w:rsidP="004859DC">
      <w:pPr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  <w:r w:rsidRPr="004859DC">
        <w:rPr>
          <w:rFonts w:ascii="Arial" w:hAnsi="Arial" w:cs="Arial"/>
          <w:spacing w:val="2"/>
          <w:szCs w:val="24"/>
          <w:shd w:val="clear" w:color="auto" w:fill="FFFFFF"/>
        </w:rPr>
        <w:t>Порядок представления, рассмотрения и оценки предложений граждан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Pr="004859DC">
        <w:rPr>
          <w:rFonts w:ascii="Arial" w:hAnsi="Arial" w:cs="Arial"/>
          <w:spacing w:val="2"/>
          <w:szCs w:val="24"/>
          <w:shd w:val="clear" w:color="auto" w:fill="FFFFFF"/>
        </w:rPr>
        <w:t>и организаций о включении общественной территории, в муниципальную программу на 2018-2022 годы</w:t>
      </w:r>
      <w:r w:rsidR="004859DC"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</w:p>
    <w:p w:rsidR="004859DC" w:rsidRPr="00147400" w:rsidRDefault="004859DC" w:rsidP="004859DC">
      <w:pPr>
        <w:ind w:firstLine="709"/>
        <w:jc w:val="center"/>
        <w:rPr>
          <w:rFonts w:ascii="Arial" w:hAnsi="Arial" w:cs="Arial"/>
          <w:spacing w:val="2"/>
          <w:szCs w:val="24"/>
          <w:shd w:val="clear" w:color="auto" w:fill="FFFFFF"/>
        </w:rPr>
      </w:pPr>
    </w:p>
    <w:p w:rsidR="004807DE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720"/>
          <w:tab w:val="left" w:pos="108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  <w:spacing w:val="2"/>
          <w:shd w:val="clear" w:color="auto" w:fill="FFFFFF"/>
        </w:rPr>
        <w:t>Порядок представления, рассмотрения и оценки предложений граждан</w:t>
      </w:r>
      <w:r w:rsidR="004859DC">
        <w:rPr>
          <w:rFonts w:ascii="Arial" w:hAnsi="Arial" w:cs="Arial"/>
          <w:spacing w:val="2"/>
          <w:shd w:val="clear" w:color="auto" w:fill="FFFFFF"/>
        </w:rPr>
        <w:t xml:space="preserve"> </w:t>
      </w:r>
      <w:r w:rsidRPr="004859DC">
        <w:rPr>
          <w:rFonts w:ascii="Arial" w:hAnsi="Arial" w:cs="Arial"/>
          <w:spacing w:val="2"/>
          <w:shd w:val="clear" w:color="auto" w:fill="FFFFFF"/>
        </w:rPr>
        <w:t xml:space="preserve">и организаций о включении </w:t>
      </w:r>
      <w:r w:rsidR="004807DE" w:rsidRPr="004859DC">
        <w:rPr>
          <w:rFonts w:ascii="Arial" w:hAnsi="Arial" w:cs="Arial"/>
          <w:spacing w:val="2"/>
          <w:shd w:val="clear" w:color="auto" w:fill="FFFFFF"/>
        </w:rPr>
        <w:t xml:space="preserve">общественной территории, в муниципальную программу на 2018-2022 годы </w:t>
      </w:r>
      <w:r w:rsidRPr="004859DC">
        <w:rPr>
          <w:rFonts w:ascii="Arial" w:hAnsi="Arial" w:cs="Arial"/>
        </w:rPr>
        <w:t xml:space="preserve">(далее - Порядок) разработан в целях обеспечения единого подхода к отбору объектов, определяет последовательность действий и сроки представления, рассмотрения и оценки предложений граждан, организаций о включении </w:t>
      </w:r>
      <w:r w:rsidR="00A86594" w:rsidRPr="004859DC">
        <w:rPr>
          <w:rFonts w:ascii="Arial" w:hAnsi="Arial" w:cs="Arial"/>
        </w:rPr>
        <w:t xml:space="preserve">общественной территории </w:t>
      </w:r>
      <w:r w:rsidRPr="004859DC">
        <w:rPr>
          <w:rFonts w:ascii="Arial" w:hAnsi="Arial" w:cs="Arial"/>
        </w:rPr>
        <w:t xml:space="preserve">в муниципальную программу </w:t>
      </w:r>
      <w:r w:rsidR="004807DE" w:rsidRPr="004859DC">
        <w:rPr>
          <w:rFonts w:ascii="Arial" w:hAnsi="Arial" w:cs="Arial"/>
        </w:rPr>
        <w:t xml:space="preserve">на </w:t>
      </w:r>
      <w:r w:rsidR="0059550A" w:rsidRPr="004859DC">
        <w:rPr>
          <w:rFonts w:ascii="Arial" w:hAnsi="Arial" w:cs="Arial"/>
        </w:rPr>
        <w:t>2018-2022 год</w:t>
      </w:r>
      <w:r w:rsidR="004807DE" w:rsidRPr="004859DC">
        <w:rPr>
          <w:rFonts w:ascii="Arial" w:hAnsi="Arial" w:cs="Arial"/>
        </w:rPr>
        <w:t>ы</w:t>
      </w:r>
      <w:r w:rsidRPr="004859DC">
        <w:rPr>
          <w:rFonts w:ascii="Arial" w:hAnsi="Arial" w:cs="Arial"/>
        </w:rPr>
        <w:t>.</w:t>
      </w:r>
    </w:p>
    <w:p w:rsidR="00C44EBD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720"/>
          <w:tab w:val="left" w:pos="108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Под общественной территорией понимается территория общего пользования, которой беспрепятственно пользуется неограниченный круг лиц соответствующего функционального назначения (в том числе скверы, парки, бульвары</w:t>
      </w:r>
      <w:r w:rsidR="009020D4" w:rsidRPr="004859DC">
        <w:rPr>
          <w:rFonts w:ascii="Arial" w:hAnsi="Arial" w:cs="Arial"/>
        </w:rPr>
        <w:t>, пляжи</w:t>
      </w:r>
      <w:r w:rsidRPr="004859DC">
        <w:rPr>
          <w:rFonts w:ascii="Arial" w:hAnsi="Arial" w:cs="Arial"/>
        </w:rPr>
        <w:t>).</w:t>
      </w:r>
    </w:p>
    <w:p w:rsidR="00C44EBD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Предложение</w:t>
      </w:r>
      <w:r w:rsidR="00A86594" w:rsidRPr="004859DC">
        <w:rPr>
          <w:rFonts w:ascii="Arial" w:hAnsi="Arial" w:cs="Arial"/>
        </w:rPr>
        <w:t xml:space="preserve"> </w:t>
      </w:r>
      <w:r w:rsidRPr="004859DC">
        <w:rPr>
          <w:rFonts w:ascii="Arial" w:hAnsi="Arial" w:cs="Arial"/>
        </w:rPr>
        <w:t>о включении</w:t>
      </w:r>
      <w:r w:rsidR="007E23FC" w:rsidRPr="004859DC">
        <w:rPr>
          <w:rFonts w:ascii="Arial" w:hAnsi="Arial" w:cs="Arial"/>
        </w:rPr>
        <w:t xml:space="preserve"> общественной территории</w:t>
      </w:r>
      <w:r w:rsidRPr="004859DC">
        <w:rPr>
          <w:rFonts w:ascii="Arial" w:hAnsi="Arial" w:cs="Arial"/>
        </w:rPr>
        <w:t xml:space="preserve"> в муниципальную программу</w:t>
      </w:r>
      <w:r w:rsidR="007E23FC" w:rsidRPr="004859DC">
        <w:rPr>
          <w:rFonts w:ascii="Arial" w:hAnsi="Arial" w:cs="Arial"/>
        </w:rPr>
        <w:t xml:space="preserve"> на 2018-2022 годы</w:t>
      </w:r>
      <w:r w:rsidRPr="004859DC">
        <w:rPr>
          <w:rFonts w:ascii="Arial" w:hAnsi="Arial" w:cs="Arial"/>
        </w:rPr>
        <w:t xml:space="preserve"> вправе подавать граждане и организации (далее - заявители) в соответствии с настоящим Порядком.</w:t>
      </w:r>
    </w:p>
    <w:p w:rsidR="00C44EBD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 xml:space="preserve">Предложение о включении </w:t>
      </w:r>
      <w:r w:rsidR="007E23FC" w:rsidRPr="004859DC">
        <w:rPr>
          <w:rFonts w:ascii="Arial" w:hAnsi="Arial" w:cs="Arial"/>
        </w:rPr>
        <w:t xml:space="preserve">общественной территории </w:t>
      </w:r>
      <w:r w:rsidRPr="004859DC">
        <w:rPr>
          <w:rFonts w:ascii="Arial" w:hAnsi="Arial" w:cs="Arial"/>
        </w:rPr>
        <w:t xml:space="preserve">в муниципальную программу </w:t>
      </w:r>
      <w:r w:rsidR="007E23FC" w:rsidRPr="004859DC">
        <w:rPr>
          <w:rFonts w:ascii="Arial" w:hAnsi="Arial" w:cs="Arial"/>
        </w:rPr>
        <w:t>на 2018-2022 годы</w:t>
      </w:r>
      <w:r w:rsidRPr="004859DC">
        <w:rPr>
          <w:rFonts w:ascii="Arial" w:hAnsi="Arial" w:cs="Arial"/>
        </w:rPr>
        <w:t xml:space="preserve"> подается в двух экземплярах по форме согласно приложению к настоящему Порядку.</w:t>
      </w:r>
    </w:p>
    <w:p w:rsidR="00AD7CEE" w:rsidRPr="004859DC" w:rsidRDefault="00AD7CEE" w:rsidP="004859DC">
      <w:pPr>
        <w:numPr>
          <w:ilvl w:val="1"/>
          <w:numId w:val="4"/>
        </w:num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szCs w:val="24"/>
        </w:rPr>
        <w:t xml:space="preserve">Формы участия граждан, организаций в процессе </w:t>
      </w:r>
      <w:r w:rsidRPr="004859DC">
        <w:rPr>
          <w:rFonts w:ascii="Arial" w:hAnsi="Arial" w:cs="Arial"/>
          <w:color w:val="000000"/>
          <w:szCs w:val="24"/>
        </w:rPr>
        <w:t>отбора общественных территорий для включения в муниципальную программу</w:t>
      </w:r>
      <w:r w:rsidR="007E23FC" w:rsidRPr="004859DC">
        <w:rPr>
          <w:rFonts w:ascii="Arial" w:hAnsi="Arial" w:cs="Arial"/>
          <w:color w:val="000000"/>
          <w:szCs w:val="24"/>
        </w:rPr>
        <w:t xml:space="preserve"> на 2018-2022 годы</w:t>
      </w:r>
      <w:r w:rsidRPr="004859DC">
        <w:rPr>
          <w:rFonts w:ascii="Arial" w:hAnsi="Arial" w:cs="Arial"/>
          <w:color w:val="000000"/>
          <w:szCs w:val="24"/>
        </w:rPr>
        <w:t>: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1) </w:t>
      </w:r>
      <w:r w:rsidR="00AD7CEE" w:rsidRPr="004859DC">
        <w:rPr>
          <w:rFonts w:ascii="Arial" w:hAnsi="Arial" w:cs="Arial"/>
          <w:color w:val="000000"/>
          <w:szCs w:val="24"/>
        </w:rPr>
        <w:t>совместное определение целей и задач по развитию общественных территорий, инвентаризация проблем и потенциалов указанных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2)</w:t>
      </w:r>
      <w:r w:rsidR="00AD7CEE" w:rsidRPr="004859DC">
        <w:rPr>
          <w:rFonts w:ascii="Arial" w:hAnsi="Arial" w:cs="Arial"/>
          <w:color w:val="000000"/>
          <w:szCs w:val="24"/>
        </w:rPr>
        <w:t xml:space="preserve"> определение основных видов активностей, функциональных зон и их взаимного расположения на выбранной общественной территории. К функциональным зонам общественных</w:t>
      </w:r>
      <w:r w:rsidR="00EA71C5" w:rsidRPr="004859DC">
        <w:rPr>
          <w:rFonts w:ascii="Arial" w:hAnsi="Arial" w:cs="Arial"/>
          <w:color w:val="000000"/>
          <w:szCs w:val="24"/>
        </w:rPr>
        <w:t xml:space="preserve"> территорий по смыслу настоящего Порядка </w:t>
      </w:r>
      <w:r w:rsidR="00AD7CEE" w:rsidRPr="004859DC">
        <w:rPr>
          <w:rFonts w:ascii="Arial" w:hAnsi="Arial" w:cs="Arial"/>
          <w:color w:val="000000"/>
          <w:szCs w:val="24"/>
        </w:rPr>
        <w:t>относятся части общественных территорий, для которых определены границы и преимущественный вид деятельности (функция) для которой предназначена данная часть территории. Выделяются следующие функции общественных территорий: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а) общественная функция (организация пешеходных потоков на территориях, прилегающих к общественным учреждениям - объектам образования, здравоохранения, культуры, спорта, административным объектам, различным учреждениям обслуживания);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б) коммерческая функция (организация пешеходных потоков на территориях, прилегающих к объектам торговли, общественного питания и иным объектам коммерческой недвижимости);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в) транспортная функция (организация пешеходных потоков на территориях, прилегающих к объектам общественного транспорта, объектам парковки и хранения автомобилей, а также транзитных пешеходных потоков);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г) рекреационная функция (организация пешеходных потоков на территориях, прилегающих к досугово-развлекательным объектам (парки, скверы, детские и спортивные площадки, аттракционы, пляжи и другие);</w:t>
      </w:r>
    </w:p>
    <w:p w:rsidR="00AD7CEE" w:rsidRPr="004859DC" w:rsidRDefault="00AD7CEE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lastRenderedPageBreak/>
        <w:t>д) событийная функция (организация пешеходных потоков в периоды массового скопления людей: во время праздников, народных гуляний, митингов, спортивных мероприятий и др.). В качестве особого случая событийной функции выделяется мемориальная (ритуальная) функция, предусматривающая массовые собрания людей перед важными мемориальными объектами (памятник, храм и др.);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3)</w:t>
      </w:r>
      <w:r w:rsidR="00AD7CEE" w:rsidRPr="004859DC">
        <w:rPr>
          <w:rFonts w:ascii="Arial" w:hAnsi="Arial" w:cs="Arial"/>
          <w:color w:val="000000"/>
          <w:szCs w:val="24"/>
        </w:rPr>
        <w:t xml:space="preserve">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общественных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4)</w:t>
      </w:r>
      <w:r w:rsidR="00AD7CEE" w:rsidRPr="004859DC">
        <w:rPr>
          <w:rFonts w:ascii="Arial" w:hAnsi="Arial" w:cs="Arial"/>
          <w:color w:val="000000"/>
          <w:szCs w:val="24"/>
        </w:rPr>
        <w:t xml:space="preserve"> консультации в выборе типов покрытий, с учетом функционального зонирования общественных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5) </w:t>
      </w:r>
      <w:r w:rsidR="00AD7CEE" w:rsidRPr="004859DC">
        <w:rPr>
          <w:rFonts w:ascii="Arial" w:hAnsi="Arial" w:cs="Arial"/>
          <w:color w:val="000000"/>
          <w:szCs w:val="24"/>
        </w:rPr>
        <w:t>консультации по предполагаемым типам озеленения общественных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6)</w:t>
      </w:r>
      <w:r w:rsidR="00AD7CEE" w:rsidRPr="004859DC">
        <w:rPr>
          <w:rFonts w:ascii="Arial" w:hAnsi="Arial" w:cs="Arial"/>
          <w:color w:val="000000"/>
          <w:szCs w:val="24"/>
        </w:rPr>
        <w:t xml:space="preserve"> консультации по предполагаемым типам освещения и осветительного оборудования общественных территорий;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7)</w:t>
      </w:r>
      <w:r w:rsidR="00AD7CEE" w:rsidRPr="004859DC">
        <w:rPr>
          <w:rFonts w:ascii="Arial" w:hAnsi="Arial" w:cs="Arial"/>
          <w:color w:val="000000"/>
          <w:szCs w:val="24"/>
        </w:rPr>
        <w:t xml:space="preserve"> участие в разработке проекта благоустройства общественных территорий, обсуждение решений с архитекторами, проектировщиками и дру</w:t>
      </w:r>
      <w:r w:rsidR="00281042" w:rsidRPr="004859DC">
        <w:rPr>
          <w:rFonts w:ascii="Arial" w:hAnsi="Arial" w:cs="Arial"/>
          <w:color w:val="000000"/>
          <w:szCs w:val="24"/>
        </w:rPr>
        <w:t>гими профильными специалистами</w:t>
      </w:r>
      <w:r w:rsidR="00AD7CEE" w:rsidRPr="004859DC">
        <w:rPr>
          <w:rFonts w:ascii="Arial" w:hAnsi="Arial" w:cs="Arial"/>
          <w:color w:val="000000"/>
          <w:szCs w:val="24"/>
        </w:rPr>
        <w:t>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8)</w:t>
      </w:r>
      <w:r w:rsidR="00AD7CEE" w:rsidRPr="004859DC">
        <w:rPr>
          <w:rFonts w:ascii="Arial" w:hAnsi="Arial" w:cs="Arial"/>
          <w:color w:val="000000"/>
          <w:szCs w:val="24"/>
        </w:rPr>
        <w:t xml:space="preserve">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9)</w:t>
      </w:r>
      <w:r w:rsidR="00AD7CEE" w:rsidRPr="004859DC">
        <w:rPr>
          <w:rFonts w:ascii="Arial" w:hAnsi="Arial" w:cs="Arial"/>
          <w:color w:val="000000"/>
          <w:szCs w:val="24"/>
        </w:rPr>
        <w:t xml:space="preserve"> осуществление общественного контроля над процессом реализации проекта по благоустройству общественных территорий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D7CEE" w:rsidRPr="004859DC" w:rsidRDefault="000C5BC6" w:rsidP="004859DC">
      <w:pPr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10)</w:t>
      </w:r>
      <w:r w:rsidR="00AD7CEE" w:rsidRPr="004859DC">
        <w:rPr>
          <w:rFonts w:ascii="Arial" w:hAnsi="Arial" w:cs="Arial"/>
          <w:color w:val="000000"/>
          <w:szCs w:val="24"/>
        </w:rPr>
        <w:t xml:space="preserve"> осущес</w:t>
      </w:r>
      <w:r w:rsidR="00281042" w:rsidRPr="004859DC">
        <w:rPr>
          <w:rFonts w:ascii="Arial" w:hAnsi="Arial" w:cs="Arial"/>
          <w:color w:val="000000"/>
          <w:szCs w:val="24"/>
        </w:rPr>
        <w:t xml:space="preserve">твление общественного контроля </w:t>
      </w:r>
      <w:r w:rsidR="00AD7CEE" w:rsidRPr="004859DC">
        <w:rPr>
          <w:rFonts w:ascii="Arial" w:hAnsi="Arial" w:cs="Arial"/>
          <w:color w:val="000000"/>
          <w:szCs w:val="24"/>
        </w:rPr>
        <w:t>над процессом эксплуатации общественных территорий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0803DD" w:rsidRPr="004859DC" w:rsidRDefault="00C44EBD" w:rsidP="004859DC">
      <w:pPr>
        <w:pStyle w:val="a9"/>
        <w:numPr>
          <w:ilvl w:val="1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Предложение о включении общественной территории в муниципальную программу</w:t>
      </w:r>
      <w:r w:rsidR="00994F95" w:rsidRPr="004859DC">
        <w:rPr>
          <w:rFonts w:ascii="Arial" w:hAnsi="Arial" w:cs="Arial"/>
        </w:rPr>
        <w:t xml:space="preserve"> на 2018-2022 года</w:t>
      </w:r>
      <w:r w:rsidRPr="004859DC">
        <w:rPr>
          <w:rFonts w:ascii="Arial" w:hAnsi="Arial" w:cs="Arial"/>
        </w:rPr>
        <w:t xml:space="preserve"> должно отвечать следующим критериям</w:t>
      </w:r>
      <w:r w:rsidR="000803DD" w:rsidRPr="004859DC">
        <w:rPr>
          <w:rFonts w:ascii="Arial" w:hAnsi="Arial" w:cs="Arial"/>
        </w:rPr>
        <w:t>, с</w:t>
      </w:r>
      <w:r w:rsidR="000803DD" w:rsidRPr="004859DC">
        <w:rPr>
          <w:rFonts w:ascii="Arial" w:hAnsi="Arial" w:cs="Arial"/>
          <w:color w:val="000000"/>
        </w:rPr>
        <w:t>оответствие которым повышает привлекательность территории как места для создания общественного пространства.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Востребованность, наличие уже существующих пешеходных потоков и сервисов для жителей. Степень востребованности объекта у населения может выявляться различными методами, среди которых подсчет посетителей с помощью счетчиков в контрольных точках, анализ больших массивов данных (данных сотовых операторов, геотегов и прочие), опросы общественного мнения, моделирование транспортных потоков, агрегирование косвенных показателей интенсивности перемещений. Функциональное назначение выбранных для благоустройства зон может быть различным - транзитный маршрут, парк, улица с торговыми объектами и другие. При этом возможно изменение функционально-планировочной и объемно-пространственной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горожан место отдыха и общения.</w:t>
      </w:r>
    </w:p>
    <w:p w:rsidR="000803DD" w:rsidRPr="004859DC" w:rsidRDefault="000803DD" w:rsidP="00ED2E01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Ключевую роль выбираемых территорий с точки зрения достижения целей, поставленных стратегией развития </w:t>
      </w:r>
      <w:r w:rsidR="00ED2E01" w:rsidRPr="00ED2E01">
        <w:rPr>
          <w:rFonts w:ascii="Arial" w:hAnsi="Arial" w:cs="Arial"/>
          <w:color w:val="000000"/>
          <w:szCs w:val="24"/>
        </w:rPr>
        <w:t xml:space="preserve">Коротоякского </w:t>
      </w:r>
      <w:r w:rsidR="00C903EB" w:rsidRPr="004859DC">
        <w:rPr>
          <w:rFonts w:ascii="Arial" w:hAnsi="Arial" w:cs="Arial"/>
          <w:color w:val="000000"/>
          <w:szCs w:val="24"/>
        </w:rPr>
        <w:t>сельского поселения</w:t>
      </w:r>
      <w:r w:rsidRPr="004859DC">
        <w:rPr>
          <w:rFonts w:ascii="Arial" w:hAnsi="Arial" w:cs="Arial"/>
          <w:color w:val="000000"/>
          <w:szCs w:val="24"/>
        </w:rPr>
        <w:t xml:space="preserve">. Так, для планируемого развития туризма это будут пространства, формирующие </w:t>
      </w:r>
      <w:r w:rsidRPr="004859DC">
        <w:rPr>
          <w:rFonts w:ascii="Arial" w:hAnsi="Arial" w:cs="Arial"/>
          <w:color w:val="000000"/>
          <w:szCs w:val="24"/>
        </w:rPr>
        <w:lastRenderedPageBreak/>
        <w:t>туристический маршрут, привязанный к главным достопримечательностям. Для оказания услуги образования - территории, прилегающие к учебным заведениям.</w:t>
      </w:r>
    </w:p>
    <w:p w:rsidR="000803DD" w:rsidRPr="004859DC" w:rsidRDefault="000803DD" w:rsidP="00ED2E01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Возможность использовать свойственные только </w:t>
      </w:r>
      <w:r w:rsidR="00ED2E01" w:rsidRPr="00ED2E01">
        <w:rPr>
          <w:rFonts w:ascii="Arial" w:hAnsi="Arial" w:cs="Arial"/>
          <w:color w:val="000000"/>
          <w:szCs w:val="24"/>
        </w:rPr>
        <w:t>Коротоякско</w:t>
      </w:r>
      <w:r w:rsidR="00ED2E01">
        <w:rPr>
          <w:rFonts w:ascii="Arial" w:hAnsi="Arial" w:cs="Arial"/>
          <w:color w:val="000000"/>
          <w:szCs w:val="24"/>
        </w:rPr>
        <w:t>му</w:t>
      </w:r>
      <w:r w:rsidR="00ED2E01" w:rsidRPr="00ED2E01">
        <w:rPr>
          <w:rFonts w:ascii="Arial" w:hAnsi="Arial" w:cs="Arial"/>
          <w:color w:val="000000"/>
          <w:szCs w:val="24"/>
        </w:rPr>
        <w:t xml:space="preserve"> </w:t>
      </w:r>
      <w:r w:rsidR="00C903EB" w:rsidRPr="004859DC">
        <w:rPr>
          <w:rFonts w:ascii="Arial" w:hAnsi="Arial" w:cs="Arial"/>
          <w:color w:val="000000"/>
          <w:szCs w:val="24"/>
        </w:rPr>
        <w:t>сельскому поселению</w:t>
      </w:r>
      <w:r w:rsidRPr="004859DC">
        <w:rPr>
          <w:rFonts w:ascii="Arial" w:hAnsi="Arial" w:cs="Arial"/>
          <w:color w:val="000000"/>
          <w:szCs w:val="24"/>
        </w:rPr>
        <w:t xml:space="preserve"> черты (например, наличие уникальных ландшафтных объектов).</w:t>
      </w:r>
    </w:p>
    <w:p w:rsidR="000803DD" w:rsidRPr="004859DC" w:rsidRDefault="00736B0F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 Существование постоянно д</w:t>
      </w:r>
      <w:r w:rsidR="000803DD" w:rsidRPr="004859DC">
        <w:rPr>
          <w:rFonts w:ascii="Arial" w:hAnsi="Arial" w:cs="Arial"/>
          <w:color w:val="000000"/>
          <w:szCs w:val="24"/>
        </w:rPr>
        <w:t>ейст</w:t>
      </w:r>
      <w:r w:rsidRPr="004859DC">
        <w:rPr>
          <w:rFonts w:ascii="Arial" w:hAnsi="Arial" w:cs="Arial"/>
          <w:color w:val="000000"/>
          <w:szCs w:val="24"/>
        </w:rPr>
        <w:t xml:space="preserve">вующих факторов, способствующих </w:t>
      </w:r>
      <w:r w:rsidR="000803DD" w:rsidRPr="004859DC">
        <w:rPr>
          <w:rFonts w:ascii="Arial" w:hAnsi="Arial" w:cs="Arial"/>
          <w:color w:val="000000"/>
          <w:szCs w:val="24"/>
        </w:rPr>
        <w:t>притоку посетителей на данную территорию (например, наличие памятников исторического наследия, объектов социальной или транспортной инфраструктуры).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Наличие значительной, имеющей возможность доступа к данному пространству целевой аудитории, потребностям которой оно соответствует (например, молодые мамы с колясками, подростки, учащиеся иные группы людей, сегментированные по возрастным или социальным признакам).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Возможность повышения налоговых поступлений в местный бюджет после благоустройства данной территории.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Возможность использования благоустраиваемой территории в качестве общественного центра.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Наличие лиц или организаций, способных нести ответственность за поддержание благоустройства.</w:t>
      </w:r>
    </w:p>
    <w:p w:rsidR="000803DD" w:rsidRPr="004859DC" w:rsidRDefault="000803DD" w:rsidP="004859DC">
      <w:pPr>
        <w:numPr>
          <w:ilvl w:val="2"/>
          <w:numId w:val="4"/>
        </w:numPr>
        <w:tabs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Связанность с другими выбранными для благоустройства зонами. Созданная в результате реализации долгосрочной программы сеть общественных пространств формирует непрерывный пешеходный маршрут, объединяющий наиболее посещаемые места.</w:t>
      </w:r>
    </w:p>
    <w:p w:rsidR="00C44EBD" w:rsidRPr="004859DC" w:rsidRDefault="00EC5827" w:rsidP="004859DC">
      <w:pPr>
        <w:pStyle w:val="a9"/>
        <w:numPr>
          <w:ilvl w:val="1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Заявитель при подаче предложения</w:t>
      </w:r>
      <w:r w:rsidR="00C44EBD" w:rsidRPr="004859DC">
        <w:rPr>
          <w:rFonts w:ascii="Arial" w:hAnsi="Arial" w:cs="Arial"/>
        </w:rPr>
        <w:t xml:space="preserve"> вправе указать:</w:t>
      </w:r>
    </w:p>
    <w:p w:rsidR="00C44EBD" w:rsidRPr="004859DC" w:rsidRDefault="000803DD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 xml:space="preserve">редложение о </w:t>
      </w:r>
      <w:r w:rsidR="004A5BBC" w:rsidRPr="004859DC">
        <w:rPr>
          <w:rFonts w:ascii="Arial" w:hAnsi="Arial" w:cs="Arial"/>
        </w:rPr>
        <w:t>включении</w:t>
      </w:r>
      <w:r w:rsidR="00C44EBD" w:rsidRPr="004859DC">
        <w:rPr>
          <w:rFonts w:ascii="Arial" w:hAnsi="Arial" w:cs="Arial"/>
        </w:rPr>
        <w:t xml:space="preserve"> общественной территории</w:t>
      </w:r>
      <w:r w:rsidR="004A5BBC" w:rsidRPr="004859DC">
        <w:rPr>
          <w:rFonts w:ascii="Arial" w:hAnsi="Arial" w:cs="Arial"/>
        </w:rPr>
        <w:t xml:space="preserve"> в муниципальную программу на 2018-2022 года</w:t>
      </w:r>
      <w:r w:rsidR="00C44EBD" w:rsidRPr="004859DC">
        <w:rPr>
          <w:rFonts w:ascii="Arial" w:hAnsi="Arial" w:cs="Arial"/>
        </w:rPr>
        <w:t xml:space="preserve"> с указанием местоположения, перечня работ предлагаемых к выполнению на общественной территории;</w:t>
      </w:r>
    </w:p>
    <w:p w:rsidR="00C44EBD" w:rsidRPr="004859DC" w:rsidRDefault="000803DD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>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C44EBD" w:rsidRPr="004859DC" w:rsidRDefault="000803DD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>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C44EBD" w:rsidRPr="004859DC" w:rsidRDefault="000803DD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>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C44EBD" w:rsidRPr="004859DC" w:rsidRDefault="001F5360" w:rsidP="004859DC">
      <w:pPr>
        <w:pStyle w:val="a9"/>
        <w:numPr>
          <w:ilvl w:val="2"/>
          <w:numId w:val="4"/>
        </w:numPr>
        <w:shd w:val="clear" w:color="auto" w:fill="auto"/>
        <w:tabs>
          <w:tab w:val="left" w:pos="126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</w:t>
      </w:r>
      <w:r w:rsidR="00C44EBD" w:rsidRPr="004859DC">
        <w:rPr>
          <w:rFonts w:ascii="Arial" w:hAnsi="Arial" w:cs="Arial"/>
        </w:rPr>
        <w:t xml:space="preserve">роблемы, на решение которых направлены мероприятия по благоустройству общественной территории. </w:t>
      </w:r>
    </w:p>
    <w:p w:rsidR="00C44EBD" w:rsidRPr="004859DC" w:rsidRDefault="004859DC" w:rsidP="004859DC">
      <w:pPr>
        <w:pStyle w:val="a9"/>
        <w:shd w:val="clear" w:color="auto" w:fill="auto"/>
        <w:tabs>
          <w:tab w:val="left" w:pos="900"/>
          <w:tab w:val="left" w:pos="1080"/>
        </w:tabs>
        <w:spacing w:before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0722" w:rsidRPr="004859DC">
        <w:rPr>
          <w:rFonts w:ascii="Arial" w:hAnsi="Arial" w:cs="Arial"/>
        </w:rPr>
        <w:t>8</w:t>
      </w:r>
      <w:r w:rsidR="00C44EBD" w:rsidRPr="004859DC">
        <w:rPr>
          <w:rFonts w:ascii="Arial" w:hAnsi="Arial" w:cs="Arial"/>
        </w:rPr>
        <w:t>. Заявитель при подаче предложения вправе приложить 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т.д.).</w:t>
      </w:r>
    </w:p>
    <w:p w:rsidR="00C44EBD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60722" w:rsidRPr="004859DC">
        <w:rPr>
          <w:rFonts w:ascii="Arial" w:hAnsi="Arial" w:cs="Arial"/>
          <w:szCs w:val="24"/>
        </w:rPr>
        <w:t>9</w:t>
      </w:r>
      <w:r w:rsidR="00C44EBD" w:rsidRPr="004859DC">
        <w:rPr>
          <w:rFonts w:ascii="Arial" w:hAnsi="Arial" w:cs="Arial"/>
          <w:szCs w:val="24"/>
        </w:rPr>
        <w:t>. Предложение с прилагаемыми к нему документами подается в письменной форме в администрацию</w:t>
      </w:r>
      <w:r w:rsidR="00C87C2A" w:rsidRPr="00C87C2A">
        <w:t xml:space="preserve"> </w:t>
      </w:r>
      <w:r w:rsidR="00C87C2A" w:rsidRPr="00C87C2A">
        <w:rPr>
          <w:rFonts w:ascii="Arial" w:hAnsi="Arial" w:cs="Arial"/>
          <w:szCs w:val="24"/>
        </w:rPr>
        <w:t>Коротоякского</w:t>
      </w:r>
      <w:r w:rsidR="00C44EBD" w:rsidRPr="004859DC">
        <w:rPr>
          <w:rFonts w:ascii="Arial" w:hAnsi="Arial" w:cs="Arial"/>
          <w:szCs w:val="24"/>
        </w:rPr>
        <w:t xml:space="preserve"> </w:t>
      </w:r>
      <w:r w:rsidR="00C903EB" w:rsidRPr="004859DC">
        <w:rPr>
          <w:rFonts w:ascii="Arial" w:hAnsi="Arial" w:cs="Arial"/>
          <w:szCs w:val="24"/>
        </w:rPr>
        <w:t>сельского поселения</w:t>
      </w:r>
      <w:r w:rsidR="00C44EBD" w:rsidRPr="004859DC">
        <w:rPr>
          <w:rFonts w:ascii="Arial" w:hAnsi="Arial" w:cs="Arial"/>
          <w:szCs w:val="24"/>
        </w:rPr>
        <w:t>, которое регистрируется специалистом и делается отметка о его получении с указанием даты получения.</w:t>
      </w:r>
    </w:p>
    <w:p w:rsidR="00C44EBD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44EBD" w:rsidRPr="004859DC">
        <w:rPr>
          <w:rFonts w:ascii="Arial" w:hAnsi="Arial" w:cs="Arial"/>
          <w:szCs w:val="24"/>
        </w:rPr>
        <w:t>На обоих экземплярах предложения проставляется регистрационный номер, дата и время его представления. Один экземпляр предложения возвращается заявителю.</w:t>
      </w:r>
    </w:p>
    <w:p w:rsidR="00C44EBD" w:rsidRPr="004859DC" w:rsidRDefault="004859DC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</w:t>
      </w:r>
      <w:r w:rsidR="00560722" w:rsidRPr="004859DC">
        <w:rPr>
          <w:rFonts w:ascii="Arial" w:hAnsi="Arial" w:cs="Arial"/>
          <w:szCs w:val="24"/>
          <w:shd w:val="clear" w:color="auto" w:fill="FFFFFF"/>
        </w:rPr>
        <w:t>10</w:t>
      </w:r>
      <w:r w:rsidR="00C44EBD" w:rsidRPr="004859DC">
        <w:rPr>
          <w:rFonts w:ascii="Arial" w:hAnsi="Arial" w:cs="Arial"/>
          <w:szCs w:val="24"/>
          <w:shd w:val="clear" w:color="auto" w:fill="FFFFFF"/>
        </w:rPr>
        <w:t xml:space="preserve">. </w:t>
      </w:r>
      <w:r w:rsidR="003E1FAC" w:rsidRPr="004859DC">
        <w:rPr>
          <w:rFonts w:ascii="Arial" w:hAnsi="Arial" w:cs="Arial"/>
          <w:szCs w:val="24"/>
          <w:shd w:val="clear" w:color="auto" w:fill="FFFFFF"/>
        </w:rPr>
        <w:t>О</w:t>
      </w:r>
      <w:r w:rsidR="00C44EBD" w:rsidRPr="004859DC">
        <w:rPr>
          <w:rFonts w:ascii="Arial" w:hAnsi="Arial" w:cs="Arial"/>
          <w:szCs w:val="24"/>
          <w:shd w:val="clear" w:color="auto" w:fill="FFFFFF"/>
        </w:rPr>
        <w:t>бщественная комиссия,</w:t>
      </w:r>
      <w:r w:rsidR="003E1FAC" w:rsidRPr="004859DC">
        <w:rPr>
          <w:rFonts w:ascii="Arial" w:hAnsi="Arial" w:cs="Arial"/>
          <w:szCs w:val="24"/>
          <w:shd w:val="clear" w:color="auto" w:fill="FFFFFF"/>
        </w:rPr>
        <w:t xml:space="preserve"> утвержденная постановлением администрации </w:t>
      </w:r>
      <w:r w:rsidR="00C87C2A" w:rsidRPr="00C87C2A">
        <w:rPr>
          <w:rFonts w:ascii="Arial" w:hAnsi="Arial" w:cs="Arial"/>
          <w:szCs w:val="24"/>
          <w:shd w:val="clear" w:color="auto" w:fill="FFFFFF"/>
        </w:rPr>
        <w:t xml:space="preserve">Коротоякского </w:t>
      </w:r>
      <w:r w:rsidR="00C903EB" w:rsidRPr="004859DC">
        <w:rPr>
          <w:rFonts w:ascii="Arial" w:hAnsi="Arial" w:cs="Arial"/>
          <w:szCs w:val="24"/>
          <w:shd w:val="clear" w:color="auto" w:fill="FFFFFF"/>
        </w:rPr>
        <w:t>сельского поселения</w:t>
      </w:r>
      <w:r w:rsidR="001E6101" w:rsidRPr="004859DC">
        <w:rPr>
          <w:rFonts w:ascii="Arial" w:hAnsi="Arial" w:cs="Arial"/>
          <w:szCs w:val="24"/>
          <w:shd w:val="clear" w:color="auto" w:fill="FFFFFF"/>
        </w:rPr>
        <w:t>, о</w:t>
      </w:r>
      <w:r w:rsidR="00C44EBD" w:rsidRPr="004859DC">
        <w:rPr>
          <w:rFonts w:ascii="Arial" w:hAnsi="Arial" w:cs="Arial"/>
          <w:szCs w:val="24"/>
          <w:shd w:val="clear" w:color="auto" w:fill="FFFFFF"/>
        </w:rPr>
        <w:t>с</w:t>
      </w:r>
      <w:r w:rsidR="001E6101" w:rsidRPr="004859DC">
        <w:rPr>
          <w:rFonts w:ascii="Arial" w:hAnsi="Arial" w:cs="Arial"/>
          <w:szCs w:val="24"/>
          <w:shd w:val="clear" w:color="auto" w:fill="FFFFFF"/>
        </w:rPr>
        <w:t>уществляющая</w:t>
      </w:r>
      <w:r w:rsidR="00C44EBD" w:rsidRPr="004859DC">
        <w:rPr>
          <w:rFonts w:ascii="Arial" w:hAnsi="Arial" w:cs="Arial"/>
          <w:szCs w:val="24"/>
          <w:shd w:val="clear" w:color="auto" w:fill="FFFFFF"/>
        </w:rPr>
        <w:t xml:space="preserve"> рассмотрение и оценку поступивших предложений </w:t>
      </w:r>
      <w:r w:rsidR="00C44EBD" w:rsidRPr="004859DC">
        <w:rPr>
          <w:rFonts w:ascii="Arial" w:hAnsi="Arial" w:cs="Arial"/>
          <w:szCs w:val="24"/>
        </w:rPr>
        <w:t>на предмет их соответствия установленным настоящим Порядком требованиям</w:t>
      </w:r>
      <w:r w:rsidR="00C44EBD" w:rsidRPr="004859DC">
        <w:rPr>
          <w:rFonts w:ascii="Arial" w:hAnsi="Arial" w:cs="Arial"/>
          <w:szCs w:val="24"/>
          <w:shd w:val="clear" w:color="auto" w:fill="FFFFFF"/>
        </w:rPr>
        <w:t>.</w:t>
      </w:r>
    </w:p>
    <w:p w:rsidR="00C44EBD" w:rsidRP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="00C44EBD" w:rsidRPr="004859DC">
        <w:rPr>
          <w:rFonts w:ascii="Arial" w:hAnsi="Arial" w:cs="Arial"/>
          <w:szCs w:val="24"/>
        </w:rPr>
        <w:t xml:space="preserve">Срок рассмотрения Комиссией предложений и приложенных к ним документов не может превышать семи </w:t>
      </w:r>
      <w:r w:rsidR="001E6101" w:rsidRPr="004859DC">
        <w:rPr>
          <w:rFonts w:ascii="Arial" w:hAnsi="Arial" w:cs="Arial"/>
          <w:szCs w:val="24"/>
        </w:rPr>
        <w:t xml:space="preserve">рабочих </w:t>
      </w:r>
      <w:r w:rsidR="00C44EBD" w:rsidRPr="004859DC">
        <w:rPr>
          <w:rFonts w:ascii="Arial" w:hAnsi="Arial" w:cs="Arial"/>
          <w:szCs w:val="24"/>
        </w:rPr>
        <w:t>дней.</w:t>
      </w:r>
    </w:p>
    <w:p w:rsidR="00615F2D" w:rsidRDefault="00C44EBD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4859DC">
        <w:rPr>
          <w:rFonts w:ascii="Arial" w:hAnsi="Arial" w:cs="Arial"/>
          <w:szCs w:val="24"/>
          <w:shd w:val="clear" w:color="auto" w:fill="FFFFFF"/>
        </w:rPr>
        <w:lastRenderedPageBreak/>
        <w:t>1</w:t>
      </w:r>
      <w:r w:rsidR="00560722" w:rsidRPr="004859DC">
        <w:rPr>
          <w:rFonts w:ascii="Arial" w:hAnsi="Arial" w:cs="Arial"/>
          <w:szCs w:val="24"/>
          <w:shd w:val="clear" w:color="auto" w:fill="FFFFFF"/>
        </w:rPr>
        <w:t>1</w:t>
      </w:r>
      <w:r w:rsidRPr="004859DC">
        <w:rPr>
          <w:rFonts w:ascii="Arial" w:hAnsi="Arial" w:cs="Arial"/>
          <w:szCs w:val="24"/>
          <w:shd w:val="clear" w:color="auto" w:fill="FFFFFF"/>
        </w:rPr>
        <w:t xml:space="preserve">. Решения Комиссии в день их принятия оформляются протоколом, который подписывают члены Комиссии, принявшие участие в заседании. Протокол заседания ведет секретарь Комиссии. Указанный протокол составляется в 2 экземплярах, один </w:t>
      </w:r>
      <w:r w:rsidR="00615F2D">
        <w:rPr>
          <w:rFonts w:ascii="Arial" w:hAnsi="Arial" w:cs="Arial"/>
          <w:szCs w:val="24"/>
          <w:shd w:val="clear" w:color="auto" w:fill="FFFFFF"/>
        </w:rPr>
        <w:t>из которых остается в Комиссии.</w:t>
      </w:r>
    </w:p>
    <w:p w:rsidR="004859DC" w:rsidRDefault="00560722" w:rsidP="004859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4859DC">
        <w:rPr>
          <w:rFonts w:ascii="Arial" w:hAnsi="Arial" w:cs="Arial"/>
          <w:szCs w:val="24"/>
          <w:shd w:val="clear" w:color="auto" w:fill="FFFFFF"/>
        </w:rPr>
        <w:t>12</w:t>
      </w:r>
      <w:r w:rsidR="001E6101" w:rsidRPr="004859DC">
        <w:rPr>
          <w:rFonts w:ascii="Arial" w:hAnsi="Arial" w:cs="Arial"/>
          <w:szCs w:val="24"/>
          <w:shd w:val="clear" w:color="auto" w:fill="FFFFFF"/>
        </w:rPr>
        <w:t>.</w:t>
      </w:r>
      <w:r w:rsidR="00C44EBD" w:rsidRPr="004859DC">
        <w:rPr>
          <w:rFonts w:ascii="Arial" w:hAnsi="Arial" w:cs="Arial"/>
          <w:szCs w:val="24"/>
          <w:shd w:val="clear" w:color="auto" w:fill="FFFFFF"/>
        </w:rPr>
        <w:t xml:space="preserve"> Протокол подписывается всеми членами Комиссии, присутствовавшими на заседании, и размещается на официальном сайте администрации </w:t>
      </w:r>
      <w:bookmarkStart w:id="0" w:name="_GoBack"/>
      <w:bookmarkEnd w:id="0"/>
      <w:r w:rsidR="00C44EBD" w:rsidRPr="004859DC">
        <w:rPr>
          <w:rFonts w:ascii="Arial" w:hAnsi="Arial" w:cs="Arial"/>
          <w:szCs w:val="24"/>
          <w:shd w:val="clear" w:color="auto" w:fill="FFFFFF"/>
        </w:rPr>
        <w:t>в течение трех рабочих дней с момента его подписания.</w:t>
      </w:r>
      <w:r w:rsidR="004859DC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4859DC" w:rsidRDefault="004859DC" w:rsidP="004859DC">
      <w:pPr>
        <w:ind w:left="5103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br w:type="page"/>
      </w:r>
      <w:r>
        <w:rPr>
          <w:rFonts w:ascii="Arial" w:hAnsi="Arial" w:cs="Arial"/>
          <w:szCs w:val="24"/>
        </w:rPr>
        <w:lastRenderedPageBreak/>
        <w:t xml:space="preserve"> </w:t>
      </w:r>
      <w:r w:rsidR="00C44EBD" w:rsidRPr="004859DC">
        <w:rPr>
          <w:rFonts w:ascii="Arial" w:hAnsi="Arial" w:cs="Arial"/>
          <w:szCs w:val="24"/>
        </w:rPr>
        <w:t xml:space="preserve">Приложение к </w:t>
      </w:r>
      <w:r w:rsidR="007875D0" w:rsidRPr="004859DC">
        <w:rPr>
          <w:rFonts w:ascii="Arial" w:hAnsi="Arial" w:cs="Arial"/>
          <w:spacing w:val="2"/>
          <w:szCs w:val="24"/>
          <w:shd w:val="clear" w:color="auto" w:fill="FFFFFF"/>
        </w:rPr>
        <w:t>Порядк</w:t>
      </w:r>
      <w:r>
        <w:rPr>
          <w:rFonts w:ascii="Arial" w:hAnsi="Arial" w:cs="Arial"/>
          <w:spacing w:val="2"/>
          <w:szCs w:val="24"/>
          <w:shd w:val="clear" w:color="auto" w:fill="FFFFFF"/>
        </w:rPr>
        <w:t>у</w:t>
      </w:r>
      <w:r w:rsidR="007875D0" w:rsidRPr="004859DC">
        <w:rPr>
          <w:rFonts w:ascii="Arial" w:hAnsi="Arial" w:cs="Arial"/>
          <w:spacing w:val="2"/>
          <w:szCs w:val="24"/>
          <w:shd w:val="clear" w:color="auto" w:fill="FFFFFF"/>
        </w:rPr>
        <w:t xml:space="preserve"> представления, рассмотрения и оценки предложений граждан</w:t>
      </w:r>
      <w:r>
        <w:rPr>
          <w:rFonts w:ascii="Arial" w:hAnsi="Arial" w:cs="Arial"/>
          <w:spacing w:val="2"/>
          <w:szCs w:val="24"/>
          <w:shd w:val="clear" w:color="auto" w:fill="FFFFFF"/>
        </w:rPr>
        <w:t xml:space="preserve"> </w:t>
      </w:r>
      <w:r w:rsidR="007875D0" w:rsidRPr="004859DC">
        <w:rPr>
          <w:rFonts w:ascii="Arial" w:hAnsi="Arial" w:cs="Arial"/>
          <w:spacing w:val="2"/>
          <w:szCs w:val="24"/>
          <w:shd w:val="clear" w:color="auto" w:fill="FFFFFF"/>
        </w:rPr>
        <w:t>и организаций о включении общественной территории, в муниципальную программу на 2018-2022 годы</w:t>
      </w:r>
    </w:p>
    <w:p w:rsidR="004859DC" w:rsidRDefault="004859DC" w:rsidP="004859DC">
      <w:pPr>
        <w:ind w:left="5103"/>
        <w:jc w:val="both"/>
        <w:rPr>
          <w:rFonts w:ascii="Arial" w:hAnsi="Arial" w:cs="Arial"/>
          <w:spacing w:val="2"/>
          <w:szCs w:val="24"/>
          <w:shd w:val="clear" w:color="auto" w:fill="FFFFFF"/>
        </w:rPr>
      </w:pPr>
    </w:p>
    <w:p w:rsidR="00C44EBD" w:rsidRPr="004859DC" w:rsidRDefault="004859DC" w:rsidP="004859DC">
      <w:pPr>
        <w:ind w:left="510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B739D6" w:rsidRPr="004859DC">
        <w:rPr>
          <w:rFonts w:ascii="Arial" w:hAnsi="Arial" w:cs="Arial"/>
          <w:szCs w:val="24"/>
        </w:rPr>
        <w:t xml:space="preserve">Главе </w:t>
      </w:r>
      <w:r w:rsidR="00C87C2A" w:rsidRPr="00C87C2A">
        <w:rPr>
          <w:rFonts w:ascii="Arial" w:hAnsi="Arial" w:cs="Arial"/>
          <w:szCs w:val="24"/>
        </w:rPr>
        <w:t xml:space="preserve">Коротоякского </w:t>
      </w:r>
      <w:r w:rsidR="007875D0" w:rsidRPr="004859DC">
        <w:rPr>
          <w:rFonts w:ascii="Arial" w:hAnsi="Arial" w:cs="Arial"/>
          <w:szCs w:val="24"/>
        </w:rPr>
        <w:t>с</w:t>
      </w:r>
      <w:r>
        <w:rPr>
          <w:rFonts w:ascii="Arial" w:hAnsi="Arial" w:cs="Arial"/>
          <w:szCs w:val="24"/>
        </w:rPr>
        <w:t>ельского поселения _______________________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от _______________________________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(Ф.И.О., либо наименование организации)</w:t>
      </w:r>
      <w:r w:rsidR="004859DC">
        <w:rPr>
          <w:rFonts w:ascii="Arial" w:hAnsi="Arial" w:cs="Arial"/>
          <w:szCs w:val="24"/>
        </w:rPr>
        <w:t xml:space="preserve"> 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про</w:t>
      </w:r>
      <w:r w:rsidR="004859DC">
        <w:rPr>
          <w:rFonts w:ascii="Arial" w:hAnsi="Arial" w:cs="Arial"/>
          <w:szCs w:val="24"/>
        </w:rPr>
        <w:t>живающий(ая)__________________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(имеющей местонахождение)___________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(для юридических лиц)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Номер контактного телефона (факса): 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______</w:t>
      </w:r>
      <w:r w:rsidR="004859DC">
        <w:rPr>
          <w:rFonts w:ascii="Arial" w:hAnsi="Arial" w:cs="Arial"/>
          <w:szCs w:val="24"/>
        </w:rPr>
        <w:t>___________________________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ИНН,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КПП,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ОГРН</w:t>
      </w:r>
      <w:r w:rsidR="004859DC">
        <w:rPr>
          <w:rFonts w:ascii="Arial" w:hAnsi="Arial" w:cs="Arial"/>
          <w:szCs w:val="24"/>
        </w:rPr>
        <w:t xml:space="preserve"> </w:t>
      </w:r>
    </w:p>
    <w:p w:rsidR="00C44EBD" w:rsidRP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(для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юридического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лица):</w:t>
      </w:r>
    </w:p>
    <w:p w:rsidR="004859DC" w:rsidRDefault="00C44EBD" w:rsidP="004859DC">
      <w:pPr>
        <w:ind w:left="5103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</w:t>
      </w:r>
      <w:r w:rsidR="004859DC">
        <w:rPr>
          <w:rFonts w:ascii="Arial" w:hAnsi="Arial" w:cs="Arial"/>
          <w:szCs w:val="24"/>
        </w:rPr>
        <w:t>___________________________</w:t>
      </w:r>
    </w:p>
    <w:p w:rsidR="004859DC" w:rsidRDefault="004859DC" w:rsidP="004859DC">
      <w:pPr>
        <w:ind w:left="5103"/>
        <w:jc w:val="both"/>
        <w:rPr>
          <w:rFonts w:ascii="Arial" w:hAnsi="Arial" w:cs="Arial"/>
          <w:szCs w:val="24"/>
        </w:rPr>
      </w:pPr>
    </w:p>
    <w:p w:rsidR="00C44EBD" w:rsidRPr="004859DC" w:rsidRDefault="004859DC" w:rsidP="004859DC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44EBD" w:rsidRPr="004859DC">
        <w:rPr>
          <w:rFonts w:ascii="Arial" w:hAnsi="Arial" w:cs="Arial"/>
          <w:szCs w:val="24"/>
        </w:rPr>
        <w:t>Предложение</w:t>
      </w:r>
    </w:p>
    <w:p w:rsidR="004859DC" w:rsidRDefault="00C44EBD" w:rsidP="004859DC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</w:rPr>
      </w:pPr>
      <w:r w:rsidRPr="004859DC">
        <w:rPr>
          <w:rFonts w:ascii="Arial" w:hAnsi="Arial" w:cs="Arial"/>
          <w:spacing w:val="2"/>
          <w:shd w:val="clear" w:color="auto" w:fill="FFFFFF"/>
        </w:rPr>
        <w:t xml:space="preserve">о включении </w:t>
      </w:r>
      <w:r w:rsidR="00AA4D5F" w:rsidRPr="004859DC">
        <w:rPr>
          <w:rFonts w:ascii="Arial" w:hAnsi="Arial" w:cs="Arial"/>
          <w:spacing w:val="2"/>
          <w:shd w:val="clear" w:color="auto" w:fill="FFFFFF"/>
        </w:rPr>
        <w:t>общественной территории в муниципальную программу на 2018-2022 годы</w:t>
      </w:r>
      <w:r w:rsidR="004859DC">
        <w:rPr>
          <w:rFonts w:ascii="Arial" w:hAnsi="Arial" w:cs="Arial"/>
        </w:rPr>
        <w:t xml:space="preserve"> 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</w:rPr>
      </w:pPr>
      <w:r w:rsidRPr="004859DC">
        <w:rPr>
          <w:rFonts w:ascii="Arial" w:hAnsi="Arial" w:cs="Arial"/>
        </w:rPr>
        <w:t>I. Общая характеристика проекта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5"/>
        <w:gridCol w:w="3603"/>
      </w:tblGrid>
      <w:tr w:rsidR="00C44EBD" w:rsidRPr="004859DC" w:rsidTr="0017653C">
        <w:trPr>
          <w:trHeight w:val="542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Направление реализации проекта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811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Наименование проекта, адрес или описание местоположения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797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04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Площадь, на которой реализуется проект, кв. м.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38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Цель и задачи проекта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rPr>
                <w:rFonts w:ascii="Arial" w:hAnsi="Arial" w:cs="Arial"/>
                <w:szCs w:val="24"/>
              </w:rPr>
            </w:pPr>
          </w:p>
        </w:tc>
      </w:tr>
    </w:tbl>
    <w:p w:rsidR="00C44EBD" w:rsidRPr="004859DC" w:rsidRDefault="00C44EBD" w:rsidP="004859DC">
      <w:pPr>
        <w:ind w:firstLine="709"/>
        <w:rPr>
          <w:rFonts w:ascii="Arial" w:hAnsi="Arial" w:cs="Arial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5"/>
        <w:gridCol w:w="3593"/>
      </w:tblGrid>
      <w:tr w:rsidR="00C44EBD" w:rsidRPr="004859DC" w:rsidTr="0017653C">
        <w:trPr>
          <w:trHeight w:val="542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lastRenderedPageBreak/>
              <w:t>Инициатор проекта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23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Заявитель проекта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14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Целевая группа: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826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количество человек, заинтересованных в реализации проекта,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18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в том числе прямо заинтересованных, человек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  <w:tr w:rsidR="00C44EBD" w:rsidRPr="004859DC" w:rsidTr="0017653C">
        <w:trPr>
          <w:trHeight w:val="538"/>
          <w:jc w:val="center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pStyle w:val="a9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709"/>
              <w:rPr>
                <w:rFonts w:ascii="Arial" w:hAnsi="Arial" w:cs="Arial"/>
              </w:rPr>
            </w:pPr>
            <w:r w:rsidRPr="004859DC">
              <w:rPr>
                <w:rFonts w:ascii="Arial" w:hAnsi="Arial" w:cs="Arial"/>
              </w:rPr>
              <w:t>косвенно заинтересованных, человек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EBD" w:rsidRPr="004859DC" w:rsidRDefault="00C44EBD" w:rsidP="004859DC">
            <w:pPr>
              <w:framePr w:wrap="notBeside" w:vAnchor="text" w:hAnchor="text" w:xAlign="center" w:y="1"/>
              <w:ind w:firstLine="709"/>
              <w:rPr>
                <w:rFonts w:ascii="Arial" w:hAnsi="Arial" w:cs="Arial"/>
                <w:szCs w:val="24"/>
              </w:rPr>
            </w:pPr>
          </w:p>
        </w:tc>
      </w:tr>
    </w:tbl>
    <w:p w:rsidR="004859DC" w:rsidRDefault="004859DC" w:rsidP="004859DC">
      <w:pPr>
        <w:ind w:firstLine="709"/>
        <w:rPr>
          <w:rStyle w:val="ab"/>
          <w:rFonts w:ascii="Arial" w:hAnsi="Arial" w:cs="Arial"/>
        </w:rPr>
      </w:pPr>
      <w:r>
        <w:rPr>
          <w:rFonts w:ascii="Arial" w:hAnsi="Arial" w:cs="Arial"/>
          <w:szCs w:val="24"/>
        </w:rPr>
        <w:t xml:space="preserve"> </w:t>
      </w:r>
    </w:p>
    <w:p w:rsidR="00C44EBD" w:rsidRPr="004859DC" w:rsidRDefault="00C44EBD" w:rsidP="004859DC">
      <w:pPr>
        <w:pStyle w:val="10"/>
        <w:shd w:val="clear" w:color="auto" w:fill="auto"/>
        <w:spacing w:line="240" w:lineRule="auto"/>
        <w:ind w:firstLine="709"/>
        <w:jc w:val="center"/>
        <w:rPr>
          <w:rFonts w:ascii="Arial" w:hAnsi="Arial" w:cs="Arial"/>
        </w:rPr>
      </w:pPr>
      <w:r w:rsidRPr="004859DC">
        <w:rPr>
          <w:rStyle w:val="ab"/>
          <w:rFonts w:ascii="Arial" w:hAnsi="Arial" w:cs="Arial"/>
        </w:rPr>
        <w:t>II. Описание проекта (не более 3 страниц)</w:t>
      </w:r>
    </w:p>
    <w:p w:rsidR="00C44EBD" w:rsidRP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940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Описание проблемы и обоснование ее актуальности для жителей поселения: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характеристика существующей ситуации и описание решаемой проблемы;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необходимость выполнения проекта;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круг людей, которых касается решаемая проблема;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актуальность решаемой проблемы для поселения, общественная значимость.</w:t>
      </w:r>
    </w:p>
    <w:p w:rsidR="00C44EBD" w:rsidRP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959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Цели и задачи проекта.</w:t>
      </w:r>
    </w:p>
    <w:p w:rsidR="00C44EBD" w:rsidRP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954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Мероприятия по реализации проекта: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lastRenderedPageBreak/>
        <w:t>способы привлечения населения для реализации проекта (формы и методы работы с местным населением);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предполагаемое воздействие на окружающую среду.</w:t>
      </w:r>
    </w:p>
    <w:p w:rsidR="00C44EBD" w:rsidRP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969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Ожидаемые результаты проекта: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C44EBD" w:rsidRPr="004859DC" w:rsidRDefault="00C44EBD" w:rsidP="004859DC">
      <w:pPr>
        <w:pStyle w:val="a9"/>
        <w:shd w:val="clear" w:color="auto" w:fill="auto"/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количественные показатели.</w:t>
      </w:r>
    </w:p>
    <w:p w:rsidR="004859DC" w:rsidRDefault="00C44EBD" w:rsidP="004859DC">
      <w:pPr>
        <w:pStyle w:val="a9"/>
        <w:numPr>
          <w:ilvl w:val="0"/>
          <w:numId w:val="5"/>
        </w:numPr>
        <w:shd w:val="clear" w:color="auto" w:fill="auto"/>
        <w:tabs>
          <w:tab w:val="left" w:pos="1196"/>
        </w:tabs>
        <w:spacing w:before="0" w:line="240" w:lineRule="auto"/>
        <w:ind w:firstLine="709"/>
        <w:rPr>
          <w:rFonts w:ascii="Arial" w:hAnsi="Arial" w:cs="Arial"/>
        </w:rPr>
      </w:pPr>
      <w:r w:rsidRPr="004859DC">
        <w:rPr>
          <w:rFonts w:ascii="Arial" w:hAnsi="Arial" w:cs="Arial"/>
        </w:rPr>
        <w:t>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  <w:r w:rsidR="004859DC">
        <w:rPr>
          <w:rFonts w:ascii="Arial" w:hAnsi="Arial" w:cs="Arial"/>
        </w:rPr>
        <w:t xml:space="preserve"> </w:t>
      </w:r>
    </w:p>
    <w:p w:rsidR="004859DC" w:rsidRDefault="00A16998" w:rsidP="004859DC">
      <w:pPr>
        <w:pStyle w:val="10"/>
        <w:shd w:val="clear" w:color="auto" w:fill="auto"/>
        <w:spacing w:line="240" w:lineRule="auto"/>
        <w:ind w:firstLine="709"/>
        <w:jc w:val="center"/>
        <w:rPr>
          <w:rStyle w:val="ab"/>
          <w:rFonts w:ascii="Arial" w:hAnsi="Arial" w:cs="Arial"/>
        </w:rPr>
      </w:pPr>
      <w:r w:rsidRPr="004859DC">
        <w:rPr>
          <w:rStyle w:val="ab"/>
          <w:rFonts w:ascii="Arial" w:hAnsi="Arial" w:cs="Arial"/>
        </w:rPr>
        <w:t>III. Наличие критериев, соответствие которым повышает привлекательность территории как места для создания общественного пространства (с разъяснением):</w:t>
      </w:r>
      <w:r w:rsidR="004859DC">
        <w:rPr>
          <w:rStyle w:val="ab"/>
          <w:rFonts w:ascii="Arial" w:hAnsi="Arial" w:cs="Arial"/>
        </w:rPr>
        <w:t xml:space="preserve"> </w:t>
      </w:r>
    </w:p>
    <w:p w:rsidR="00A16998" w:rsidRPr="004859DC" w:rsidRDefault="00A16998" w:rsidP="004859DC">
      <w:pPr>
        <w:numPr>
          <w:ilvl w:val="2"/>
          <w:numId w:val="6"/>
        </w:num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Востребованность, наличие уже существующих пешеходных потоков и сервисов для жителей. __________________________________________________________________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16998" w:rsidRPr="004859DC" w:rsidRDefault="00A16998" w:rsidP="00320F35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Ключевая роль выбираемых территорий с точки зрения достижения целей, поставленных стратегией развития </w:t>
      </w:r>
      <w:r w:rsidR="00320F35" w:rsidRPr="00320F35">
        <w:rPr>
          <w:rFonts w:ascii="Arial" w:hAnsi="Arial" w:cs="Arial"/>
          <w:color w:val="000000"/>
          <w:szCs w:val="24"/>
        </w:rPr>
        <w:t xml:space="preserve">Коротоякского </w:t>
      </w:r>
      <w:r w:rsidR="007875D0" w:rsidRPr="004859DC">
        <w:rPr>
          <w:rFonts w:ascii="Arial" w:hAnsi="Arial" w:cs="Arial"/>
          <w:color w:val="000000"/>
          <w:szCs w:val="24"/>
        </w:rPr>
        <w:t>сельского поселения</w:t>
      </w:r>
      <w:r w:rsidRPr="004859DC">
        <w:rPr>
          <w:rFonts w:ascii="Arial" w:hAnsi="Arial" w:cs="Arial"/>
          <w:color w:val="000000"/>
          <w:szCs w:val="24"/>
        </w:rPr>
        <w:t>. 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______________________</w:t>
      </w:r>
    </w:p>
    <w:p w:rsidR="004A5BBC" w:rsidRPr="004859DC" w:rsidRDefault="004A5BBC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03C30" w:rsidRPr="004859DC" w:rsidRDefault="00A16998" w:rsidP="00320F35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Возможность использовать свойственные только </w:t>
      </w:r>
      <w:r w:rsidR="00320F35" w:rsidRPr="00320F35">
        <w:rPr>
          <w:rFonts w:ascii="Arial" w:hAnsi="Arial" w:cs="Arial"/>
          <w:color w:val="000000"/>
          <w:szCs w:val="24"/>
        </w:rPr>
        <w:t>Коротоякско</w:t>
      </w:r>
      <w:r w:rsidR="00320F35">
        <w:rPr>
          <w:rFonts w:ascii="Arial" w:hAnsi="Arial" w:cs="Arial"/>
          <w:color w:val="000000"/>
          <w:szCs w:val="24"/>
        </w:rPr>
        <w:t>му</w:t>
      </w:r>
      <w:r w:rsidR="00320F35" w:rsidRPr="00320F35">
        <w:rPr>
          <w:rFonts w:ascii="Arial" w:hAnsi="Arial" w:cs="Arial"/>
          <w:color w:val="000000"/>
          <w:szCs w:val="24"/>
        </w:rPr>
        <w:t xml:space="preserve"> </w:t>
      </w:r>
      <w:r w:rsidR="007875D0" w:rsidRPr="004859DC">
        <w:rPr>
          <w:rFonts w:ascii="Arial" w:hAnsi="Arial" w:cs="Arial"/>
          <w:color w:val="000000"/>
          <w:szCs w:val="24"/>
        </w:rPr>
        <w:t xml:space="preserve">сельскому поселению </w:t>
      </w:r>
      <w:r w:rsidRPr="004859DC">
        <w:rPr>
          <w:rFonts w:ascii="Arial" w:hAnsi="Arial" w:cs="Arial"/>
          <w:color w:val="000000"/>
          <w:szCs w:val="24"/>
        </w:rPr>
        <w:t xml:space="preserve">черты. </w:t>
      </w:r>
      <w:r w:rsidR="00A03C30" w:rsidRPr="004859DC">
        <w:rPr>
          <w:rFonts w:ascii="Arial" w:hAnsi="Arial" w:cs="Arial"/>
          <w:color w:val="000000"/>
          <w:szCs w:val="24"/>
        </w:rPr>
        <w:t>____________________________________________________________________</w:t>
      </w:r>
    </w:p>
    <w:p w:rsidR="00A16998" w:rsidRPr="004859DC" w:rsidRDefault="00A16998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03C30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Существование постоянно действующих факторов, способствующих притоку посетителей на данную территорию.</w:t>
      </w:r>
      <w:r w:rsidR="00A03C30" w:rsidRPr="004859DC">
        <w:rPr>
          <w:rFonts w:ascii="Arial" w:hAnsi="Arial" w:cs="Arial"/>
          <w:color w:val="000000"/>
          <w:szCs w:val="24"/>
        </w:rPr>
        <w:t xml:space="preserve"> __________________________________________________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_________________________</w:t>
      </w:r>
    </w:p>
    <w:p w:rsidR="00A03C30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Наличие значительной, имеющей возможность доступа к данному пространству целевой аудитории, потребностям которой оно соответствует.</w:t>
      </w:r>
      <w:r w:rsidR="00A03C30" w:rsidRPr="004859DC">
        <w:rPr>
          <w:rFonts w:ascii="Arial" w:hAnsi="Arial" w:cs="Arial"/>
          <w:color w:val="000000"/>
          <w:szCs w:val="24"/>
        </w:rPr>
        <w:t xml:space="preserve"> 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03C30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Возможность повышения налоговых поступлений в местный бюджет после благоустройства данной территории.</w:t>
      </w:r>
      <w:r w:rsidR="00A03C30" w:rsidRPr="004859DC">
        <w:rPr>
          <w:rFonts w:ascii="Arial" w:hAnsi="Arial" w:cs="Arial"/>
          <w:color w:val="000000"/>
          <w:szCs w:val="24"/>
        </w:rPr>
        <w:t xml:space="preserve"> __________________________________________________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lastRenderedPageBreak/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16998" w:rsidRPr="004859DC" w:rsidRDefault="00A16998" w:rsidP="004859DC">
      <w:pPr>
        <w:numPr>
          <w:ilvl w:val="2"/>
          <w:numId w:val="6"/>
        </w:num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Возможность использования благоустраиваемой территории в качестве обществен</w:t>
      </w:r>
      <w:r w:rsidR="00A03C30" w:rsidRPr="004859DC">
        <w:rPr>
          <w:rFonts w:ascii="Arial" w:hAnsi="Arial" w:cs="Arial"/>
          <w:color w:val="000000"/>
          <w:szCs w:val="24"/>
        </w:rPr>
        <w:t>ного центра</w:t>
      </w:r>
      <w:r w:rsidRPr="004859DC">
        <w:rPr>
          <w:rFonts w:ascii="Arial" w:hAnsi="Arial" w:cs="Arial"/>
          <w:color w:val="000000"/>
          <w:szCs w:val="24"/>
        </w:rPr>
        <w:t>.</w:t>
      </w:r>
      <w:r w:rsidR="00A03C30" w:rsidRPr="004859DC">
        <w:rPr>
          <w:rFonts w:ascii="Arial" w:hAnsi="Arial" w:cs="Arial"/>
          <w:color w:val="000000"/>
          <w:szCs w:val="24"/>
        </w:rPr>
        <w:t xml:space="preserve"> 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________________</w:t>
      </w:r>
    </w:p>
    <w:p w:rsidR="00A03C30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Наличие лиц или организаций, способных нести ответственность за поддержание благоустройства.</w:t>
      </w:r>
      <w:r w:rsidR="00320F35">
        <w:rPr>
          <w:rFonts w:ascii="Arial" w:hAnsi="Arial" w:cs="Arial"/>
          <w:color w:val="000000"/>
          <w:szCs w:val="24"/>
        </w:rPr>
        <w:t xml:space="preserve"> </w:t>
      </w:r>
      <w:r w:rsidR="0093769E" w:rsidRPr="004859DC">
        <w:rPr>
          <w:rFonts w:ascii="Arial" w:hAnsi="Arial" w:cs="Arial"/>
          <w:color w:val="000000"/>
          <w:szCs w:val="24"/>
        </w:rPr>
        <w:t>_</w:t>
      </w:r>
      <w:r w:rsidR="00A03C30" w:rsidRPr="004859DC">
        <w:rPr>
          <w:rFonts w:ascii="Arial" w:hAnsi="Arial" w:cs="Arial"/>
          <w:color w:val="000000"/>
          <w:szCs w:val="24"/>
        </w:rPr>
        <w:t>______________________________________________________</w:t>
      </w:r>
    </w:p>
    <w:p w:rsidR="0093769E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__________________________________________________________________________________</w:t>
      </w:r>
      <w:r w:rsidR="0093769E"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4859DC">
        <w:rPr>
          <w:rFonts w:ascii="Arial" w:hAnsi="Arial" w:cs="Arial"/>
          <w:color w:val="000000"/>
          <w:szCs w:val="24"/>
        </w:rPr>
        <w:t>______</w:t>
      </w:r>
    </w:p>
    <w:p w:rsidR="00A16998" w:rsidRPr="004859DC" w:rsidRDefault="00A16998" w:rsidP="004859DC">
      <w:pPr>
        <w:numPr>
          <w:ilvl w:val="2"/>
          <w:numId w:val="6"/>
        </w:num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 xml:space="preserve">Связанность с другими выбранными для благоустройства зонами. </w:t>
      </w:r>
      <w:r w:rsidR="00615F2D">
        <w:rPr>
          <w:rFonts w:ascii="Arial" w:hAnsi="Arial" w:cs="Arial"/>
          <w:color w:val="000000"/>
          <w:szCs w:val="24"/>
        </w:rPr>
        <w:t>________</w:t>
      </w:r>
    </w:p>
    <w:p w:rsidR="00A03C30" w:rsidRPr="004859DC" w:rsidRDefault="00A03C30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615F2D">
        <w:rPr>
          <w:rFonts w:ascii="Arial" w:hAnsi="Arial" w:cs="Arial"/>
          <w:color w:val="000000"/>
          <w:szCs w:val="24"/>
        </w:rPr>
        <w:t>________________</w:t>
      </w:r>
    </w:p>
    <w:p w:rsidR="0093769E" w:rsidRPr="004859DC" w:rsidRDefault="0093769E" w:rsidP="004859DC">
      <w:pPr>
        <w:tabs>
          <w:tab w:val="left" w:pos="993"/>
          <w:tab w:val="left" w:pos="1276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59DC">
        <w:rPr>
          <w:rFonts w:ascii="Arial" w:hAnsi="Arial" w:cs="Arial"/>
          <w:color w:val="000000"/>
          <w:szCs w:val="24"/>
        </w:rPr>
        <w:t>__________________________________________________</w:t>
      </w:r>
      <w:r w:rsidR="00615F2D">
        <w:rPr>
          <w:rFonts w:ascii="Arial" w:hAnsi="Arial" w:cs="Arial"/>
          <w:color w:val="000000"/>
          <w:szCs w:val="24"/>
        </w:rPr>
        <w:t>________________</w:t>
      </w:r>
    </w:p>
    <w:p w:rsidR="00C44EBD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_____________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______________________________________________</w:t>
      </w:r>
    </w:p>
    <w:p w:rsidR="004859DC" w:rsidRDefault="004859DC" w:rsidP="004859D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44EBD" w:rsidRPr="004859DC">
        <w:rPr>
          <w:rFonts w:ascii="Arial" w:hAnsi="Arial" w:cs="Arial"/>
          <w:szCs w:val="24"/>
        </w:rPr>
        <w:t>(подпись, фамилия, имя, отчество подписавшего предложение)</w:t>
      </w:r>
      <w:r>
        <w:rPr>
          <w:rFonts w:ascii="Arial" w:hAnsi="Arial" w:cs="Arial"/>
          <w:szCs w:val="24"/>
        </w:rPr>
        <w:t xml:space="preserve"> </w:t>
      </w:r>
    </w:p>
    <w:p w:rsidR="00C44EBD" w:rsidRPr="004859DC" w:rsidRDefault="00C44EBD" w:rsidP="004859DC">
      <w:pPr>
        <w:pStyle w:val="Style3"/>
        <w:widowControl/>
        <w:ind w:firstLine="709"/>
        <w:jc w:val="both"/>
        <w:rPr>
          <w:rStyle w:val="FontStyle11"/>
          <w:rFonts w:ascii="Arial" w:hAnsi="Arial" w:cs="Arial"/>
          <w:b w:val="0"/>
          <w:sz w:val="24"/>
          <w:szCs w:val="24"/>
        </w:rPr>
      </w:pPr>
      <w:r w:rsidRPr="004859DC">
        <w:rPr>
          <w:rStyle w:val="FontStyle11"/>
          <w:rFonts w:ascii="Arial" w:hAnsi="Arial" w:cs="Arial"/>
          <w:b w:val="0"/>
          <w:sz w:val="24"/>
          <w:szCs w:val="24"/>
        </w:rPr>
        <w:t>«____»_______________201__ г.</w:t>
      </w:r>
    </w:p>
    <w:p w:rsidR="00AA4D5F" w:rsidRPr="004859DC" w:rsidRDefault="00AA4D5F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Даю согласие на обработку моих персональных данных в целях рассмотрения предложений о включении дворовой территории в муниципальную программу в соответствии с действующим законодательством.</w:t>
      </w:r>
    </w:p>
    <w:p w:rsidR="004859DC" w:rsidRDefault="00AA4D5F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  <w:r w:rsidR="004859DC">
        <w:rPr>
          <w:rFonts w:ascii="Arial" w:hAnsi="Arial" w:cs="Arial"/>
          <w:szCs w:val="24"/>
        </w:rPr>
        <w:t xml:space="preserve"> </w:t>
      </w:r>
    </w:p>
    <w:p w:rsidR="00C44EBD" w:rsidRPr="004859DC" w:rsidRDefault="00BB21D5" w:rsidP="004859DC">
      <w:pPr>
        <w:ind w:firstLine="709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br w:type="page"/>
      </w:r>
    </w:p>
    <w:p w:rsidR="00627FD9" w:rsidRPr="004859DC" w:rsidRDefault="00C44EBD" w:rsidP="00615F2D">
      <w:pPr>
        <w:ind w:left="5245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lastRenderedPageBreak/>
        <w:t>Приложение 3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 xml:space="preserve">к постановлению администрации </w:t>
      </w:r>
      <w:r w:rsidR="00320F35" w:rsidRPr="00320F35">
        <w:rPr>
          <w:rFonts w:ascii="Arial" w:hAnsi="Arial" w:cs="Arial"/>
          <w:szCs w:val="24"/>
        </w:rPr>
        <w:t xml:space="preserve">Коротоякского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</w:p>
    <w:p w:rsidR="004859DC" w:rsidRDefault="00DF5F7F" w:rsidP="00615F2D">
      <w:pPr>
        <w:ind w:left="5245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от </w:t>
      </w:r>
      <w:r w:rsidR="00320F35">
        <w:rPr>
          <w:rFonts w:ascii="Arial" w:hAnsi="Arial" w:cs="Arial"/>
          <w:szCs w:val="24"/>
        </w:rPr>
        <w:t>01.11</w:t>
      </w:r>
      <w:r w:rsidR="00147400">
        <w:rPr>
          <w:rFonts w:ascii="Arial" w:hAnsi="Arial" w:cs="Arial"/>
          <w:szCs w:val="24"/>
        </w:rPr>
        <w:t>.</w:t>
      </w:r>
      <w:r w:rsidRPr="004859DC">
        <w:rPr>
          <w:rFonts w:ascii="Arial" w:hAnsi="Arial" w:cs="Arial"/>
          <w:szCs w:val="24"/>
        </w:rPr>
        <w:t>2017 г. №</w:t>
      </w:r>
      <w:r w:rsidR="00615F2D">
        <w:rPr>
          <w:rFonts w:ascii="Arial" w:hAnsi="Arial" w:cs="Arial"/>
          <w:szCs w:val="24"/>
        </w:rPr>
        <w:t xml:space="preserve"> </w:t>
      </w:r>
      <w:r w:rsidR="00320F35">
        <w:rPr>
          <w:rFonts w:ascii="Arial" w:hAnsi="Arial" w:cs="Arial"/>
          <w:szCs w:val="24"/>
        </w:rPr>
        <w:t>53</w:t>
      </w:r>
    </w:p>
    <w:p w:rsidR="00615F2D" w:rsidRDefault="00615F2D" w:rsidP="00615F2D">
      <w:pPr>
        <w:ind w:left="5245"/>
        <w:rPr>
          <w:rFonts w:ascii="Arial" w:hAnsi="Arial" w:cs="Arial"/>
          <w:szCs w:val="24"/>
        </w:rPr>
      </w:pPr>
    </w:p>
    <w:p w:rsidR="0093769E" w:rsidRPr="004859DC" w:rsidRDefault="00072B31" w:rsidP="004859DC">
      <w:pPr>
        <w:ind w:firstLine="709"/>
        <w:jc w:val="center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Положение о п</w:t>
      </w:r>
      <w:r w:rsidR="00C44EBD" w:rsidRPr="004859DC">
        <w:rPr>
          <w:rFonts w:ascii="Arial" w:hAnsi="Arial" w:cs="Arial"/>
          <w:szCs w:val="24"/>
        </w:rPr>
        <w:t>орядк</w:t>
      </w:r>
      <w:r w:rsidRPr="004859DC">
        <w:rPr>
          <w:rFonts w:ascii="Arial" w:hAnsi="Arial" w:cs="Arial"/>
          <w:szCs w:val="24"/>
        </w:rPr>
        <w:t>е</w:t>
      </w:r>
      <w:r w:rsidR="00C44EBD" w:rsidRPr="004859DC">
        <w:rPr>
          <w:rFonts w:ascii="Arial" w:hAnsi="Arial" w:cs="Arial"/>
          <w:szCs w:val="24"/>
        </w:rPr>
        <w:t xml:space="preserve"> и форм</w:t>
      </w:r>
      <w:r w:rsidRPr="004859DC">
        <w:rPr>
          <w:rFonts w:ascii="Arial" w:hAnsi="Arial" w:cs="Arial"/>
          <w:szCs w:val="24"/>
        </w:rPr>
        <w:t>ах</w:t>
      </w:r>
      <w:r w:rsidR="00C44EBD" w:rsidRPr="004859DC">
        <w:rPr>
          <w:rFonts w:ascii="Arial" w:hAnsi="Arial" w:cs="Arial"/>
          <w:szCs w:val="24"/>
        </w:rPr>
        <w:t xml:space="preserve"> трудового участия граждан в выполнении работ по благоустройству дворовых территорий</w:t>
      </w:r>
      <w:r w:rsidR="0093769E" w:rsidRPr="004859DC">
        <w:rPr>
          <w:rFonts w:ascii="Arial" w:hAnsi="Arial" w:cs="Arial"/>
          <w:szCs w:val="24"/>
        </w:rPr>
        <w:t xml:space="preserve"> многоквартирных домов</w:t>
      </w:r>
      <w:r w:rsidR="00BB21D5" w:rsidRPr="004859DC">
        <w:rPr>
          <w:rFonts w:ascii="Arial" w:hAnsi="Arial" w:cs="Arial"/>
          <w:szCs w:val="24"/>
        </w:rPr>
        <w:t xml:space="preserve"> </w:t>
      </w:r>
    </w:p>
    <w:p w:rsidR="00C44EBD" w:rsidRDefault="00320F35" w:rsidP="004859DC">
      <w:pPr>
        <w:ind w:firstLine="709"/>
        <w:jc w:val="center"/>
        <w:rPr>
          <w:rFonts w:ascii="Arial" w:hAnsi="Arial" w:cs="Arial"/>
          <w:color w:val="000000"/>
          <w:szCs w:val="24"/>
        </w:rPr>
      </w:pPr>
      <w:r w:rsidRPr="00320F35">
        <w:rPr>
          <w:rFonts w:ascii="Arial" w:hAnsi="Arial" w:cs="Arial"/>
          <w:color w:val="000000"/>
          <w:szCs w:val="24"/>
        </w:rPr>
        <w:t xml:space="preserve">Коротоякского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</w:p>
    <w:p w:rsidR="00615F2D" w:rsidRPr="004859DC" w:rsidRDefault="00615F2D" w:rsidP="004859DC">
      <w:pPr>
        <w:ind w:firstLine="709"/>
        <w:jc w:val="center"/>
        <w:rPr>
          <w:rFonts w:ascii="Arial" w:hAnsi="Arial" w:cs="Arial"/>
          <w:szCs w:val="24"/>
        </w:rPr>
      </w:pPr>
    </w:p>
    <w:p w:rsidR="00AA6F93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Благоустройство дворовых территорий</w:t>
      </w:r>
      <w:r w:rsidR="0093769E" w:rsidRPr="004859DC">
        <w:rPr>
          <w:rFonts w:ascii="Arial" w:hAnsi="Arial" w:cs="Arial"/>
          <w:szCs w:val="24"/>
        </w:rPr>
        <w:t xml:space="preserve"> многоквартирных домов</w:t>
      </w:r>
      <w:r w:rsidRPr="004859DC">
        <w:rPr>
          <w:rFonts w:ascii="Arial" w:hAnsi="Arial" w:cs="Arial"/>
          <w:szCs w:val="24"/>
        </w:rPr>
        <w:t xml:space="preserve"> </w:t>
      </w:r>
      <w:r w:rsidR="00320F35" w:rsidRPr="00320F35">
        <w:rPr>
          <w:rFonts w:ascii="Arial" w:hAnsi="Arial" w:cs="Arial"/>
          <w:szCs w:val="24"/>
        </w:rPr>
        <w:t xml:space="preserve">Коротоякского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  <w:r w:rsidR="003C6CE4" w:rsidRP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представляет комплекс мероприятий, направленных на создание благоприятных, здоровых и культурных условий жизни, трудовой деятельности и досуга населения и осуществляемых органами государственной власти, органами местного самоуправления, физическими и юридическими лицами.</w:t>
      </w:r>
    </w:p>
    <w:p w:rsidR="005F0B26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Граждане,</w:t>
      </w:r>
      <w:r w:rsid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>заинтересованные в благоустройстве дворовых территорий</w:t>
      </w:r>
      <w:r w:rsidR="005F0B26" w:rsidRPr="004859DC">
        <w:rPr>
          <w:rFonts w:ascii="Arial" w:hAnsi="Arial" w:cs="Arial"/>
          <w:szCs w:val="24"/>
        </w:rPr>
        <w:t xml:space="preserve"> многоквартирных домов</w:t>
      </w:r>
      <w:r w:rsidRPr="004859DC">
        <w:rPr>
          <w:rFonts w:ascii="Arial" w:hAnsi="Arial" w:cs="Arial"/>
          <w:szCs w:val="24"/>
        </w:rPr>
        <w:t>, имеют право участвовать в выполнении работ по их благоустройству на безвозмездной основе.</w:t>
      </w:r>
      <w:r w:rsidR="004859DC">
        <w:rPr>
          <w:rFonts w:ascii="Arial" w:hAnsi="Arial" w:cs="Arial"/>
          <w:szCs w:val="24"/>
        </w:rPr>
        <w:t xml:space="preserve"> </w:t>
      </w:r>
      <w:r w:rsidR="00BB21D5" w:rsidRPr="004859DC">
        <w:rPr>
          <w:rFonts w:ascii="Arial" w:hAnsi="Arial" w:cs="Arial"/>
          <w:szCs w:val="24"/>
        </w:rPr>
        <w:t xml:space="preserve"> </w:t>
      </w:r>
    </w:p>
    <w:p w:rsidR="00615F2D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Содействие граждан проведению работ по благоустройству дворовых территорий</w:t>
      </w:r>
      <w:r w:rsidR="005F0B26" w:rsidRPr="004859DC">
        <w:rPr>
          <w:rFonts w:ascii="Arial" w:hAnsi="Arial" w:cs="Arial"/>
          <w:szCs w:val="24"/>
        </w:rPr>
        <w:t xml:space="preserve"> многоквартирных домов</w:t>
      </w:r>
      <w:r w:rsidRPr="004859DC">
        <w:rPr>
          <w:rFonts w:ascii="Arial" w:hAnsi="Arial" w:cs="Arial"/>
          <w:szCs w:val="24"/>
        </w:rPr>
        <w:t xml:space="preserve"> осуществляется путем участия:</w:t>
      </w:r>
    </w:p>
    <w:p w:rsidR="005F0B26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1) в выполнении на добровольной основе неоплачиваемых работ по благоустройству дворовых территорий</w:t>
      </w:r>
      <w:r w:rsidR="005F0B26" w:rsidRPr="004859DC">
        <w:rPr>
          <w:rFonts w:ascii="Arial" w:hAnsi="Arial" w:cs="Arial"/>
          <w:szCs w:val="24"/>
        </w:rPr>
        <w:t xml:space="preserve"> многоквартирных домов</w:t>
      </w:r>
      <w:r w:rsidRPr="004859DC">
        <w:rPr>
          <w:rFonts w:ascii="Arial" w:hAnsi="Arial" w:cs="Arial"/>
          <w:szCs w:val="24"/>
        </w:rPr>
        <w:t>, не требующих специальной квалификации, связанных с подготовкой дворовой территории</w:t>
      </w:r>
      <w:r w:rsidR="005F0B26" w:rsidRPr="004859DC">
        <w:rPr>
          <w:rFonts w:ascii="Arial" w:hAnsi="Arial" w:cs="Arial"/>
          <w:szCs w:val="24"/>
        </w:rPr>
        <w:t xml:space="preserve"> многоквартирного дома</w:t>
      </w:r>
      <w:r w:rsidRPr="004859DC">
        <w:rPr>
          <w:rFonts w:ascii="Arial" w:hAnsi="Arial" w:cs="Arial"/>
          <w:szCs w:val="24"/>
        </w:rPr>
        <w:t xml:space="preserve"> к выполнению работ (земляные работы, снятие старого оборудования, уборка мусора, по</w:t>
      </w:r>
      <w:r w:rsidR="00615F2D">
        <w:rPr>
          <w:rFonts w:ascii="Arial" w:hAnsi="Arial" w:cs="Arial"/>
          <w:szCs w:val="24"/>
        </w:rPr>
        <w:t>краска, озеленение территории);</w:t>
      </w:r>
    </w:p>
    <w:p w:rsidR="00615F2D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2) в месячниках (субботниках) по благоустройству территории </w:t>
      </w:r>
      <w:r w:rsidR="00320F35" w:rsidRPr="00320F35">
        <w:rPr>
          <w:rFonts w:ascii="Arial" w:hAnsi="Arial" w:cs="Arial"/>
          <w:szCs w:val="24"/>
        </w:rPr>
        <w:t xml:space="preserve">Коротоякского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  <w:r w:rsidRPr="004859DC">
        <w:rPr>
          <w:rFonts w:ascii="Arial" w:hAnsi="Arial" w:cs="Arial"/>
          <w:szCs w:val="24"/>
        </w:rPr>
        <w:t>;</w:t>
      </w:r>
      <w:r w:rsidR="004859DC">
        <w:rPr>
          <w:rFonts w:ascii="Arial" w:hAnsi="Arial" w:cs="Arial"/>
          <w:szCs w:val="24"/>
        </w:rPr>
        <w:t xml:space="preserve"> </w:t>
      </w:r>
    </w:p>
    <w:p w:rsidR="00615F2D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3) в предоставлении строительных материалов, техники и т.д.;</w:t>
      </w:r>
    </w:p>
    <w:p w:rsidR="00F83AA8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>4) в проведении конкурсов по благоустройству, содержанию и озеленению на лучшую дворовую территорию</w:t>
      </w:r>
      <w:r w:rsidR="004707E0" w:rsidRPr="004859DC">
        <w:rPr>
          <w:rFonts w:ascii="Arial" w:hAnsi="Arial" w:cs="Arial"/>
          <w:szCs w:val="24"/>
        </w:rPr>
        <w:t xml:space="preserve"> многоквартирного дома</w:t>
      </w:r>
      <w:r w:rsidRPr="004859DC">
        <w:rPr>
          <w:rFonts w:ascii="Arial" w:hAnsi="Arial" w:cs="Arial"/>
          <w:szCs w:val="24"/>
        </w:rPr>
        <w:t>, лучшее частное домовладение, лучший подъезд, улицу и т.п.</w:t>
      </w:r>
    </w:p>
    <w:p w:rsidR="005B369D" w:rsidRP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Для проведения конкурса по благоустройству администрацией </w:t>
      </w:r>
      <w:r w:rsidR="00F92CEC" w:rsidRPr="00F92CEC">
        <w:rPr>
          <w:rFonts w:ascii="Arial" w:hAnsi="Arial" w:cs="Arial"/>
          <w:szCs w:val="24"/>
        </w:rPr>
        <w:t xml:space="preserve">Коротоякского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  <w:r w:rsidRPr="004859DC">
        <w:rPr>
          <w:rFonts w:ascii="Arial" w:hAnsi="Arial" w:cs="Arial"/>
          <w:szCs w:val="24"/>
        </w:rPr>
        <w:t xml:space="preserve"> принимается постановление, которым объявляется конкурс (например, на лучшую дворовую территорию, частное домовладение, подъезд, улицу и т.п.), утверждается положение о конкурсе, состав комиссии по подведению итогов конкурса, а также возлагается контроль за исполнением постановления на конкретное должностное лицо </w:t>
      </w:r>
      <w:r w:rsidR="005B369D" w:rsidRPr="004859DC">
        <w:rPr>
          <w:rFonts w:ascii="Arial" w:hAnsi="Arial" w:cs="Arial"/>
          <w:szCs w:val="24"/>
        </w:rPr>
        <w:t xml:space="preserve">администрации </w:t>
      </w:r>
      <w:r w:rsidR="00F92CEC" w:rsidRPr="00F92CEC">
        <w:rPr>
          <w:rFonts w:ascii="Arial" w:hAnsi="Arial" w:cs="Arial"/>
          <w:szCs w:val="24"/>
        </w:rPr>
        <w:t xml:space="preserve">Коротоякского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поселения.</w:t>
      </w:r>
      <w:r w:rsidRPr="004859DC">
        <w:rPr>
          <w:rFonts w:ascii="Arial" w:hAnsi="Arial" w:cs="Arial"/>
          <w:szCs w:val="24"/>
        </w:rPr>
        <w:t xml:space="preserve"> В положении о конкурсе определяются цели и задачи конкурса, номинации, критерии оценки, а также порядок проведен</w:t>
      </w:r>
      <w:r w:rsidR="00D77882">
        <w:rPr>
          <w:rFonts w:ascii="Arial" w:hAnsi="Arial" w:cs="Arial"/>
          <w:szCs w:val="24"/>
        </w:rPr>
        <w:t>ия конкурса и подведение итогов.</w:t>
      </w:r>
    </w:p>
    <w:p w:rsidR="004859DC" w:rsidRDefault="00C44EBD" w:rsidP="004859DC">
      <w:pPr>
        <w:ind w:firstLine="709"/>
        <w:jc w:val="both"/>
        <w:rPr>
          <w:rFonts w:ascii="Arial" w:hAnsi="Arial" w:cs="Arial"/>
          <w:szCs w:val="24"/>
        </w:rPr>
      </w:pPr>
      <w:r w:rsidRPr="004859DC">
        <w:rPr>
          <w:rFonts w:ascii="Arial" w:hAnsi="Arial" w:cs="Arial"/>
          <w:szCs w:val="24"/>
        </w:rPr>
        <w:t xml:space="preserve">Для проведения месячников (субботников) по благоустройству территории </w:t>
      </w:r>
      <w:r w:rsidR="00F92CEC" w:rsidRPr="00F92CEC">
        <w:rPr>
          <w:rFonts w:ascii="Arial" w:hAnsi="Arial" w:cs="Arial"/>
          <w:szCs w:val="24"/>
        </w:rPr>
        <w:t xml:space="preserve">Коротоякского </w:t>
      </w:r>
      <w:r w:rsidR="003C6CE4" w:rsidRPr="004859DC">
        <w:rPr>
          <w:rFonts w:ascii="Arial" w:hAnsi="Arial" w:cs="Arial"/>
          <w:color w:val="000000"/>
          <w:szCs w:val="24"/>
        </w:rPr>
        <w:t>сельского поселения</w:t>
      </w:r>
      <w:r w:rsidR="003C6CE4" w:rsidRPr="004859DC">
        <w:rPr>
          <w:rFonts w:ascii="Arial" w:hAnsi="Arial" w:cs="Arial"/>
          <w:szCs w:val="24"/>
        </w:rPr>
        <w:t xml:space="preserve"> </w:t>
      </w:r>
      <w:r w:rsidRPr="004859DC">
        <w:rPr>
          <w:rFonts w:ascii="Arial" w:hAnsi="Arial" w:cs="Arial"/>
          <w:szCs w:val="24"/>
        </w:rPr>
        <w:t xml:space="preserve">также принимается постановление администрации </w:t>
      </w:r>
      <w:r w:rsidR="00F92CEC" w:rsidRPr="00F92CEC">
        <w:rPr>
          <w:rFonts w:ascii="Arial" w:hAnsi="Arial" w:cs="Arial"/>
          <w:szCs w:val="24"/>
        </w:rPr>
        <w:t>Коротоякского</w:t>
      </w:r>
      <w:r w:rsidR="003C6CE4" w:rsidRPr="004859DC">
        <w:rPr>
          <w:rFonts w:ascii="Arial" w:hAnsi="Arial" w:cs="Arial"/>
          <w:color w:val="000000"/>
          <w:szCs w:val="24"/>
        </w:rPr>
        <w:t xml:space="preserve"> сельского поселения</w:t>
      </w:r>
      <w:r w:rsidRPr="004859DC">
        <w:rPr>
          <w:rFonts w:ascii="Arial" w:hAnsi="Arial" w:cs="Arial"/>
          <w:szCs w:val="24"/>
        </w:rPr>
        <w:t>, в котором устанавливаются сроки проведения месячника (субботника) санитарной очистки, благоустройства и озеленения, поручается конкретным должностным лицам проинформировать население о проведении месячника (субботника) через средства массовой информации, а также устанавливается лицо, осуществляющее контроль за исполнением данного постановления.</w:t>
      </w:r>
      <w:r w:rsidR="004859DC">
        <w:rPr>
          <w:rFonts w:ascii="Arial" w:hAnsi="Arial" w:cs="Arial"/>
          <w:szCs w:val="24"/>
        </w:rPr>
        <w:t xml:space="preserve"> </w:t>
      </w:r>
    </w:p>
    <w:sectPr w:rsidR="004859DC" w:rsidSect="004859DC">
      <w:headerReference w:type="even" r:id="rId8"/>
      <w:pgSz w:w="11906" w:h="16838"/>
      <w:pgMar w:top="2268" w:right="567" w:bottom="567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7A" w:rsidRDefault="00C95D7A">
      <w:r>
        <w:separator/>
      </w:r>
    </w:p>
  </w:endnote>
  <w:endnote w:type="continuationSeparator" w:id="0">
    <w:p w:rsidR="00C95D7A" w:rsidRDefault="00C9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7A" w:rsidRDefault="00C95D7A">
      <w:r>
        <w:separator/>
      </w:r>
    </w:p>
  </w:footnote>
  <w:footnote w:type="continuationSeparator" w:id="0">
    <w:p w:rsidR="00C95D7A" w:rsidRDefault="00C95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81" w:rsidRDefault="00CD53C7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33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381" w:rsidRDefault="009333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D79062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6DDAE58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3B12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1A"/>
    <w:rsid w:val="00006F51"/>
    <w:rsid w:val="00007C6F"/>
    <w:rsid w:val="00027AE2"/>
    <w:rsid w:val="00044A00"/>
    <w:rsid w:val="000551F3"/>
    <w:rsid w:val="00057D9C"/>
    <w:rsid w:val="00066ECF"/>
    <w:rsid w:val="00072B31"/>
    <w:rsid w:val="000803DD"/>
    <w:rsid w:val="00081B20"/>
    <w:rsid w:val="00086DE4"/>
    <w:rsid w:val="00094870"/>
    <w:rsid w:val="00095BF5"/>
    <w:rsid w:val="000C3668"/>
    <w:rsid w:val="000C5BC6"/>
    <w:rsid w:val="000E486A"/>
    <w:rsid w:val="000E6CC4"/>
    <w:rsid w:val="000F7097"/>
    <w:rsid w:val="000F7F65"/>
    <w:rsid w:val="00113105"/>
    <w:rsid w:val="00117F6C"/>
    <w:rsid w:val="0012739D"/>
    <w:rsid w:val="00147400"/>
    <w:rsid w:val="00156863"/>
    <w:rsid w:val="001752F4"/>
    <w:rsid w:val="0017653C"/>
    <w:rsid w:val="001828C1"/>
    <w:rsid w:val="0018580D"/>
    <w:rsid w:val="001A1CEA"/>
    <w:rsid w:val="001E6101"/>
    <w:rsid w:val="001F0C02"/>
    <w:rsid w:val="001F14DF"/>
    <w:rsid w:val="001F5360"/>
    <w:rsid w:val="00201E91"/>
    <w:rsid w:val="00210F41"/>
    <w:rsid w:val="0026241C"/>
    <w:rsid w:val="0027747E"/>
    <w:rsid w:val="002809C3"/>
    <w:rsid w:val="00281042"/>
    <w:rsid w:val="0029076B"/>
    <w:rsid w:val="00292056"/>
    <w:rsid w:val="00292B04"/>
    <w:rsid w:val="002A74A6"/>
    <w:rsid w:val="002B1180"/>
    <w:rsid w:val="002B1482"/>
    <w:rsid w:val="002C2FDA"/>
    <w:rsid w:val="002C5BE5"/>
    <w:rsid w:val="002C76BF"/>
    <w:rsid w:val="002D33FF"/>
    <w:rsid w:val="002D48F6"/>
    <w:rsid w:val="002D7C41"/>
    <w:rsid w:val="002E1F8B"/>
    <w:rsid w:val="002E4774"/>
    <w:rsid w:val="00320617"/>
    <w:rsid w:val="00320F35"/>
    <w:rsid w:val="00327264"/>
    <w:rsid w:val="00327FB7"/>
    <w:rsid w:val="00364A53"/>
    <w:rsid w:val="00372740"/>
    <w:rsid w:val="00373B5F"/>
    <w:rsid w:val="00376466"/>
    <w:rsid w:val="003836E8"/>
    <w:rsid w:val="0039388F"/>
    <w:rsid w:val="003A016B"/>
    <w:rsid w:val="003A2744"/>
    <w:rsid w:val="003A4175"/>
    <w:rsid w:val="003A54F8"/>
    <w:rsid w:val="003B1920"/>
    <w:rsid w:val="003B2117"/>
    <w:rsid w:val="003B729A"/>
    <w:rsid w:val="003C2E11"/>
    <w:rsid w:val="003C4133"/>
    <w:rsid w:val="003C6CE4"/>
    <w:rsid w:val="003E1078"/>
    <w:rsid w:val="003E1FAC"/>
    <w:rsid w:val="003F0771"/>
    <w:rsid w:val="003F18A5"/>
    <w:rsid w:val="00401321"/>
    <w:rsid w:val="0042301A"/>
    <w:rsid w:val="004279C8"/>
    <w:rsid w:val="00435DA5"/>
    <w:rsid w:val="00440D03"/>
    <w:rsid w:val="00446B7C"/>
    <w:rsid w:val="0045012D"/>
    <w:rsid w:val="004707E0"/>
    <w:rsid w:val="00473E5D"/>
    <w:rsid w:val="004807DE"/>
    <w:rsid w:val="00482840"/>
    <w:rsid w:val="004859DC"/>
    <w:rsid w:val="004A2B4A"/>
    <w:rsid w:val="004A37E3"/>
    <w:rsid w:val="004A5BBC"/>
    <w:rsid w:val="004E3BAE"/>
    <w:rsid w:val="004E4337"/>
    <w:rsid w:val="004E5B33"/>
    <w:rsid w:val="00507383"/>
    <w:rsid w:val="005104BB"/>
    <w:rsid w:val="00514294"/>
    <w:rsid w:val="00521674"/>
    <w:rsid w:val="00527928"/>
    <w:rsid w:val="00530105"/>
    <w:rsid w:val="00530A96"/>
    <w:rsid w:val="00545D8C"/>
    <w:rsid w:val="00560722"/>
    <w:rsid w:val="00570C05"/>
    <w:rsid w:val="00571FB1"/>
    <w:rsid w:val="005744E7"/>
    <w:rsid w:val="00575CAD"/>
    <w:rsid w:val="00577029"/>
    <w:rsid w:val="00592DAE"/>
    <w:rsid w:val="0059550A"/>
    <w:rsid w:val="005A20E3"/>
    <w:rsid w:val="005B369D"/>
    <w:rsid w:val="005D26FF"/>
    <w:rsid w:val="005D2A69"/>
    <w:rsid w:val="005D40AB"/>
    <w:rsid w:val="005F0B26"/>
    <w:rsid w:val="005F352A"/>
    <w:rsid w:val="006055CD"/>
    <w:rsid w:val="00615F2D"/>
    <w:rsid w:val="006248AD"/>
    <w:rsid w:val="00627C6A"/>
    <w:rsid w:val="00627FD9"/>
    <w:rsid w:val="006331B0"/>
    <w:rsid w:val="00652D14"/>
    <w:rsid w:val="00666B3B"/>
    <w:rsid w:val="0068168D"/>
    <w:rsid w:val="006941A4"/>
    <w:rsid w:val="006969C0"/>
    <w:rsid w:val="006A4B50"/>
    <w:rsid w:val="006B063E"/>
    <w:rsid w:val="006B1215"/>
    <w:rsid w:val="006C515F"/>
    <w:rsid w:val="006D7E6B"/>
    <w:rsid w:val="006F4527"/>
    <w:rsid w:val="00702EC0"/>
    <w:rsid w:val="00711120"/>
    <w:rsid w:val="00717762"/>
    <w:rsid w:val="00733E3D"/>
    <w:rsid w:val="00736B0F"/>
    <w:rsid w:val="0075159B"/>
    <w:rsid w:val="00761D5D"/>
    <w:rsid w:val="007644A1"/>
    <w:rsid w:val="007731B2"/>
    <w:rsid w:val="007757AC"/>
    <w:rsid w:val="007875D0"/>
    <w:rsid w:val="00791C3B"/>
    <w:rsid w:val="007A0B3C"/>
    <w:rsid w:val="007B3E4C"/>
    <w:rsid w:val="007E042B"/>
    <w:rsid w:val="007E23FC"/>
    <w:rsid w:val="007E2BEE"/>
    <w:rsid w:val="007E7CDE"/>
    <w:rsid w:val="007F2740"/>
    <w:rsid w:val="008161B3"/>
    <w:rsid w:val="00820A76"/>
    <w:rsid w:val="0083511E"/>
    <w:rsid w:val="008356BC"/>
    <w:rsid w:val="008364FF"/>
    <w:rsid w:val="00854135"/>
    <w:rsid w:val="00885C42"/>
    <w:rsid w:val="008A0181"/>
    <w:rsid w:val="008A0FCE"/>
    <w:rsid w:val="008B1F72"/>
    <w:rsid w:val="008C6A56"/>
    <w:rsid w:val="008E79B6"/>
    <w:rsid w:val="008F4456"/>
    <w:rsid w:val="009020D4"/>
    <w:rsid w:val="0093235E"/>
    <w:rsid w:val="00933381"/>
    <w:rsid w:val="0093467A"/>
    <w:rsid w:val="009374DE"/>
    <w:rsid w:val="0093769E"/>
    <w:rsid w:val="00947965"/>
    <w:rsid w:val="00972418"/>
    <w:rsid w:val="00984E3E"/>
    <w:rsid w:val="009860DD"/>
    <w:rsid w:val="00994F95"/>
    <w:rsid w:val="00996F1C"/>
    <w:rsid w:val="009A3638"/>
    <w:rsid w:val="009A3C12"/>
    <w:rsid w:val="009B026C"/>
    <w:rsid w:val="009C5983"/>
    <w:rsid w:val="009F3A54"/>
    <w:rsid w:val="009F46A2"/>
    <w:rsid w:val="00A00509"/>
    <w:rsid w:val="00A03C30"/>
    <w:rsid w:val="00A12370"/>
    <w:rsid w:val="00A132AE"/>
    <w:rsid w:val="00A16998"/>
    <w:rsid w:val="00A210D7"/>
    <w:rsid w:val="00A27B45"/>
    <w:rsid w:val="00A319B6"/>
    <w:rsid w:val="00A32BB7"/>
    <w:rsid w:val="00A350F8"/>
    <w:rsid w:val="00A428A4"/>
    <w:rsid w:val="00A536EB"/>
    <w:rsid w:val="00A86594"/>
    <w:rsid w:val="00AA4D5F"/>
    <w:rsid w:val="00AA6F93"/>
    <w:rsid w:val="00AD013C"/>
    <w:rsid w:val="00AD7C54"/>
    <w:rsid w:val="00AD7CEE"/>
    <w:rsid w:val="00AF1274"/>
    <w:rsid w:val="00AF1596"/>
    <w:rsid w:val="00AF251C"/>
    <w:rsid w:val="00AF3997"/>
    <w:rsid w:val="00B05658"/>
    <w:rsid w:val="00B1023F"/>
    <w:rsid w:val="00B1098B"/>
    <w:rsid w:val="00B34258"/>
    <w:rsid w:val="00B40477"/>
    <w:rsid w:val="00B668F7"/>
    <w:rsid w:val="00B718EC"/>
    <w:rsid w:val="00B739D6"/>
    <w:rsid w:val="00B8295E"/>
    <w:rsid w:val="00B83FED"/>
    <w:rsid w:val="00BB21D5"/>
    <w:rsid w:val="00BD515C"/>
    <w:rsid w:val="00BD7955"/>
    <w:rsid w:val="00C1519F"/>
    <w:rsid w:val="00C27CEC"/>
    <w:rsid w:val="00C34C48"/>
    <w:rsid w:val="00C44EBD"/>
    <w:rsid w:val="00C70380"/>
    <w:rsid w:val="00C80AB9"/>
    <w:rsid w:val="00C853F0"/>
    <w:rsid w:val="00C87C2A"/>
    <w:rsid w:val="00C903EB"/>
    <w:rsid w:val="00C93747"/>
    <w:rsid w:val="00C95D7A"/>
    <w:rsid w:val="00C971B2"/>
    <w:rsid w:val="00CB6C57"/>
    <w:rsid w:val="00CB7C26"/>
    <w:rsid w:val="00CC17CE"/>
    <w:rsid w:val="00CC54D7"/>
    <w:rsid w:val="00CD3072"/>
    <w:rsid w:val="00CD42DB"/>
    <w:rsid w:val="00CD53C7"/>
    <w:rsid w:val="00CE2359"/>
    <w:rsid w:val="00CE2AF2"/>
    <w:rsid w:val="00D10D68"/>
    <w:rsid w:val="00D42172"/>
    <w:rsid w:val="00D523B4"/>
    <w:rsid w:val="00D607BA"/>
    <w:rsid w:val="00D654CD"/>
    <w:rsid w:val="00D77882"/>
    <w:rsid w:val="00D90986"/>
    <w:rsid w:val="00DA0168"/>
    <w:rsid w:val="00DB5871"/>
    <w:rsid w:val="00DD1018"/>
    <w:rsid w:val="00DD2606"/>
    <w:rsid w:val="00DE555E"/>
    <w:rsid w:val="00DF426C"/>
    <w:rsid w:val="00DF5F7F"/>
    <w:rsid w:val="00DF7A70"/>
    <w:rsid w:val="00E029C8"/>
    <w:rsid w:val="00E11A82"/>
    <w:rsid w:val="00E27328"/>
    <w:rsid w:val="00E3756A"/>
    <w:rsid w:val="00E37FCA"/>
    <w:rsid w:val="00E56529"/>
    <w:rsid w:val="00E5673E"/>
    <w:rsid w:val="00E76E67"/>
    <w:rsid w:val="00E818F8"/>
    <w:rsid w:val="00EA71C5"/>
    <w:rsid w:val="00EB23D6"/>
    <w:rsid w:val="00EC5827"/>
    <w:rsid w:val="00EC797F"/>
    <w:rsid w:val="00ED2E01"/>
    <w:rsid w:val="00EF32CF"/>
    <w:rsid w:val="00F07206"/>
    <w:rsid w:val="00F25B7C"/>
    <w:rsid w:val="00F721FD"/>
    <w:rsid w:val="00F83AA8"/>
    <w:rsid w:val="00F915CA"/>
    <w:rsid w:val="00F92CEC"/>
    <w:rsid w:val="00FA14D7"/>
    <w:rsid w:val="00FB1FD4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7B9B71-945C-4C90-AB94-CF5C54B5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1A82"/>
    <w:rPr>
      <w:color w:val="0000FF"/>
      <w:u w:val="single"/>
    </w:rPr>
  </w:style>
  <w:style w:type="paragraph" w:styleId="a4">
    <w:name w:val="header"/>
    <w:basedOn w:val="a"/>
    <w:rsid w:val="00933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3381"/>
  </w:style>
  <w:style w:type="paragraph" w:styleId="a6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7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8">
    <w:name w:val="Основной текст Знак"/>
    <w:link w:val="a9"/>
    <w:rsid w:val="00006F51"/>
    <w:rPr>
      <w:sz w:val="24"/>
      <w:szCs w:val="24"/>
      <w:lang w:bidi="ar-SA"/>
    </w:rPr>
  </w:style>
  <w:style w:type="paragraph" w:styleId="a9">
    <w:name w:val="Body Text"/>
    <w:basedOn w:val="a"/>
    <w:link w:val="a8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link w:val="31"/>
    <w:rsid w:val="00627C6A"/>
    <w:rPr>
      <w:sz w:val="24"/>
      <w:szCs w:val="24"/>
      <w:lang w:bidi="ar-SA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aa">
    <w:name w:val="Подпись к таблице_"/>
    <w:link w:val="10"/>
    <w:rsid w:val="00C44EBD"/>
    <w:rPr>
      <w:sz w:val="24"/>
      <w:szCs w:val="24"/>
      <w:lang w:bidi="ar-SA"/>
    </w:rPr>
  </w:style>
  <w:style w:type="character" w:customStyle="1" w:styleId="ab">
    <w:name w:val="Подпись к таблице"/>
    <w:basedOn w:val="aa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a"/>
    <w:rsid w:val="00C44EBD"/>
    <w:pPr>
      <w:shd w:val="clear" w:color="auto" w:fill="FFFFFF"/>
      <w:spacing w:line="240" w:lineRule="atLeast"/>
    </w:pPr>
    <w:rPr>
      <w:szCs w:val="24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c">
    <w:name w:val="Balloon Text"/>
    <w:basedOn w:val="a"/>
    <w:link w:val="ad"/>
    <w:rsid w:val="00DF5F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F5F7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6055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5CD"/>
    <w:pPr>
      <w:widowControl w:val="0"/>
      <w:shd w:val="clear" w:color="auto" w:fill="FFFFFF"/>
      <w:spacing w:before="240" w:after="240" w:line="283" w:lineRule="exact"/>
    </w:pPr>
    <w:rPr>
      <w:sz w:val="20"/>
    </w:rPr>
  </w:style>
  <w:style w:type="table" w:styleId="ae">
    <w:name w:val="Table Grid"/>
    <w:basedOn w:val="a1"/>
    <w:rsid w:val="00485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5531</Words>
  <Characters>31530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Admin</cp:lastModifiedBy>
  <cp:revision>26</cp:revision>
  <cp:lastPrinted>2017-11-16T09:20:00Z</cp:lastPrinted>
  <dcterms:created xsi:type="dcterms:W3CDTF">2017-11-14T05:53:00Z</dcterms:created>
  <dcterms:modified xsi:type="dcterms:W3CDTF">2017-11-16T10:24:00Z</dcterms:modified>
</cp:coreProperties>
</file>